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CB6DC" w14:textId="77777777" w:rsidR="003D0A87" w:rsidRPr="00153B7C" w:rsidRDefault="003D0A87" w:rsidP="00042C91">
      <w:pPr>
        <w:spacing w:after="0" w:line="240" w:lineRule="auto"/>
        <w:jc w:val="center"/>
        <w:rPr>
          <w:rFonts w:ascii="Times New Roman" w:hAnsi="Times New Roman" w:cs="Times New Roman"/>
          <w:sz w:val="28"/>
          <w:szCs w:val="28"/>
        </w:rPr>
      </w:pPr>
    </w:p>
    <w:p w14:paraId="19DFF083" w14:textId="77777777" w:rsidR="00153B7C" w:rsidRPr="009D70AD" w:rsidRDefault="00BD05E0" w:rsidP="00042C91">
      <w:pPr>
        <w:spacing w:after="0" w:line="240" w:lineRule="auto"/>
        <w:jc w:val="center"/>
        <w:rPr>
          <w:rFonts w:ascii="Times New Roman" w:hAnsi="Times New Roman" w:cs="Times New Roman"/>
          <w:b/>
          <w:sz w:val="36"/>
          <w:szCs w:val="36"/>
        </w:rPr>
      </w:pPr>
      <w:r w:rsidRPr="009D70AD">
        <w:rPr>
          <w:rFonts w:ascii="Times New Roman" w:hAnsi="Times New Roman" w:cs="Times New Roman"/>
          <w:b/>
          <w:sz w:val="36"/>
          <w:szCs w:val="36"/>
        </w:rPr>
        <w:t xml:space="preserve">Covariability of Central America/Mexico </w:t>
      </w:r>
      <w:r w:rsidR="00DC6621" w:rsidRPr="009D70AD">
        <w:rPr>
          <w:rFonts w:ascii="Times New Roman" w:hAnsi="Times New Roman" w:cs="Times New Roman"/>
          <w:b/>
          <w:sz w:val="36"/>
          <w:szCs w:val="36"/>
        </w:rPr>
        <w:t xml:space="preserve">Precipitation </w:t>
      </w:r>
      <w:r w:rsidRPr="009D70AD">
        <w:rPr>
          <w:rFonts w:ascii="Times New Roman" w:hAnsi="Times New Roman" w:cs="Times New Roman"/>
          <w:b/>
          <w:sz w:val="36"/>
          <w:szCs w:val="36"/>
        </w:rPr>
        <w:t>and Tropical Sea Surface Temperature under a Warming Climate an</w:t>
      </w:r>
      <w:r w:rsidR="00681F4A">
        <w:rPr>
          <w:rFonts w:ascii="Times New Roman" w:hAnsi="Times New Roman" w:cs="Times New Roman"/>
          <w:b/>
          <w:sz w:val="36"/>
          <w:szCs w:val="36"/>
        </w:rPr>
        <w:t>d Associated Hydrological Cycle</w:t>
      </w:r>
    </w:p>
    <w:p w14:paraId="3F1A9C38" w14:textId="77777777" w:rsidR="003D0A87" w:rsidRPr="009D70AD" w:rsidRDefault="003D0A87" w:rsidP="00042C91">
      <w:pPr>
        <w:spacing w:after="0" w:line="240" w:lineRule="auto"/>
        <w:jc w:val="center"/>
        <w:rPr>
          <w:rFonts w:ascii="Times New Roman" w:hAnsi="Times New Roman" w:cs="Times New Roman"/>
          <w:sz w:val="32"/>
          <w:szCs w:val="32"/>
        </w:rPr>
      </w:pPr>
    </w:p>
    <w:p w14:paraId="7AE7E6E2" w14:textId="77777777" w:rsidR="003D0A87" w:rsidRPr="009D70AD" w:rsidRDefault="009D70AD" w:rsidP="00042C91">
      <w:pPr>
        <w:spacing w:after="0" w:line="240" w:lineRule="auto"/>
        <w:jc w:val="center"/>
        <w:rPr>
          <w:rFonts w:ascii="Times New Roman" w:hAnsi="Times New Roman" w:cs="Times New Roman"/>
          <w:sz w:val="32"/>
          <w:szCs w:val="32"/>
        </w:rPr>
      </w:pPr>
      <w:r w:rsidRPr="009D70AD">
        <w:rPr>
          <w:rFonts w:ascii="Times New Roman" w:hAnsi="Times New Roman" w:cs="Times New Roman"/>
          <w:sz w:val="32"/>
          <w:szCs w:val="32"/>
        </w:rPr>
        <w:t xml:space="preserve">Yutong </w:t>
      </w:r>
      <w:r w:rsidR="00377D86" w:rsidRPr="009D70AD">
        <w:rPr>
          <w:rFonts w:ascii="Times New Roman" w:hAnsi="Times New Roman" w:cs="Times New Roman"/>
          <w:sz w:val="32"/>
          <w:szCs w:val="32"/>
        </w:rPr>
        <w:t>P</w:t>
      </w:r>
      <w:r w:rsidRPr="009D70AD">
        <w:rPr>
          <w:rFonts w:ascii="Times New Roman" w:hAnsi="Times New Roman" w:cs="Times New Roman"/>
          <w:sz w:val="32"/>
          <w:szCs w:val="32"/>
        </w:rPr>
        <w:t>an</w:t>
      </w:r>
    </w:p>
    <w:p w14:paraId="2D916470" w14:textId="77777777" w:rsidR="003D0A87" w:rsidRPr="009D70AD" w:rsidRDefault="003D0A87" w:rsidP="00042C91">
      <w:pPr>
        <w:spacing w:after="0" w:line="240" w:lineRule="auto"/>
        <w:jc w:val="center"/>
        <w:rPr>
          <w:rFonts w:ascii="Times New Roman" w:hAnsi="Times New Roman" w:cs="Times New Roman"/>
          <w:sz w:val="32"/>
          <w:szCs w:val="32"/>
        </w:rPr>
      </w:pPr>
    </w:p>
    <w:p w14:paraId="3DC6EBBD" w14:textId="77777777" w:rsidR="003D0A87" w:rsidRPr="009D70AD" w:rsidRDefault="003D0A87" w:rsidP="00042C91">
      <w:pPr>
        <w:spacing w:after="0" w:line="240" w:lineRule="auto"/>
        <w:jc w:val="center"/>
        <w:rPr>
          <w:rFonts w:ascii="Times New Roman" w:hAnsi="Times New Roman" w:cs="Times New Roman"/>
          <w:sz w:val="32"/>
          <w:szCs w:val="32"/>
        </w:rPr>
      </w:pPr>
    </w:p>
    <w:p w14:paraId="134E7D57" w14:textId="77777777" w:rsidR="003D0A87" w:rsidRPr="009D70AD" w:rsidRDefault="00042C91" w:rsidP="00042C91">
      <w:pPr>
        <w:spacing w:after="0" w:line="240" w:lineRule="auto"/>
        <w:jc w:val="center"/>
        <w:rPr>
          <w:rFonts w:ascii="Times New Roman" w:hAnsi="Times New Roman" w:cs="Times New Roman"/>
          <w:sz w:val="32"/>
          <w:szCs w:val="32"/>
        </w:rPr>
      </w:pPr>
      <w:r w:rsidRPr="009D70AD">
        <w:rPr>
          <w:rFonts w:ascii="Times New Roman" w:hAnsi="Times New Roman" w:cs="Times New Roman"/>
          <w:sz w:val="32"/>
          <w:szCs w:val="32"/>
        </w:rPr>
        <w:t>Advisor: Dr. Ning Zeng</w:t>
      </w:r>
    </w:p>
    <w:p w14:paraId="452B379D" w14:textId="77777777" w:rsidR="00042C91" w:rsidRPr="009D70AD" w:rsidRDefault="00042C91" w:rsidP="00042C91">
      <w:pPr>
        <w:spacing w:after="0" w:line="240" w:lineRule="auto"/>
        <w:jc w:val="center"/>
        <w:rPr>
          <w:rFonts w:ascii="Times New Roman" w:hAnsi="Times New Roman" w:cs="Times New Roman"/>
          <w:sz w:val="32"/>
          <w:szCs w:val="32"/>
        </w:rPr>
      </w:pPr>
    </w:p>
    <w:p w14:paraId="2601670A" w14:textId="77777777" w:rsidR="00042C91" w:rsidRPr="009D70AD" w:rsidRDefault="00042C91" w:rsidP="00042C91">
      <w:pPr>
        <w:spacing w:after="0" w:line="240" w:lineRule="auto"/>
        <w:jc w:val="center"/>
        <w:rPr>
          <w:rFonts w:ascii="Times New Roman" w:hAnsi="Times New Roman" w:cs="Times New Roman"/>
          <w:sz w:val="32"/>
          <w:szCs w:val="32"/>
        </w:rPr>
      </w:pPr>
    </w:p>
    <w:p w14:paraId="1EDABEC8" w14:textId="77777777" w:rsidR="00153B7C" w:rsidRPr="009D70AD" w:rsidRDefault="00153B7C" w:rsidP="00042C91">
      <w:pPr>
        <w:spacing w:after="0" w:line="240" w:lineRule="auto"/>
        <w:jc w:val="center"/>
        <w:rPr>
          <w:rFonts w:ascii="Times New Roman" w:hAnsi="Times New Roman" w:cs="Times New Roman"/>
          <w:sz w:val="32"/>
          <w:szCs w:val="32"/>
        </w:rPr>
      </w:pPr>
    </w:p>
    <w:p w14:paraId="48D5B175" w14:textId="77777777" w:rsidR="00153B7C" w:rsidRPr="009D70AD" w:rsidRDefault="00153B7C" w:rsidP="00042C91">
      <w:pPr>
        <w:spacing w:after="0" w:line="240" w:lineRule="auto"/>
        <w:jc w:val="center"/>
        <w:rPr>
          <w:rFonts w:ascii="Times New Roman" w:hAnsi="Times New Roman" w:cs="Times New Roman"/>
          <w:sz w:val="32"/>
          <w:szCs w:val="32"/>
        </w:rPr>
      </w:pPr>
    </w:p>
    <w:p w14:paraId="4905B530" w14:textId="77777777" w:rsidR="00153B7C" w:rsidRPr="009D70AD" w:rsidRDefault="00153B7C" w:rsidP="00042C91">
      <w:pPr>
        <w:spacing w:after="0" w:line="240" w:lineRule="auto"/>
        <w:jc w:val="center"/>
        <w:rPr>
          <w:rFonts w:ascii="Times New Roman" w:hAnsi="Times New Roman" w:cs="Times New Roman"/>
          <w:sz w:val="32"/>
          <w:szCs w:val="32"/>
        </w:rPr>
      </w:pPr>
    </w:p>
    <w:p w14:paraId="7B04CA8D" w14:textId="77777777" w:rsidR="00153B7C" w:rsidRPr="009D70AD" w:rsidRDefault="00153B7C" w:rsidP="00042C91">
      <w:pPr>
        <w:spacing w:after="0" w:line="240" w:lineRule="auto"/>
        <w:jc w:val="center"/>
        <w:rPr>
          <w:rFonts w:ascii="Times New Roman" w:hAnsi="Times New Roman" w:cs="Times New Roman"/>
          <w:sz w:val="32"/>
          <w:szCs w:val="32"/>
        </w:rPr>
      </w:pPr>
    </w:p>
    <w:p w14:paraId="01DB7472" w14:textId="77777777" w:rsidR="00153B7C" w:rsidRPr="009D70AD" w:rsidRDefault="00042C91" w:rsidP="00042C91">
      <w:pPr>
        <w:spacing w:after="0" w:line="240" w:lineRule="auto"/>
        <w:jc w:val="center"/>
        <w:rPr>
          <w:rFonts w:ascii="Times New Roman" w:hAnsi="Times New Roman" w:cs="Times New Roman"/>
          <w:sz w:val="32"/>
          <w:szCs w:val="32"/>
        </w:rPr>
      </w:pPr>
      <w:r w:rsidRPr="009D70AD">
        <w:rPr>
          <w:rFonts w:ascii="Times New Roman" w:hAnsi="Times New Roman" w:cs="Times New Roman"/>
          <w:sz w:val="32"/>
          <w:szCs w:val="32"/>
        </w:rPr>
        <w:t>A dissertation prospectus subm</w:t>
      </w:r>
      <w:r w:rsidR="00681F4A">
        <w:rPr>
          <w:rFonts w:ascii="Times New Roman" w:hAnsi="Times New Roman" w:cs="Times New Roman"/>
          <w:sz w:val="32"/>
          <w:szCs w:val="32"/>
        </w:rPr>
        <w:t>itted in partial fulfillment of</w:t>
      </w:r>
    </w:p>
    <w:p w14:paraId="5B0ED835" w14:textId="77777777" w:rsidR="00153B7C" w:rsidRPr="009D70AD" w:rsidRDefault="00042C91" w:rsidP="00042C91">
      <w:pPr>
        <w:spacing w:after="0" w:line="240" w:lineRule="auto"/>
        <w:jc w:val="center"/>
        <w:rPr>
          <w:rFonts w:ascii="Times New Roman" w:hAnsi="Times New Roman" w:cs="Times New Roman"/>
          <w:sz w:val="32"/>
          <w:szCs w:val="32"/>
        </w:rPr>
      </w:pPr>
      <w:r w:rsidRPr="009D70AD">
        <w:rPr>
          <w:rFonts w:ascii="Times New Roman" w:hAnsi="Times New Roman" w:cs="Times New Roman"/>
          <w:sz w:val="32"/>
          <w:szCs w:val="32"/>
        </w:rPr>
        <w:t>the</w:t>
      </w:r>
      <w:r w:rsidR="00681F4A">
        <w:rPr>
          <w:rFonts w:ascii="Times New Roman" w:hAnsi="Times New Roman" w:cs="Times New Roman"/>
          <w:sz w:val="32"/>
          <w:szCs w:val="32"/>
        </w:rPr>
        <w:t xml:space="preserve"> requirements for the degree of</w:t>
      </w:r>
    </w:p>
    <w:p w14:paraId="63895C32" w14:textId="77777777" w:rsidR="00042C91" w:rsidRPr="009D70AD" w:rsidRDefault="00042C91" w:rsidP="00042C91">
      <w:pPr>
        <w:spacing w:after="0" w:line="240" w:lineRule="auto"/>
        <w:jc w:val="center"/>
        <w:rPr>
          <w:rFonts w:ascii="Times New Roman" w:hAnsi="Times New Roman" w:cs="Times New Roman"/>
          <w:sz w:val="32"/>
          <w:szCs w:val="32"/>
        </w:rPr>
      </w:pPr>
      <w:r w:rsidRPr="009D70AD">
        <w:rPr>
          <w:rFonts w:ascii="Times New Roman" w:hAnsi="Times New Roman" w:cs="Times New Roman"/>
          <w:sz w:val="32"/>
          <w:szCs w:val="32"/>
        </w:rPr>
        <w:t>Doctor of Philosophy</w:t>
      </w:r>
    </w:p>
    <w:p w14:paraId="27A2CD12" w14:textId="77777777" w:rsidR="00042C91" w:rsidRPr="009D70AD" w:rsidRDefault="00042C91" w:rsidP="00042C91">
      <w:pPr>
        <w:spacing w:after="0" w:line="240" w:lineRule="auto"/>
        <w:jc w:val="center"/>
        <w:rPr>
          <w:rFonts w:ascii="Times New Roman" w:hAnsi="Times New Roman" w:cs="Times New Roman"/>
          <w:sz w:val="32"/>
          <w:szCs w:val="32"/>
        </w:rPr>
      </w:pPr>
    </w:p>
    <w:p w14:paraId="2BA1FC63" w14:textId="77777777" w:rsidR="00042C91" w:rsidRPr="009D70AD" w:rsidRDefault="00042C91" w:rsidP="00042C91">
      <w:pPr>
        <w:spacing w:after="0" w:line="240" w:lineRule="auto"/>
        <w:jc w:val="center"/>
        <w:rPr>
          <w:rFonts w:ascii="Times New Roman" w:hAnsi="Times New Roman" w:cs="Times New Roman"/>
          <w:sz w:val="32"/>
          <w:szCs w:val="32"/>
        </w:rPr>
      </w:pPr>
    </w:p>
    <w:p w14:paraId="005C3B6F" w14:textId="77777777" w:rsidR="00042C91" w:rsidRPr="009D70AD" w:rsidRDefault="00042C91" w:rsidP="00C10A93">
      <w:pPr>
        <w:spacing w:after="0" w:line="240" w:lineRule="auto"/>
        <w:ind w:left="3600"/>
        <w:rPr>
          <w:rFonts w:ascii="Times New Roman" w:hAnsi="Times New Roman" w:cs="Times New Roman"/>
          <w:sz w:val="32"/>
          <w:szCs w:val="32"/>
        </w:rPr>
      </w:pPr>
    </w:p>
    <w:p w14:paraId="6D60C027" w14:textId="77777777" w:rsidR="00153B7C" w:rsidRPr="009D70AD" w:rsidRDefault="00153B7C" w:rsidP="00C10A93">
      <w:pPr>
        <w:spacing w:after="0" w:line="240" w:lineRule="auto"/>
        <w:ind w:left="3600"/>
        <w:rPr>
          <w:rFonts w:ascii="Times New Roman" w:hAnsi="Times New Roman" w:cs="Times New Roman"/>
          <w:sz w:val="32"/>
          <w:szCs w:val="32"/>
        </w:rPr>
      </w:pPr>
    </w:p>
    <w:p w14:paraId="33B8862A" w14:textId="77777777" w:rsidR="00153B7C" w:rsidRPr="009D70AD" w:rsidRDefault="00153B7C" w:rsidP="00C10A93">
      <w:pPr>
        <w:spacing w:after="0" w:line="240" w:lineRule="auto"/>
        <w:ind w:left="3600"/>
        <w:rPr>
          <w:rFonts w:ascii="Times New Roman" w:hAnsi="Times New Roman" w:cs="Times New Roman"/>
          <w:sz w:val="32"/>
          <w:szCs w:val="32"/>
        </w:rPr>
      </w:pPr>
      <w:r w:rsidRPr="009D70AD">
        <w:rPr>
          <w:rFonts w:ascii="Times New Roman" w:hAnsi="Times New Roman" w:cs="Times New Roman"/>
          <w:sz w:val="32"/>
          <w:szCs w:val="32"/>
        </w:rPr>
        <w:t>Examination Committee:</w:t>
      </w:r>
    </w:p>
    <w:p w14:paraId="48FFD3FF" w14:textId="77777777" w:rsidR="00153B7C" w:rsidRPr="009D70AD" w:rsidRDefault="00153B7C" w:rsidP="00C10A93">
      <w:pPr>
        <w:spacing w:after="0" w:line="240" w:lineRule="auto"/>
        <w:ind w:left="3600"/>
        <w:rPr>
          <w:rFonts w:ascii="Times New Roman" w:hAnsi="Times New Roman" w:cs="Times New Roman"/>
          <w:sz w:val="32"/>
          <w:szCs w:val="32"/>
        </w:rPr>
      </w:pPr>
      <w:r w:rsidRPr="009D70AD">
        <w:rPr>
          <w:rFonts w:ascii="Times New Roman" w:hAnsi="Times New Roman" w:cs="Times New Roman"/>
          <w:sz w:val="32"/>
          <w:szCs w:val="32"/>
        </w:rPr>
        <w:t>Dr.</w:t>
      </w:r>
      <w:r w:rsidR="002E48C6" w:rsidRPr="009D70AD">
        <w:rPr>
          <w:rFonts w:ascii="Times New Roman" w:hAnsi="Times New Roman" w:cs="Times New Roman"/>
          <w:sz w:val="32"/>
          <w:szCs w:val="32"/>
        </w:rPr>
        <w:t xml:space="preserve"> E. Hugo Berbery</w:t>
      </w:r>
    </w:p>
    <w:p w14:paraId="1974B634" w14:textId="77777777" w:rsidR="00153B7C" w:rsidRPr="009D70AD" w:rsidRDefault="00153B7C" w:rsidP="00C10A93">
      <w:pPr>
        <w:spacing w:after="0" w:line="240" w:lineRule="auto"/>
        <w:ind w:left="3600"/>
        <w:rPr>
          <w:rFonts w:ascii="Times New Roman" w:hAnsi="Times New Roman" w:cs="Times New Roman"/>
          <w:sz w:val="32"/>
          <w:szCs w:val="32"/>
        </w:rPr>
      </w:pPr>
      <w:r w:rsidRPr="009D70AD">
        <w:rPr>
          <w:rFonts w:ascii="Times New Roman" w:hAnsi="Times New Roman" w:cs="Times New Roman"/>
          <w:sz w:val="32"/>
          <w:szCs w:val="32"/>
        </w:rPr>
        <w:t xml:space="preserve">Dr. James </w:t>
      </w:r>
      <w:r w:rsidR="002E48C6" w:rsidRPr="009D70AD">
        <w:rPr>
          <w:rFonts w:ascii="Times New Roman" w:hAnsi="Times New Roman" w:cs="Times New Roman"/>
          <w:sz w:val="32"/>
          <w:szCs w:val="32"/>
        </w:rPr>
        <w:t xml:space="preserve">A. </w:t>
      </w:r>
      <w:r w:rsidRPr="009D70AD">
        <w:rPr>
          <w:rFonts w:ascii="Times New Roman" w:hAnsi="Times New Roman" w:cs="Times New Roman"/>
          <w:sz w:val="32"/>
          <w:szCs w:val="32"/>
        </w:rPr>
        <w:t>Carton</w:t>
      </w:r>
    </w:p>
    <w:p w14:paraId="2D7EB731" w14:textId="77777777" w:rsidR="00153B7C" w:rsidRPr="009D70AD" w:rsidRDefault="00153B7C" w:rsidP="00C10A93">
      <w:pPr>
        <w:spacing w:after="0" w:line="240" w:lineRule="auto"/>
        <w:ind w:left="3600"/>
        <w:rPr>
          <w:rFonts w:ascii="Times New Roman" w:hAnsi="Times New Roman" w:cs="Times New Roman"/>
          <w:sz w:val="32"/>
          <w:szCs w:val="32"/>
        </w:rPr>
      </w:pPr>
      <w:r w:rsidRPr="009D70AD">
        <w:rPr>
          <w:rFonts w:ascii="Times New Roman" w:hAnsi="Times New Roman" w:cs="Times New Roman"/>
          <w:sz w:val="32"/>
          <w:szCs w:val="32"/>
        </w:rPr>
        <w:t>Dr. Zeng-Zhen Hu</w:t>
      </w:r>
    </w:p>
    <w:p w14:paraId="7146A585" w14:textId="77777777" w:rsidR="00153B7C" w:rsidRDefault="00153B7C" w:rsidP="00C10A93">
      <w:pPr>
        <w:spacing w:after="0" w:line="240" w:lineRule="auto"/>
        <w:ind w:left="3600"/>
        <w:rPr>
          <w:rFonts w:ascii="Times New Roman" w:hAnsi="Times New Roman" w:cs="Times New Roman"/>
          <w:sz w:val="32"/>
          <w:szCs w:val="32"/>
        </w:rPr>
      </w:pPr>
      <w:r w:rsidRPr="009D70AD">
        <w:rPr>
          <w:rFonts w:ascii="Times New Roman" w:hAnsi="Times New Roman" w:cs="Times New Roman"/>
          <w:sz w:val="32"/>
          <w:szCs w:val="32"/>
        </w:rPr>
        <w:t>Dr. Da</w:t>
      </w:r>
      <w:r w:rsidR="002E48C6" w:rsidRPr="009D70AD">
        <w:rPr>
          <w:rFonts w:ascii="Times New Roman" w:hAnsi="Times New Roman" w:cs="Times New Roman"/>
          <w:sz w:val="32"/>
          <w:szCs w:val="32"/>
        </w:rPr>
        <w:t>-L</w:t>
      </w:r>
      <w:r w:rsidRPr="009D70AD">
        <w:rPr>
          <w:rFonts w:ascii="Times New Roman" w:hAnsi="Times New Roman" w:cs="Times New Roman"/>
          <w:sz w:val="32"/>
          <w:szCs w:val="32"/>
        </w:rPr>
        <w:t>in Zhang</w:t>
      </w:r>
    </w:p>
    <w:p w14:paraId="3E48CD89" w14:textId="77777777" w:rsidR="00C10A93" w:rsidRDefault="00C10A93" w:rsidP="00C10A93">
      <w:pPr>
        <w:spacing w:after="0" w:line="240" w:lineRule="auto"/>
        <w:ind w:left="3600"/>
        <w:rPr>
          <w:rFonts w:ascii="Times New Roman" w:hAnsi="Times New Roman" w:cs="Times New Roman"/>
          <w:sz w:val="32"/>
          <w:szCs w:val="32"/>
        </w:rPr>
      </w:pPr>
    </w:p>
    <w:p w14:paraId="0A01E21B" w14:textId="77777777" w:rsidR="00C10A93" w:rsidRDefault="00C10A93" w:rsidP="00C10A93">
      <w:pPr>
        <w:spacing w:after="0" w:line="240" w:lineRule="auto"/>
        <w:jc w:val="center"/>
        <w:rPr>
          <w:rFonts w:ascii="Times New Roman" w:hAnsi="Times New Roman" w:cs="Times New Roman"/>
          <w:sz w:val="32"/>
          <w:szCs w:val="32"/>
        </w:rPr>
      </w:pPr>
    </w:p>
    <w:p w14:paraId="054BD76A" w14:textId="77777777" w:rsidR="00C10A93" w:rsidRPr="009D70AD" w:rsidRDefault="00C10A93" w:rsidP="00C10A93">
      <w:pPr>
        <w:spacing w:after="0" w:line="240" w:lineRule="auto"/>
        <w:jc w:val="center"/>
        <w:rPr>
          <w:rFonts w:ascii="Times New Roman" w:hAnsi="Times New Roman" w:cs="Times New Roman"/>
          <w:sz w:val="32"/>
          <w:szCs w:val="32"/>
        </w:rPr>
      </w:pPr>
    </w:p>
    <w:p w14:paraId="4993BA6D" w14:textId="77777777" w:rsidR="00C10A93" w:rsidRPr="009D70AD" w:rsidRDefault="00C10A93" w:rsidP="00C10A93">
      <w:pPr>
        <w:spacing w:after="0" w:line="240" w:lineRule="auto"/>
        <w:jc w:val="center"/>
        <w:rPr>
          <w:rFonts w:ascii="Times New Roman" w:hAnsi="Times New Roman" w:cs="Times New Roman"/>
          <w:sz w:val="32"/>
          <w:szCs w:val="32"/>
        </w:rPr>
      </w:pPr>
      <w:r w:rsidRPr="009D70AD">
        <w:rPr>
          <w:rFonts w:ascii="Times New Roman" w:hAnsi="Times New Roman" w:cs="Times New Roman"/>
          <w:sz w:val="32"/>
          <w:szCs w:val="32"/>
        </w:rPr>
        <w:t>Department of Atmospheric and Oceanic Science</w:t>
      </w:r>
    </w:p>
    <w:p w14:paraId="4363B4EC" w14:textId="77777777" w:rsidR="00C10A93" w:rsidRDefault="00C10A93" w:rsidP="00C10A93">
      <w:pPr>
        <w:spacing w:after="0" w:line="240" w:lineRule="auto"/>
        <w:jc w:val="center"/>
        <w:rPr>
          <w:rFonts w:ascii="Times New Roman" w:hAnsi="Times New Roman" w:cs="Times New Roman"/>
          <w:sz w:val="32"/>
          <w:szCs w:val="32"/>
        </w:rPr>
      </w:pPr>
      <w:r w:rsidRPr="009D70AD">
        <w:rPr>
          <w:rFonts w:ascii="Times New Roman" w:hAnsi="Times New Roman" w:cs="Times New Roman"/>
          <w:sz w:val="32"/>
          <w:szCs w:val="32"/>
        </w:rPr>
        <w:t>University of Maryland, College Park</w:t>
      </w:r>
    </w:p>
    <w:p w14:paraId="6320ACF4" w14:textId="16DBC2F0" w:rsidR="001A1E61" w:rsidRPr="009D70AD" w:rsidRDefault="00E05E8B" w:rsidP="00C10A93">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August</w:t>
      </w:r>
      <w:r w:rsidR="001A1E61">
        <w:rPr>
          <w:rFonts w:ascii="Times New Roman" w:hAnsi="Times New Roman" w:cs="Times New Roman"/>
          <w:sz w:val="32"/>
          <w:szCs w:val="32"/>
        </w:rPr>
        <w:t xml:space="preserve"> 2019</w:t>
      </w:r>
    </w:p>
    <w:p w14:paraId="77980A11" w14:textId="77777777" w:rsidR="00377D86" w:rsidRDefault="003D0A87">
      <w:pPr>
        <w:rPr>
          <w:rFonts w:ascii="Times New Roman" w:hAnsi="Times New Roman" w:cs="Times New Roman"/>
          <w:sz w:val="24"/>
          <w:szCs w:val="24"/>
        </w:rPr>
      </w:pPr>
      <w:r w:rsidRPr="003D0A87">
        <w:rPr>
          <w:rFonts w:ascii="Times New Roman" w:hAnsi="Times New Roman" w:cs="Times New Roman"/>
          <w:sz w:val="24"/>
          <w:szCs w:val="24"/>
        </w:rPr>
        <w:br w:type="page"/>
      </w:r>
    </w:p>
    <w:p w14:paraId="1EC730EE" w14:textId="77777777" w:rsidR="00377D86" w:rsidRDefault="00377D86" w:rsidP="00377D86">
      <w:pPr>
        <w:spacing w:beforeLines="60" w:before="144" w:afterLines="100" w:after="24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Table of </w:t>
      </w:r>
      <w:r w:rsidRPr="00F12782">
        <w:rPr>
          <w:rFonts w:ascii="Times New Roman" w:hAnsi="Times New Roman" w:cs="Times New Roman"/>
          <w:b/>
          <w:color w:val="000000" w:themeColor="text1"/>
          <w:sz w:val="28"/>
          <w:szCs w:val="28"/>
        </w:rPr>
        <w:t>Contents</w:t>
      </w:r>
    </w:p>
    <w:p w14:paraId="5AACCC96" w14:textId="77777777" w:rsidR="00377D86" w:rsidRPr="009A3527" w:rsidRDefault="00377D86" w:rsidP="00377D86">
      <w:pPr>
        <w:tabs>
          <w:tab w:val="left" w:pos="9090"/>
        </w:tabs>
        <w:snapToGrid w:val="0"/>
        <w:spacing w:beforeLines="50" w:before="120" w:afterLines="50" w:after="120"/>
        <w:rPr>
          <w:rFonts w:ascii="Times New Roman" w:hAnsi="Times New Roman" w:cs="Times New Roman"/>
          <w:color w:val="000000" w:themeColor="text1"/>
          <w:sz w:val="24"/>
          <w:szCs w:val="24"/>
        </w:rPr>
      </w:pPr>
      <w:r w:rsidRPr="009A3527">
        <w:rPr>
          <w:rFonts w:ascii="Times New Roman" w:hAnsi="Times New Roman" w:cs="Times New Roman"/>
          <w:color w:val="000000" w:themeColor="text1"/>
          <w:sz w:val="24"/>
          <w:szCs w:val="24"/>
        </w:rPr>
        <w:t>Abstract</w:t>
      </w:r>
      <w:r w:rsidRPr="009A3527">
        <w:rPr>
          <w:rFonts w:ascii="Times New Roman" w:hAnsi="Times New Roman" w:cs="Times New Roman"/>
          <w:color w:val="000000" w:themeColor="text1"/>
          <w:sz w:val="24"/>
          <w:szCs w:val="24"/>
          <w:u w:val="dotted"/>
        </w:rPr>
        <w:tab/>
      </w:r>
      <w:r w:rsidRPr="009A3527">
        <w:rPr>
          <w:rFonts w:ascii="Times New Roman" w:hAnsi="Times New Roman" w:cs="Times New Roman"/>
          <w:color w:val="000000" w:themeColor="text1"/>
          <w:sz w:val="24"/>
          <w:szCs w:val="24"/>
        </w:rPr>
        <w:t xml:space="preserve"> </w:t>
      </w:r>
      <w:r w:rsidR="00941975">
        <w:rPr>
          <w:rFonts w:ascii="Times New Roman" w:hAnsi="Times New Roman" w:cs="Times New Roman"/>
          <w:color w:val="000000" w:themeColor="text1"/>
          <w:sz w:val="24"/>
          <w:szCs w:val="24"/>
        </w:rPr>
        <w:t>2</w:t>
      </w:r>
    </w:p>
    <w:p w14:paraId="32318430" w14:textId="77777777" w:rsidR="00377D86" w:rsidRPr="00941975" w:rsidRDefault="00377D86" w:rsidP="00377D86">
      <w:pPr>
        <w:tabs>
          <w:tab w:val="left" w:pos="9090"/>
        </w:tabs>
        <w:snapToGrid w:val="0"/>
        <w:spacing w:beforeLines="50" w:before="120" w:afterLines="50" w:after="120"/>
        <w:rPr>
          <w:rFonts w:ascii="Times New Roman" w:hAnsi="Times New Roman" w:cs="Times New Roman"/>
          <w:sz w:val="24"/>
          <w:szCs w:val="24"/>
        </w:rPr>
      </w:pPr>
      <w:r w:rsidRPr="00941975">
        <w:rPr>
          <w:rFonts w:ascii="Times New Roman" w:hAnsi="Times New Roman" w:cs="Times New Roman"/>
          <w:sz w:val="24"/>
          <w:szCs w:val="24"/>
        </w:rPr>
        <w:t>1. Introduction</w:t>
      </w:r>
      <w:r w:rsidRPr="00941975">
        <w:rPr>
          <w:rFonts w:ascii="Times New Roman" w:hAnsi="Times New Roman" w:cs="Times New Roman"/>
          <w:sz w:val="24"/>
          <w:szCs w:val="24"/>
          <w:u w:val="dotted"/>
        </w:rPr>
        <w:tab/>
      </w:r>
      <w:r w:rsidRPr="00941975">
        <w:rPr>
          <w:rFonts w:ascii="Times New Roman" w:hAnsi="Times New Roman" w:cs="Times New Roman"/>
          <w:sz w:val="24"/>
          <w:szCs w:val="24"/>
        </w:rPr>
        <w:t xml:space="preserve"> 3</w:t>
      </w:r>
    </w:p>
    <w:p w14:paraId="30A8FC48" w14:textId="77777777" w:rsidR="009118A6" w:rsidRPr="00941975" w:rsidRDefault="009118A6" w:rsidP="009118A6">
      <w:pPr>
        <w:tabs>
          <w:tab w:val="left" w:pos="9090"/>
        </w:tabs>
        <w:snapToGrid w:val="0"/>
        <w:spacing w:beforeLines="50" w:before="120" w:afterLines="50" w:after="120"/>
        <w:rPr>
          <w:rFonts w:ascii="Times New Roman" w:hAnsi="Times New Roman" w:cs="Times New Roman"/>
          <w:sz w:val="24"/>
          <w:szCs w:val="24"/>
        </w:rPr>
      </w:pPr>
      <w:r w:rsidRPr="00941975">
        <w:rPr>
          <w:rFonts w:ascii="Times New Roman" w:hAnsi="Times New Roman" w:cs="Times New Roman"/>
          <w:sz w:val="24"/>
          <w:szCs w:val="24"/>
        </w:rPr>
        <w:t xml:space="preserve">  1.1 Identification of the problem</w:t>
      </w:r>
      <w:r w:rsidRPr="00941975">
        <w:rPr>
          <w:rFonts w:ascii="Times New Roman" w:hAnsi="Times New Roman" w:cs="Times New Roman"/>
          <w:sz w:val="24"/>
          <w:szCs w:val="24"/>
          <w:u w:val="dotted"/>
        </w:rPr>
        <w:tab/>
      </w:r>
      <w:r w:rsidRPr="00941975">
        <w:rPr>
          <w:rFonts w:ascii="Times New Roman" w:hAnsi="Times New Roman" w:cs="Times New Roman"/>
          <w:sz w:val="24"/>
          <w:szCs w:val="24"/>
        </w:rPr>
        <w:t xml:space="preserve"> 3</w:t>
      </w:r>
    </w:p>
    <w:p w14:paraId="5DE31DA3" w14:textId="77777777" w:rsidR="00287840" w:rsidRPr="00941975" w:rsidRDefault="00287840" w:rsidP="00287840">
      <w:pPr>
        <w:tabs>
          <w:tab w:val="left" w:pos="9090"/>
        </w:tabs>
        <w:snapToGrid w:val="0"/>
        <w:spacing w:beforeLines="50" w:before="120" w:afterLines="50" w:after="120"/>
        <w:rPr>
          <w:rFonts w:ascii="Times New Roman" w:hAnsi="Times New Roman" w:cs="Times New Roman"/>
          <w:sz w:val="24"/>
          <w:szCs w:val="24"/>
        </w:rPr>
      </w:pPr>
      <w:r w:rsidRPr="00941975">
        <w:rPr>
          <w:rFonts w:ascii="Times New Roman" w:hAnsi="Times New Roman" w:cs="Times New Roman"/>
          <w:sz w:val="24"/>
          <w:szCs w:val="24"/>
        </w:rPr>
        <w:t xml:space="preserve">  1.2 Influences of tropical Pacific vs. tropical Atlantic</w:t>
      </w:r>
      <w:r w:rsidRPr="00941975">
        <w:rPr>
          <w:rFonts w:ascii="Times New Roman" w:hAnsi="Times New Roman" w:cs="Times New Roman"/>
          <w:sz w:val="24"/>
          <w:szCs w:val="24"/>
          <w:u w:val="dotted"/>
        </w:rPr>
        <w:tab/>
      </w:r>
      <w:r w:rsidRPr="00941975">
        <w:rPr>
          <w:rFonts w:ascii="Times New Roman" w:hAnsi="Times New Roman" w:cs="Times New Roman"/>
          <w:sz w:val="24"/>
          <w:szCs w:val="24"/>
        </w:rPr>
        <w:t xml:space="preserve"> 3</w:t>
      </w:r>
    </w:p>
    <w:p w14:paraId="6CF4DAFE" w14:textId="77777777" w:rsidR="00287840" w:rsidRPr="00941975" w:rsidRDefault="00287840" w:rsidP="00287840">
      <w:pPr>
        <w:tabs>
          <w:tab w:val="left" w:pos="9090"/>
        </w:tabs>
        <w:snapToGrid w:val="0"/>
        <w:spacing w:beforeLines="50" w:before="120" w:afterLines="50" w:after="120"/>
        <w:rPr>
          <w:rFonts w:ascii="Times New Roman" w:hAnsi="Times New Roman" w:cs="Times New Roman"/>
          <w:sz w:val="24"/>
          <w:szCs w:val="24"/>
        </w:rPr>
      </w:pPr>
      <w:r w:rsidRPr="00941975">
        <w:rPr>
          <w:rFonts w:ascii="Times New Roman" w:hAnsi="Times New Roman" w:cs="Times New Roman"/>
          <w:sz w:val="24"/>
          <w:szCs w:val="24"/>
        </w:rPr>
        <w:t xml:space="preserve">  1.3 Objectives and significance of proposed research</w:t>
      </w:r>
      <w:r w:rsidRPr="00941975">
        <w:rPr>
          <w:rFonts w:ascii="Times New Roman" w:hAnsi="Times New Roman" w:cs="Times New Roman"/>
          <w:sz w:val="24"/>
          <w:szCs w:val="24"/>
          <w:u w:val="dotted"/>
        </w:rPr>
        <w:tab/>
      </w:r>
      <w:r w:rsidRPr="00941975">
        <w:rPr>
          <w:rFonts w:ascii="Times New Roman" w:hAnsi="Times New Roman" w:cs="Times New Roman"/>
          <w:sz w:val="24"/>
          <w:szCs w:val="24"/>
        </w:rPr>
        <w:t xml:space="preserve"> </w:t>
      </w:r>
      <w:r w:rsidR="00941975" w:rsidRPr="00941975">
        <w:rPr>
          <w:rFonts w:ascii="Times New Roman" w:hAnsi="Times New Roman" w:cs="Times New Roman"/>
          <w:sz w:val="24"/>
          <w:szCs w:val="24"/>
        </w:rPr>
        <w:t>4</w:t>
      </w:r>
    </w:p>
    <w:p w14:paraId="088227E1" w14:textId="77777777" w:rsidR="00377D86" w:rsidRPr="009A3527" w:rsidRDefault="00377D86" w:rsidP="00377D86">
      <w:pPr>
        <w:tabs>
          <w:tab w:val="left" w:pos="9090"/>
        </w:tabs>
        <w:snapToGrid w:val="0"/>
        <w:spacing w:beforeLines="50" w:before="120" w:afterLines="50" w:after="120"/>
        <w:rPr>
          <w:rFonts w:ascii="Times New Roman" w:hAnsi="Times New Roman" w:cs="Times New Roman"/>
          <w:color w:val="000000" w:themeColor="text1"/>
          <w:sz w:val="24"/>
          <w:szCs w:val="24"/>
        </w:rPr>
      </w:pPr>
      <w:r w:rsidRPr="00941975">
        <w:rPr>
          <w:rFonts w:ascii="Times New Roman" w:hAnsi="Times New Roman" w:cs="Times New Roman" w:hint="eastAsia"/>
          <w:sz w:val="24"/>
          <w:szCs w:val="24"/>
        </w:rPr>
        <w:t xml:space="preserve">2. </w:t>
      </w:r>
      <w:r w:rsidRPr="00941975">
        <w:rPr>
          <w:rFonts w:ascii="Times New Roman" w:hAnsi="Times New Roman" w:cs="Times New Roman"/>
          <w:sz w:val="24"/>
          <w:szCs w:val="24"/>
        </w:rPr>
        <w:t>Data and Methodology</w:t>
      </w:r>
      <w:r w:rsidRPr="009A3527">
        <w:rPr>
          <w:rFonts w:ascii="Times New Roman" w:hAnsi="Times New Roman" w:cs="Times New Roman"/>
          <w:color w:val="000000" w:themeColor="text1"/>
          <w:sz w:val="24"/>
          <w:szCs w:val="24"/>
          <w:u w:val="dotted"/>
        </w:rPr>
        <w:tab/>
      </w:r>
      <w:r w:rsidRPr="009A3527">
        <w:rPr>
          <w:rFonts w:ascii="Times New Roman" w:hAnsi="Times New Roman" w:cs="Times New Roman"/>
          <w:color w:val="000000" w:themeColor="text1"/>
          <w:sz w:val="24"/>
          <w:szCs w:val="24"/>
        </w:rPr>
        <w:t xml:space="preserve"> </w:t>
      </w:r>
      <w:r w:rsidR="00125E6A">
        <w:rPr>
          <w:rFonts w:ascii="Times New Roman" w:hAnsi="Times New Roman" w:cs="Times New Roman"/>
          <w:color w:val="000000" w:themeColor="text1"/>
          <w:sz w:val="24"/>
          <w:szCs w:val="24"/>
        </w:rPr>
        <w:t>5</w:t>
      </w:r>
    </w:p>
    <w:p w14:paraId="0440A1E8" w14:textId="77777777" w:rsidR="00377D86" w:rsidRPr="009A3527" w:rsidRDefault="00377D86" w:rsidP="00377D86">
      <w:pPr>
        <w:tabs>
          <w:tab w:val="left" w:pos="9090"/>
        </w:tabs>
        <w:snapToGrid w:val="0"/>
        <w:spacing w:beforeLines="50" w:before="120" w:afterLines="50" w:after="120"/>
        <w:rPr>
          <w:rFonts w:ascii="Times New Roman" w:hAnsi="Times New Roman" w:cs="Times New Roman"/>
          <w:color w:val="000000" w:themeColor="text1"/>
          <w:sz w:val="24"/>
          <w:szCs w:val="24"/>
        </w:rPr>
      </w:pPr>
      <w:r w:rsidRPr="009A3527">
        <w:rPr>
          <w:rFonts w:ascii="Times New Roman" w:hAnsi="Times New Roman" w:cs="Times New Roman" w:hint="eastAsia"/>
          <w:color w:val="000000" w:themeColor="text1"/>
          <w:sz w:val="24"/>
          <w:szCs w:val="24"/>
        </w:rPr>
        <w:t xml:space="preserve">3. </w:t>
      </w:r>
      <w:r w:rsidR="009A3527" w:rsidRPr="009A3527">
        <w:rPr>
          <w:rFonts w:ascii="Times New Roman" w:hAnsi="Times New Roman" w:cs="Times New Roman"/>
          <w:sz w:val="24"/>
          <w:szCs w:val="24"/>
        </w:rPr>
        <w:t>Preliminary Results</w:t>
      </w:r>
      <w:r w:rsidRPr="009A3527">
        <w:rPr>
          <w:rFonts w:ascii="Times New Roman" w:hAnsi="Times New Roman" w:cs="Times New Roman"/>
          <w:color w:val="000000" w:themeColor="text1"/>
          <w:sz w:val="24"/>
          <w:szCs w:val="24"/>
          <w:u w:val="dotted"/>
        </w:rPr>
        <w:tab/>
      </w:r>
      <w:r w:rsidRPr="009A3527">
        <w:rPr>
          <w:rFonts w:ascii="Times New Roman" w:hAnsi="Times New Roman" w:cs="Times New Roman"/>
          <w:color w:val="000000" w:themeColor="text1"/>
          <w:sz w:val="24"/>
          <w:szCs w:val="24"/>
        </w:rPr>
        <w:t xml:space="preserve"> 7</w:t>
      </w:r>
    </w:p>
    <w:p w14:paraId="3E8FF97A" w14:textId="77777777" w:rsidR="00377D86" w:rsidRDefault="00377D86" w:rsidP="00377D86">
      <w:pPr>
        <w:tabs>
          <w:tab w:val="left" w:pos="9090"/>
        </w:tabs>
        <w:snapToGrid w:val="0"/>
        <w:spacing w:beforeLines="50" w:before="120" w:afterLines="50" w:after="120"/>
        <w:rPr>
          <w:rFonts w:ascii="Times New Roman" w:hAnsi="Times New Roman" w:cs="Times New Roman"/>
          <w:color w:val="000000" w:themeColor="text1"/>
          <w:sz w:val="24"/>
          <w:szCs w:val="24"/>
        </w:rPr>
      </w:pPr>
      <w:r w:rsidRPr="009A3527">
        <w:rPr>
          <w:rFonts w:ascii="Times New Roman" w:hAnsi="Times New Roman" w:cs="Times New Roman"/>
          <w:color w:val="000000" w:themeColor="text1"/>
          <w:sz w:val="24"/>
          <w:szCs w:val="24"/>
        </w:rPr>
        <w:t xml:space="preserve">  </w:t>
      </w:r>
      <w:r w:rsidRPr="009A3527">
        <w:rPr>
          <w:rFonts w:ascii="Times New Roman" w:hAnsi="Times New Roman" w:cs="Times New Roman" w:hint="eastAsia"/>
          <w:color w:val="000000" w:themeColor="text1"/>
          <w:sz w:val="24"/>
          <w:szCs w:val="24"/>
        </w:rPr>
        <w:t xml:space="preserve">3.1 </w:t>
      </w:r>
      <w:r w:rsidR="009A3527" w:rsidRPr="009A3527">
        <w:rPr>
          <w:rFonts w:ascii="Times New Roman" w:hAnsi="Times New Roman" w:cs="Times New Roman"/>
          <w:sz w:val="24"/>
          <w:szCs w:val="24"/>
        </w:rPr>
        <w:t>Covariability of CAM precipitation and tropical SST in winter</w:t>
      </w:r>
      <w:r w:rsidRPr="009A3527">
        <w:rPr>
          <w:rFonts w:ascii="Times New Roman" w:hAnsi="Times New Roman" w:cs="Times New Roman"/>
          <w:color w:val="000000" w:themeColor="text1"/>
          <w:sz w:val="24"/>
          <w:szCs w:val="24"/>
          <w:u w:val="dotted"/>
        </w:rPr>
        <w:tab/>
      </w:r>
      <w:r w:rsidRPr="009A3527">
        <w:rPr>
          <w:rFonts w:ascii="Times New Roman" w:hAnsi="Times New Roman" w:cs="Times New Roman"/>
          <w:color w:val="000000" w:themeColor="text1"/>
          <w:sz w:val="24"/>
          <w:szCs w:val="24"/>
        </w:rPr>
        <w:t xml:space="preserve"> 7</w:t>
      </w:r>
    </w:p>
    <w:p w14:paraId="3462A000" w14:textId="77777777" w:rsidR="009A3527" w:rsidRDefault="009A3527" w:rsidP="00377D86">
      <w:pPr>
        <w:tabs>
          <w:tab w:val="left" w:pos="9090"/>
        </w:tabs>
        <w:snapToGrid w:val="0"/>
        <w:spacing w:beforeLines="50" w:before="120" w:afterLines="50"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A3527">
        <w:rPr>
          <w:rFonts w:ascii="Times New Roman" w:hAnsi="Times New Roman" w:cs="Times New Roman" w:hint="eastAsia"/>
          <w:color w:val="000000" w:themeColor="text1"/>
          <w:sz w:val="24"/>
          <w:szCs w:val="24"/>
        </w:rPr>
        <w:t>3.1</w:t>
      </w:r>
      <w:r>
        <w:rPr>
          <w:rFonts w:ascii="Times New Roman" w:hAnsi="Times New Roman" w:cs="Times New Roman"/>
          <w:color w:val="000000" w:themeColor="text1"/>
          <w:sz w:val="24"/>
          <w:szCs w:val="24"/>
        </w:rPr>
        <w:t>.</w:t>
      </w:r>
      <w:r w:rsidRPr="009A3527">
        <w:rPr>
          <w:rFonts w:ascii="Times New Roman" w:hAnsi="Times New Roman" w:cs="Times New Roman"/>
          <w:color w:val="000000" w:themeColor="text1"/>
          <w:sz w:val="24"/>
          <w:szCs w:val="24"/>
        </w:rPr>
        <w:t>1</w:t>
      </w:r>
      <w:r w:rsidRPr="009A3527">
        <w:rPr>
          <w:rFonts w:ascii="Times New Roman" w:hAnsi="Times New Roman" w:cs="Times New Roman" w:hint="eastAsia"/>
          <w:color w:val="000000" w:themeColor="text1"/>
          <w:sz w:val="24"/>
          <w:szCs w:val="24"/>
        </w:rPr>
        <w:t xml:space="preserve"> </w:t>
      </w:r>
      <w:r w:rsidRPr="009A3527">
        <w:rPr>
          <w:rFonts w:ascii="Times New Roman" w:hAnsi="Times New Roman" w:cs="Times New Roman"/>
          <w:sz w:val="24"/>
          <w:szCs w:val="24"/>
        </w:rPr>
        <w:t>Climatology and variability of CAM winter precipitation</w:t>
      </w:r>
      <w:r w:rsidRPr="009A3527">
        <w:rPr>
          <w:rFonts w:ascii="Times New Roman" w:hAnsi="Times New Roman" w:cs="Times New Roman"/>
          <w:color w:val="000000" w:themeColor="text1"/>
          <w:sz w:val="24"/>
          <w:szCs w:val="24"/>
          <w:u w:val="dotted"/>
        </w:rPr>
        <w:tab/>
      </w:r>
      <w:r w:rsidRPr="009A3527">
        <w:rPr>
          <w:rFonts w:ascii="Times New Roman" w:hAnsi="Times New Roman" w:cs="Times New Roman"/>
          <w:color w:val="000000" w:themeColor="text1"/>
          <w:sz w:val="24"/>
          <w:szCs w:val="24"/>
        </w:rPr>
        <w:t xml:space="preserve"> 7</w:t>
      </w:r>
    </w:p>
    <w:p w14:paraId="46A1024E" w14:textId="77777777" w:rsidR="009A3527" w:rsidRDefault="009A3527" w:rsidP="00377D86">
      <w:pPr>
        <w:tabs>
          <w:tab w:val="left" w:pos="9090"/>
        </w:tabs>
        <w:snapToGrid w:val="0"/>
        <w:spacing w:beforeLines="50" w:before="120" w:afterLines="50"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A3527">
        <w:rPr>
          <w:rFonts w:ascii="Times New Roman" w:hAnsi="Times New Roman" w:cs="Times New Roman" w:hint="eastAsia"/>
          <w:color w:val="000000" w:themeColor="text1"/>
          <w:sz w:val="24"/>
          <w:szCs w:val="24"/>
        </w:rPr>
        <w:t>3.1</w:t>
      </w:r>
      <w:r>
        <w:rPr>
          <w:rFonts w:ascii="Times New Roman" w:hAnsi="Times New Roman" w:cs="Times New Roman"/>
          <w:color w:val="000000" w:themeColor="text1"/>
          <w:sz w:val="24"/>
          <w:szCs w:val="24"/>
        </w:rPr>
        <w:t>.</w:t>
      </w:r>
      <w:r w:rsidRPr="009A3527">
        <w:rPr>
          <w:rFonts w:ascii="Times New Roman" w:hAnsi="Times New Roman" w:cs="Times New Roman"/>
          <w:color w:val="000000" w:themeColor="text1"/>
          <w:sz w:val="24"/>
          <w:szCs w:val="24"/>
        </w:rPr>
        <w:t>2</w:t>
      </w:r>
      <w:r w:rsidRPr="009A3527">
        <w:rPr>
          <w:rFonts w:ascii="Times New Roman" w:hAnsi="Times New Roman" w:cs="Times New Roman" w:hint="eastAsia"/>
          <w:color w:val="000000" w:themeColor="text1"/>
          <w:sz w:val="24"/>
          <w:szCs w:val="24"/>
        </w:rPr>
        <w:t xml:space="preserve"> </w:t>
      </w:r>
      <w:r w:rsidRPr="009A3527">
        <w:rPr>
          <w:rFonts w:ascii="Times New Roman" w:hAnsi="Times New Roman" w:cs="Times New Roman"/>
          <w:sz w:val="24"/>
          <w:szCs w:val="24"/>
        </w:rPr>
        <w:t xml:space="preserve">Relationship between CAM </w:t>
      </w:r>
      <w:r w:rsidR="00587B8D">
        <w:rPr>
          <w:rFonts w:ascii="Times New Roman" w:hAnsi="Times New Roman" w:cs="Times New Roman"/>
          <w:sz w:val="24"/>
          <w:szCs w:val="24"/>
        </w:rPr>
        <w:t xml:space="preserve">winter </w:t>
      </w:r>
      <w:r w:rsidRPr="009A3527">
        <w:rPr>
          <w:rFonts w:ascii="Times New Roman" w:hAnsi="Times New Roman" w:cs="Times New Roman"/>
          <w:sz w:val="24"/>
          <w:szCs w:val="24"/>
        </w:rPr>
        <w:t>precipitation and tropical SST</w:t>
      </w:r>
      <w:r w:rsidRPr="009A3527">
        <w:rPr>
          <w:rFonts w:ascii="Times New Roman" w:hAnsi="Times New Roman" w:cs="Times New Roman"/>
          <w:color w:val="000000" w:themeColor="text1"/>
          <w:sz w:val="24"/>
          <w:szCs w:val="24"/>
          <w:u w:val="dotted"/>
        </w:rPr>
        <w:tab/>
      </w:r>
      <w:r w:rsidRPr="009A3527">
        <w:rPr>
          <w:rFonts w:ascii="Times New Roman" w:hAnsi="Times New Roman" w:cs="Times New Roman"/>
          <w:color w:val="000000" w:themeColor="text1"/>
          <w:sz w:val="24"/>
          <w:szCs w:val="24"/>
        </w:rPr>
        <w:t xml:space="preserve"> 7</w:t>
      </w:r>
    </w:p>
    <w:p w14:paraId="29E2502A" w14:textId="77777777" w:rsidR="009A3527" w:rsidRDefault="009A3527" w:rsidP="00377D86">
      <w:pPr>
        <w:tabs>
          <w:tab w:val="left" w:pos="9090"/>
        </w:tabs>
        <w:snapToGrid w:val="0"/>
        <w:spacing w:beforeLines="50" w:before="120" w:afterLines="50"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A3527">
        <w:rPr>
          <w:rFonts w:ascii="Times New Roman" w:hAnsi="Times New Roman" w:cs="Times New Roman" w:hint="eastAsia"/>
          <w:color w:val="000000" w:themeColor="text1"/>
          <w:sz w:val="24"/>
          <w:szCs w:val="24"/>
        </w:rPr>
        <w:t>3.1</w:t>
      </w:r>
      <w:r w:rsidRPr="00D6708A">
        <w:rPr>
          <w:rFonts w:ascii="Times New Roman" w:hAnsi="Times New Roman" w:cs="Times New Roman"/>
          <w:color w:val="000000" w:themeColor="text1"/>
          <w:sz w:val="24"/>
          <w:szCs w:val="24"/>
        </w:rPr>
        <w:t>.3</w:t>
      </w:r>
      <w:r w:rsidRPr="00D6708A">
        <w:rPr>
          <w:rFonts w:ascii="Times New Roman" w:hAnsi="Times New Roman" w:cs="Times New Roman" w:hint="eastAsia"/>
          <w:color w:val="000000" w:themeColor="text1"/>
          <w:sz w:val="24"/>
          <w:szCs w:val="24"/>
        </w:rPr>
        <w:t xml:space="preserve"> </w:t>
      </w:r>
      <w:r w:rsidR="00D6708A" w:rsidRPr="00D6708A">
        <w:rPr>
          <w:rFonts w:ascii="Times New Roman" w:hAnsi="Times New Roman" w:cs="Times New Roman"/>
          <w:sz w:val="24"/>
          <w:szCs w:val="24"/>
        </w:rPr>
        <w:t>Associated atmospheric circulation</w:t>
      </w:r>
      <w:r w:rsidRPr="009A3527">
        <w:rPr>
          <w:rFonts w:ascii="Times New Roman" w:hAnsi="Times New Roman" w:cs="Times New Roman"/>
          <w:color w:val="000000" w:themeColor="text1"/>
          <w:sz w:val="24"/>
          <w:szCs w:val="24"/>
          <w:u w:val="dotted"/>
        </w:rPr>
        <w:tab/>
      </w:r>
      <w:r w:rsidRPr="009A3527">
        <w:rPr>
          <w:rFonts w:ascii="Times New Roman" w:hAnsi="Times New Roman" w:cs="Times New Roman"/>
          <w:color w:val="000000" w:themeColor="text1"/>
          <w:sz w:val="24"/>
          <w:szCs w:val="24"/>
        </w:rPr>
        <w:t xml:space="preserve"> </w:t>
      </w:r>
      <w:r w:rsidR="000104D9">
        <w:rPr>
          <w:rFonts w:ascii="Times New Roman" w:hAnsi="Times New Roman" w:cs="Times New Roman"/>
          <w:color w:val="000000" w:themeColor="text1"/>
          <w:sz w:val="24"/>
          <w:szCs w:val="24"/>
        </w:rPr>
        <w:t>8</w:t>
      </w:r>
    </w:p>
    <w:p w14:paraId="6A2A2F53" w14:textId="77777777" w:rsidR="009A3527" w:rsidRDefault="009A3527" w:rsidP="00377D86">
      <w:pPr>
        <w:tabs>
          <w:tab w:val="left" w:pos="9090"/>
        </w:tabs>
        <w:snapToGrid w:val="0"/>
        <w:spacing w:beforeLines="50" w:before="120" w:afterLines="50"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A3527">
        <w:rPr>
          <w:rFonts w:ascii="Times New Roman" w:hAnsi="Times New Roman" w:cs="Times New Roman" w:hint="eastAsia"/>
          <w:color w:val="000000" w:themeColor="text1"/>
          <w:sz w:val="24"/>
          <w:szCs w:val="24"/>
        </w:rPr>
        <w:t>3.1</w:t>
      </w:r>
      <w:r>
        <w:rPr>
          <w:rFonts w:ascii="Times New Roman" w:hAnsi="Times New Roman" w:cs="Times New Roman"/>
          <w:color w:val="000000" w:themeColor="text1"/>
          <w:sz w:val="24"/>
          <w:szCs w:val="24"/>
        </w:rPr>
        <w:t>.4</w:t>
      </w:r>
      <w:r w:rsidRPr="009A3527">
        <w:rPr>
          <w:rFonts w:ascii="Times New Roman" w:hAnsi="Times New Roman" w:cs="Times New Roman" w:hint="eastAsia"/>
          <w:color w:val="000000" w:themeColor="text1"/>
          <w:sz w:val="24"/>
          <w:szCs w:val="24"/>
        </w:rPr>
        <w:t xml:space="preserve"> </w:t>
      </w:r>
      <w:r w:rsidR="00D6708A" w:rsidRPr="00D6708A">
        <w:rPr>
          <w:rFonts w:ascii="Times New Roman" w:hAnsi="Times New Roman" w:cs="Times New Roman"/>
          <w:sz w:val="24"/>
          <w:szCs w:val="24"/>
        </w:rPr>
        <w:t>Relationship between CAM precipitation and tropical SST in AMIP simulations</w:t>
      </w:r>
      <w:r w:rsidRPr="009A3527">
        <w:rPr>
          <w:rFonts w:ascii="Times New Roman" w:hAnsi="Times New Roman" w:cs="Times New Roman"/>
          <w:color w:val="000000" w:themeColor="text1"/>
          <w:sz w:val="24"/>
          <w:szCs w:val="24"/>
          <w:u w:val="dotted"/>
        </w:rPr>
        <w:tab/>
      </w:r>
      <w:r w:rsidRPr="009A3527">
        <w:rPr>
          <w:rFonts w:ascii="Times New Roman" w:hAnsi="Times New Roman" w:cs="Times New Roman"/>
          <w:color w:val="000000" w:themeColor="text1"/>
          <w:sz w:val="24"/>
          <w:szCs w:val="24"/>
        </w:rPr>
        <w:t xml:space="preserve"> </w:t>
      </w:r>
      <w:r w:rsidR="000104D9">
        <w:rPr>
          <w:rFonts w:ascii="Times New Roman" w:hAnsi="Times New Roman" w:cs="Times New Roman"/>
          <w:color w:val="000000" w:themeColor="text1"/>
          <w:sz w:val="24"/>
          <w:szCs w:val="24"/>
        </w:rPr>
        <w:t>8</w:t>
      </w:r>
    </w:p>
    <w:p w14:paraId="6F667BB6" w14:textId="77777777" w:rsidR="009A3527" w:rsidRPr="009A3527" w:rsidRDefault="009A3527" w:rsidP="00377D86">
      <w:pPr>
        <w:tabs>
          <w:tab w:val="left" w:pos="9090"/>
        </w:tabs>
        <w:snapToGrid w:val="0"/>
        <w:spacing w:beforeLines="50" w:before="120" w:afterLines="50"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A3527">
        <w:rPr>
          <w:rFonts w:ascii="Times New Roman" w:hAnsi="Times New Roman" w:cs="Times New Roman" w:hint="eastAsia"/>
          <w:color w:val="000000" w:themeColor="text1"/>
          <w:sz w:val="24"/>
          <w:szCs w:val="24"/>
        </w:rPr>
        <w:t>3.1</w:t>
      </w:r>
      <w:r>
        <w:rPr>
          <w:rFonts w:ascii="Times New Roman" w:hAnsi="Times New Roman" w:cs="Times New Roman"/>
          <w:color w:val="000000" w:themeColor="text1"/>
          <w:sz w:val="24"/>
          <w:szCs w:val="24"/>
        </w:rPr>
        <w:t>.5</w:t>
      </w:r>
      <w:r w:rsidRPr="009A3527">
        <w:rPr>
          <w:rFonts w:ascii="Times New Roman" w:hAnsi="Times New Roman" w:cs="Times New Roman" w:hint="eastAsia"/>
          <w:color w:val="000000" w:themeColor="text1"/>
          <w:sz w:val="24"/>
          <w:szCs w:val="24"/>
        </w:rPr>
        <w:t xml:space="preserve"> </w:t>
      </w:r>
      <w:r w:rsidR="00D6708A">
        <w:rPr>
          <w:rFonts w:ascii="Times New Roman" w:hAnsi="Times New Roman" w:cs="Times New Roman"/>
          <w:sz w:val="24"/>
          <w:szCs w:val="24"/>
        </w:rPr>
        <w:t>Remarks</w:t>
      </w:r>
      <w:r w:rsidRPr="009A3527">
        <w:rPr>
          <w:rFonts w:ascii="Times New Roman" w:hAnsi="Times New Roman" w:cs="Times New Roman"/>
          <w:color w:val="000000" w:themeColor="text1"/>
          <w:sz w:val="24"/>
          <w:szCs w:val="24"/>
          <w:u w:val="dotted"/>
        </w:rPr>
        <w:tab/>
      </w:r>
      <w:r w:rsidRPr="009A3527">
        <w:rPr>
          <w:rFonts w:ascii="Times New Roman" w:hAnsi="Times New Roman" w:cs="Times New Roman"/>
          <w:color w:val="000000" w:themeColor="text1"/>
          <w:sz w:val="24"/>
          <w:szCs w:val="24"/>
        </w:rPr>
        <w:t xml:space="preserve"> </w:t>
      </w:r>
      <w:r w:rsidR="000104D9">
        <w:rPr>
          <w:rFonts w:ascii="Times New Roman" w:hAnsi="Times New Roman" w:cs="Times New Roman"/>
          <w:color w:val="000000" w:themeColor="text1"/>
          <w:sz w:val="24"/>
          <w:szCs w:val="24"/>
        </w:rPr>
        <w:t>9</w:t>
      </w:r>
    </w:p>
    <w:p w14:paraId="49A4D8EC" w14:textId="77777777" w:rsidR="00377D86" w:rsidRPr="009A3527" w:rsidRDefault="00377D86" w:rsidP="00377D86">
      <w:pPr>
        <w:tabs>
          <w:tab w:val="left" w:pos="9090"/>
        </w:tabs>
        <w:snapToGrid w:val="0"/>
        <w:spacing w:beforeLines="50" w:before="120" w:afterLines="50" w:after="120"/>
        <w:rPr>
          <w:rFonts w:ascii="Times New Roman" w:hAnsi="Times New Roman" w:cs="Times New Roman"/>
          <w:color w:val="000000" w:themeColor="text1"/>
          <w:sz w:val="24"/>
          <w:szCs w:val="24"/>
        </w:rPr>
      </w:pPr>
      <w:r w:rsidRPr="009A3527">
        <w:rPr>
          <w:rFonts w:ascii="Times New Roman" w:hAnsi="Times New Roman" w:cs="Times New Roman"/>
          <w:color w:val="000000" w:themeColor="text1"/>
          <w:sz w:val="24"/>
          <w:szCs w:val="24"/>
        </w:rPr>
        <w:t xml:space="preserve">  </w:t>
      </w:r>
      <w:r w:rsidRPr="009A3527">
        <w:rPr>
          <w:rFonts w:ascii="Times New Roman" w:hAnsi="Times New Roman" w:cs="Times New Roman" w:hint="eastAsia"/>
          <w:color w:val="000000" w:themeColor="text1"/>
          <w:sz w:val="24"/>
          <w:szCs w:val="24"/>
        </w:rPr>
        <w:t>3.2</w:t>
      </w:r>
      <w:r w:rsidRPr="009A3527">
        <w:rPr>
          <w:rFonts w:ascii="Times New Roman" w:hAnsi="Times New Roman" w:cs="Times New Roman"/>
          <w:color w:val="000000" w:themeColor="text1"/>
          <w:sz w:val="24"/>
          <w:szCs w:val="24"/>
        </w:rPr>
        <w:t xml:space="preserve"> </w:t>
      </w:r>
      <w:r w:rsidR="00D6708A" w:rsidRPr="009A3527">
        <w:rPr>
          <w:rFonts w:ascii="Times New Roman" w:hAnsi="Times New Roman" w:cs="Times New Roman"/>
          <w:sz w:val="24"/>
          <w:szCs w:val="24"/>
        </w:rPr>
        <w:t>Covariability of CAM precipit</w:t>
      </w:r>
      <w:r w:rsidR="00D6708A">
        <w:rPr>
          <w:rFonts w:ascii="Times New Roman" w:hAnsi="Times New Roman" w:cs="Times New Roman"/>
          <w:sz w:val="24"/>
          <w:szCs w:val="24"/>
        </w:rPr>
        <w:t>ation and tropical SST in summer</w:t>
      </w:r>
      <w:r w:rsidR="00102816">
        <w:rPr>
          <w:rFonts w:ascii="Times New Roman" w:hAnsi="Times New Roman" w:cs="Times New Roman"/>
          <w:color w:val="000000" w:themeColor="text1"/>
          <w:sz w:val="24"/>
          <w:szCs w:val="24"/>
          <w:u w:val="dotted"/>
        </w:rPr>
        <w:tab/>
      </w:r>
      <w:r w:rsidR="00102816">
        <w:rPr>
          <w:rFonts w:ascii="Times New Roman" w:hAnsi="Times New Roman" w:cs="Times New Roman"/>
          <w:color w:val="000000" w:themeColor="text1"/>
          <w:sz w:val="24"/>
          <w:szCs w:val="24"/>
        </w:rPr>
        <w:t>10</w:t>
      </w:r>
    </w:p>
    <w:p w14:paraId="5422AD79" w14:textId="77777777" w:rsidR="00587B8D" w:rsidRDefault="00587B8D" w:rsidP="00587B8D">
      <w:pPr>
        <w:tabs>
          <w:tab w:val="left" w:pos="9090"/>
        </w:tabs>
        <w:snapToGrid w:val="0"/>
        <w:spacing w:beforeLines="50" w:before="120" w:afterLines="50"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3.</w:t>
      </w:r>
      <w:r>
        <w:rPr>
          <w:rFonts w:ascii="Times New Roman" w:hAnsi="Times New Roman" w:cs="Times New Roman"/>
          <w:color w:val="000000" w:themeColor="text1"/>
          <w:sz w:val="24"/>
          <w:szCs w:val="24"/>
        </w:rPr>
        <w:t>2.</w:t>
      </w:r>
      <w:r w:rsidRPr="009A3527">
        <w:rPr>
          <w:rFonts w:ascii="Times New Roman" w:hAnsi="Times New Roman" w:cs="Times New Roman"/>
          <w:color w:val="000000" w:themeColor="text1"/>
          <w:sz w:val="24"/>
          <w:szCs w:val="24"/>
        </w:rPr>
        <w:t>1</w:t>
      </w:r>
      <w:r w:rsidRPr="009A3527">
        <w:rPr>
          <w:rFonts w:ascii="Times New Roman" w:hAnsi="Times New Roman" w:cs="Times New Roman" w:hint="eastAsia"/>
          <w:color w:val="000000" w:themeColor="text1"/>
          <w:sz w:val="24"/>
          <w:szCs w:val="24"/>
        </w:rPr>
        <w:t xml:space="preserve"> </w:t>
      </w:r>
      <w:r w:rsidRPr="009A3527">
        <w:rPr>
          <w:rFonts w:ascii="Times New Roman" w:hAnsi="Times New Roman" w:cs="Times New Roman"/>
          <w:sz w:val="24"/>
          <w:szCs w:val="24"/>
        </w:rPr>
        <w:t xml:space="preserve">Climatology and variability of CAM </w:t>
      </w:r>
      <w:r>
        <w:rPr>
          <w:rFonts w:ascii="Times New Roman" w:hAnsi="Times New Roman" w:cs="Times New Roman"/>
          <w:sz w:val="24"/>
          <w:szCs w:val="24"/>
        </w:rPr>
        <w:t>summer</w:t>
      </w:r>
      <w:r w:rsidRPr="009A3527">
        <w:rPr>
          <w:rFonts w:ascii="Times New Roman" w:hAnsi="Times New Roman" w:cs="Times New Roman"/>
          <w:sz w:val="24"/>
          <w:szCs w:val="24"/>
        </w:rPr>
        <w:t xml:space="preserve"> precipitation</w:t>
      </w:r>
      <w:r w:rsidRPr="009A3527">
        <w:rPr>
          <w:rFonts w:ascii="Times New Roman" w:hAnsi="Times New Roman" w:cs="Times New Roman"/>
          <w:color w:val="000000" w:themeColor="text1"/>
          <w:sz w:val="24"/>
          <w:szCs w:val="24"/>
          <w:u w:val="dotted"/>
        </w:rPr>
        <w:tab/>
      </w:r>
      <w:r w:rsidR="00C72AFE">
        <w:rPr>
          <w:rFonts w:ascii="Times New Roman" w:hAnsi="Times New Roman" w:cs="Times New Roman"/>
          <w:color w:val="000000" w:themeColor="text1"/>
          <w:sz w:val="24"/>
          <w:szCs w:val="24"/>
        </w:rPr>
        <w:t>10</w:t>
      </w:r>
    </w:p>
    <w:p w14:paraId="5165EFB2" w14:textId="77777777" w:rsidR="00587B8D" w:rsidRDefault="00587B8D" w:rsidP="00587B8D">
      <w:pPr>
        <w:tabs>
          <w:tab w:val="left" w:pos="9090"/>
        </w:tabs>
        <w:snapToGrid w:val="0"/>
        <w:spacing w:beforeLines="50" w:before="120" w:afterLines="50"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3.</w:t>
      </w:r>
      <w:r>
        <w:rPr>
          <w:rFonts w:ascii="Times New Roman" w:hAnsi="Times New Roman" w:cs="Times New Roman"/>
          <w:color w:val="000000" w:themeColor="text1"/>
          <w:sz w:val="24"/>
          <w:szCs w:val="24"/>
        </w:rPr>
        <w:t>2.</w:t>
      </w:r>
      <w:r w:rsidRPr="009A3527">
        <w:rPr>
          <w:rFonts w:ascii="Times New Roman" w:hAnsi="Times New Roman" w:cs="Times New Roman"/>
          <w:color w:val="000000" w:themeColor="text1"/>
          <w:sz w:val="24"/>
          <w:szCs w:val="24"/>
        </w:rPr>
        <w:t>2</w:t>
      </w:r>
      <w:r w:rsidRPr="009A3527">
        <w:rPr>
          <w:rFonts w:ascii="Times New Roman" w:hAnsi="Times New Roman" w:cs="Times New Roman" w:hint="eastAsia"/>
          <w:color w:val="000000" w:themeColor="text1"/>
          <w:sz w:val="24"/>
          <w:szCs w:val="24"/>
        </w:rPr>
        <w:t xml:space="preserve"> </w:t>
      </w:r>
      <w:r w:rsidRPr="009A3527">
        <w:rPr>
          <w:rFonts w:ascii="Times New Roman" w:hAnsi="Times New Roman" w:cs="Times New Roman"/>
          <w:sz w:val="24"/>
          <w:szCs w:val="24"/>
        </w:rPr>
        <w:t xml:space="preserve">Relationship between CAM </w:t>
      </w:r>
      <w:r>
        <w:rPr>
          <w:rFonts w:ascii="Times New Roman" w:hAnsi="Times New Roman" w:cs="Times New Roman"/>
          <w:sz w:val="24"/>
          <w:szCs w:val="24"/>
        </w:rPr>
        <w:t xml:space="preserve">summer </w:t>
      </w:r>
      <w:r w:rsidRPr="009A3527">
        <w:rPr>
          <w:rFonts w:ascii="Times New Roman" w:hAnsi="Times New Roman" w:cs="Times New Roman"/>
          <w:sz w:val="24"/>
          <w:szCs w:val="24"/>
        </w:rPr>
        <w:t>precipitation and tropical SST</w:t>
      </w:r>
      <w:r w:rsidRPr="009A3527">
        <w:rPr>
          <w:rFonts w:ascii="Times New Roman" w:hAnsi="Times New Roman" w:cs="Times New Roman"/>
          <w:color w:val="000000" w:themeColor="text1"/>
          <w:sz w:val="24"/>
          <w:szCs w:val="24"/>
          <w:u w:val="dotted"/>
        </w:rPr>
        <w:tab/>
      </w:r>
      <w:r w:rsidR="00C72AFE">
        <w:rPr>
          <w:rFonts w:ascii="Times New Roman" w:hAnsi="Times New Roman" w:cs="Times New Roman"/>
          <w:color w:val="000000" w:themeColor="text1"/>
          <w:sz w:val="24"/>
          <w:szCs w:val="24"/>
        </w:rPr>
        <w:t>10</w:t>
      </w:r>
    </w:p>
    <w:p w14:paraId="4EA9595A" w14:textId="77777777" w:rsidR="00377D86" w:rsidRPr="009A3527" w:rsidRDefault="00377D86" w:rsidP="00377D86">
      <w:pPr>
        <w:tabs>
          <w:tab w:val="left" w:pos="9090"/>
        </w:tabs>
        <w:snapToGrid w:val="0"/>
        <w:spacing w:beforeLines="50" w:before="120" w:afterLines="50" w:after="120"/>
        <w:rPr>
          <w:rFonts w:ascii="Times New Roman" w:hAnsi="Times New Roman" w:cs="Times New Roman"/>
          <w:color w:val="000000" w:themeColor="text1"/>
          <w:sz w:val="24"/>
          <w:szCs w:val="24"/>
        </w:rPr>
      </w:pPr>
      <w:r w:rsidRPr="009A3527">
        <w:rPr>
          <w:rFonts w:ascii="Times New Roman" w:hAnsi="Times New Roman" w:cs="Times New Roman"/>
          <w:color w:val="000000" w:themeColor="text1"/>
          <w:sz w:val="24"/>
          <w:szCs w:val="24"/>
        </w:rPr>
        <w:t xml:space="preserve">  </w:t>
      </w:r>
      <w:r w:rsidRPr="009A3527">
        <w:rPr>
          <w:rFonts w:ascii="Times New Roman" w:hAnsi="Times New Roman" w:cs="Times New Roman" w:hint="eastAsia"/>
          <w:color w:val="000000" w:themeColor="text1"/>
          <w:sz w:val="24"/>
          <w:szCs w:val="24"/>
        </w:rPr>
        <w:t>3.3</w:t>
      </w:r>
      <w:r w:rsidRPr="009A3527">
        <w:rPr>
          <w:rFonts w:ascii="Times New Roman" w:hAnsi="Times New Roman" w:cs="Times New Roman"/>
          <w:color w:val="000000" w:themeColor="text1"/>
          <w:sz w:val="24"/>
          <w:szCs w:val="24"/>
        </w:rPr>
        <w:t xml:space="preserve"> </w:t>
      </w:r>
      <w:r w:rsidR="00266675">
        <w:rPr>
          <w:rFonts w:ascii="Times New Roman" w:hAnsi="Times New Roman" w:cs="Times New Roman"/>
          <w:color w:val="000000" w:themeColor="text1"/>
          <w:sz w:val="24"/>
          <w:szCs w:val="24"/>
        </w:rPr>
        <w:t>Re</w:t>
      </w:r>
      <w:r w:rsidR="00302012">
        <w:rPr>
          <w:rFonts w:ascii="Times New Roman" w:hAnsi="Times New Roman" w:cs="Times New Roman"/>
          <w:color w:val="000000" w:themeColor="text1"/>
          <w:sz w:val="24"/>
          <w:szCs w:val="24"/>
        </w:rPr>
        <w:t>gional hydrological cycle</w:t>
      </w:r>
      <w:r w:rsidR="00266675">
        <w:rPr>
          <w:rFonts w:ascii="Times New Roman" w:hAnsi="Times New Roman" w:cs="Times New Roman"/>
          <w:color w:val="000000" w:themeColor="text1"/>
          <w:sz w:val="24"/>
          <w:szCs w:val="24"/>
        </w:rPr>
        <w:t>: present-day climate vs. future warmer climate</w:t>
      </w:r>
      <w:r w:rsidRPr="009A3527">
        <w:rPr>
          <w:rFonts w:ascii="Times New Roman" w:hAnsi="Times New Roman" w:cs="Times New Roman"/>
          <w:color w:val="000000" w:themeColor="text1"/>
          <w:sz w:val="24"/>
          <w:szCs w:val="24"/>
          <w:u w:val="dotted"/>
        </w:rPr>
        <w:tab/>
      </w:r>
      <w:r w:rsidR="00C72AFE">
        <w:rPr>
          <w:rFonts w:ascii="Times New Roman" w:hAnsi="Times New Roman" w:cs="Times New Roman"/>
          <w:color w:val="000000" w:themeColor="text1"/>
          <w:sz w:val="24"/>
          <w:szCs w:val="24"/>
        </w:rPr>
        <w:t>11</w:t>
      </w:r>
    </w:p>
    <w:p w14:paraId="51D5BBCB" w14:textId="77777777" w:rsidR="00377D86" w:rsidRPr="009A3527" w:rsidRDefault="00377D86" w:rsidP="00377D86">
      <w:pPr>
        <w:tabs>
          <w:tab w:val="left" w:pos="9090"/>
        </w:tabs>
        <w:snapToGrid w:val="0"/>
        <w:spacing w:beforeLines="50" w:before="120" w:afterLines="50" w:after="120"/>
        <w:rPr>
          <w:rFonts w:ascii="Times New Roman" w:hAnsi="Times New Roman" w:cs="Times New Roman"/>
          <w:color w:val="000000" w:themeColor="text1"/>
          <w:sz w:val="24"/>
          <w:szCs w:val="24"/>
        </w:rPr>
      </w:pPr>
      <w:r w:rsidRPr="009A3527">
        <w:rPr>
          <w:rFonts w:ascii="Times New Roman" w:hAnsi="Times New Roman" w:cs="Times New Roman"/>
          <w:color w:val="000000" w:themeColor="text1"/>
          <w:sz w:val="24"/>
          <w:szCs w:val="24"/>
        </w:rPr>
        <w:t xml:space="preserve">4. </w:t>
      </w:r>
      <w:r w:rsidR="00302012">
        <w:rPr>
          <w:rFonts w:ascii="Times New Roman" w:hAnsi="Times New Roman" w:cs="Times New Roman"/>
          <w:color w:val="000000" w:themeColor="text1"/>
          <w:sz w:val="24"/>
          <w:szCs w:val="24"/>
        </w:rPr>
        <w:t xml:space="preserve">Future </w:t>
      </w:r>
      <w:r w:rsidR="00EF603A">
        <w:rPr>
          <w:rFonts w:ascii="Times New Roman" w:hAnsi="Times New Roman" w:cs="Times New Roman"/>
          <w:color w:val="000000" w:themeColor="text1"/>
          <w:sz w:val="24"/>
          <w:szCs w:val="24"/>
        </w:rPr>
        <w:t>Research P</w:t>
      </w:r>
      <w:r w:rsidR="00302012">
        <w:rPr>
          <w:rFonts w:ascii="Times New Roman" w:hAnsi="Times New Roman" w:cs="Times New Roman"/>
          <w:color w:val="000000" w:themeColor="text1"/>
          <w:sz w:val="24"/>
          <w:szCs w:val="24"/>
        </w:rPr>
        <w:t>lan</w:t>
      </w:r>
      <w:r w:rsidRPr="009A3527">
        <w:rPr>
          <w:rFonts w:ascii="Times New Roman" w:hAnsi="Times New Roman" w:cs="Times New Roman"/>
          <w:color w:val="000000" w:themeColor="text1"/>
          <w:sz w:val="24"/>
          <w:szCs w:val="24"/>
          <w:u w:val="dotted"/>
        </w:rPr>
        <w:tab/>
      </w:r>
      <w:r w:rsidR="00C72AFE">
        <w:rPr>
          <w:rFonts w:ascii="Times New Roman" w:hAnsi="Times New Roman" w:cs="Times New Roman"/>
          <w:color w:val="000000" w:themeColor="text1"/>
          <w:sz w:val="24"/>
          <w:szCs w:val="24"/>
        </w:rPr>
        <w:t>12</w:t>
      </w:r>
    </w:p>
    <w:p w14:paraId="0F923C62" w14:textId="77777777" w:rsidR="00377D86" w:rsidRPr="009A3527" w:rsidRDefault="00377D86" w:rsidP="00377D86">
      <w:pPr>
        <w:tabs>
          <w:tab w:val="left" w:pos="9090"/>
        </w:tabs>
        <w:snapToGrid w:val="0"/>
        <w:spacing w:beforeLines="50" w:before="120" w:afterLines="50" w:after="120"/>
        <w:rPr>
          <w:rFonts w:ascii="Times New Roman" w:hAnsi="Times New Roman" w:cs="Times New Roman"/>
          <w:color w:val="000000" w:themeColor="text1"/>
          <w:sz w:val="24"/>
          <w:szCs w:val="24"/>
        </w:rPr>
      </w:pPr>
      <w:r w:rsidRPr="009A3527">
        <w:rPr>
          <w:rFonts w:ascii="Times New Roman" w:hAnsi="Times New Roman" w:cs="Times New Roman"/>
          <w:color w:val="000000" w:themeColor="text1"/>
          <w:sz w:val="24"/>
          <w:szCs w:val="24"/>
        </w:rPr>
        <w:t xml:space="preserve">  </w:t>
      </w:r>
      <w:r w:rsidR="00D6708A">
        <w:rPr>
          <w:rFonts w:ascii="Times New Roman" w:hAnsi="Times New Roman" w:cs="Times New Roman"/>
          <w:color w:val="000000" w:themeColor="text1"/>
          <w:sz w:val="24"/>
          <w:szCs w:val="24"/>
        </w:rPr>
        <w:t>4</w:t>
      </w:r>
      <w:r w:rsidR="00D6708A" w:rsidRPr="009A3527">
        <w:rPr>
          <w:rFonts w:ascii="Times New Roman" w:hAnsi="Times New Roman" w:cs="Times New Roman" w:hint="eastAsia"/>
          <w:color w:val="000000" w:themeColor="text1"/>
          <w:sz w:val="24"/>
          <w:szCs w:val="24"/>
        </w:rPr>
        <w:t xml:space="preserve">.1 </w:t>
      </w:r>
      <w:r w:rsidR="00D6708A" w:rsidRPr="009A3527">
        <w:rPr>
          <w:rFonts w:ascii="Times New Roman" w:hAnsi="Times New Roman" w:cs="Times New Roman"/>
          <w:sz w:val="24"/>
          <w:szCs w:val="24"/>
        </w:rPr>
        <w:t>Covariability of CAM precipitation and tropical SST in winter</w:t>
      </w:r>
      <w:r w:rsidRPr="009A3527">
        <w:rPr>
          <w:rFonts w:ascii="Times New Roman" w:hAnsi="Times New Roman" w:cs="Times New Roman"/>
          <w:color w:val="000000" w:themeColor="text1"/>
          <w:sz w:val="24"/>
          <w:szCs w:val="24"/>
          <w:u w:val="dotted"/>
        </w:rPr>
        <w:tab/>
      </w:r>
      <w:r w:rsidR="00C72AFE">
        <w:rPr>
          <w:rFonts w:ascii="Times New Roman" w:hAnsi="Times New Roman" w:cs="Times New Roman"/>
          <w:color w:val="000000" w:themeColor="text1"/>
          <w:sz w:val="24"/>
          <w:szCs w:val="24"/>
        </w:rPr>
        <w:t>12</w:t>
      </w:r>
    </w:p>
    <w:p w14:paraId="782322B6" w14:textId="77777777" w:rsidR="00377D86" w:rsidRDefault="00377D86" w:rsidP="00377D86">
      <w:pPr>
        <w:tabs>
          <w:tab w:val="left" w:pos="9090"/>
        </w:tabs>
        <w:snapToGrid w:val="0"/>
        <w:spacing w:beforeLines="50" w:before="120" w:afterLines="50" w:after="120"/>
        <w:rPr>
          <w:rFonts w:ascii="Times New Roman" w:hAnsi="Times New Roman" w:cs="Times New Roman"/>
          <w:color w:val="000000" w:themeColor="text1"/>
          <w:sz w:val="24"/>
          <w:szCs w:val="24"/>
        </w:rPr>
      </w:pPr>
      <w:r w:rsidRPr="009A3527">
        <w:rPr>
          <w:rFonts w:ascii="Times New Roman" w:hAnsi="Times New Roman" w:cs="Times New Roman"/>
          <w:color w:val="000000" w:themeColor="text1"/>
          <w:sz w:val="24"/>
          <w:szCs w:val="24"/>
        </w:rPr>
        <w:t xml:space="preserve">  </w:t>
      </w:r>
      <w:r w:rsidR="00D6708A">
        <w:rPr>
          <w:rFonts w:ascii="Times New Roman" w:hAnsi="Times New Roman" w:cs="Times New Roman"/>
          <w:color w:val="000000" w:themeColor="text1"/>
          <w:sz w:val="24"/>
          <w:szCs w:val="24"/>
        </w:rPr>
        <w:t>4</w:t>
      </w:r>
      <w:r w:rsidR="00D6708A" w:rsidRPr="009A3527">
        <w:rPr>
          <w:rFonts w:ascii="Times New Roman" w:hAnsi="Times New Roman" w:cs="Times New Roman" w:hint="eastAsia"/>
          <w:color w:val="000000" w:themeColor="text1"/>
          <w:sz w:val="24"/>
          <w:szCs w:val="24"/>
        </w:rPr>
        <w:t>.2</w:t>
      </w:r>
      <w:r w:rsidR="00D6708A" w:rsidRPr="009A3527">
        <w:rPr>
          <w:rFonts w:ascii="Times New Roman" w:hAnsi="Times New Roman" w:cs="Times New Roman"/>
          <w:color w:val="000000" w:themeColor="text1"/>
          <w:sz w:val="24"/>
          <w:szCs w:val="24"/>
        </w:rPr>
        <w:t xml:space="preserve"> </w:t>
      </w:r>
      <w:r w:rsidR="00D6708A" w:rsidRPr="009A3527">
        <w:rPr>
          <w:rFonts w:ascii="Times New Roman" w:hAnsi="Times New Roman" w:cs="Times New Roman"/>
          <w:sz w:val="24"/>
          <w:szCs w:val="24"/>
        </w:rPr>
        <w:t>Covariability of CAM precipit</w:t>
      </w:r>
      <w:r w:rsidR="00D6708A">
        <w:rPr>
          <w:rFonts w:ascii="Times New Roman" w:hAnsi="Times New Roman" w:cs="Times New Roman"/>
          <w:sz w:val="24"/>
          <w:szCs w:val="24"/>
        </w:rPr>
        <w:t>ation and tropical SST in summer</w:t>
      </w:r>
      <w:r w:rsidRPr="009A3527">
        <w:rPr>
          <w:rFonts w:ascii="Times New Roman" w:hAnsi="Times New Roman" w:cs="Times New Roman"/>
          <w:color w:val="000000" w:themeColor="text1"/>
          <w:sz w:val="24"/>
          <w:szCs w:val="24"/>
          <w:u w:val="dotted"/>
        </w:rPr>
        <w:tab/>
      </w:r>
      <w:r w:rsidR="00C72AFE">
        <w:rPr>
          <w:rFonts w:ascii="Times New Roman" w:hAnsi="Times New Roman" w:cs="Times New Roman"/>
          <w:color w:val="000000" w:themeColor="text1"/>
          <w:sz w:val="24"/>
          <w:szCs w:val="24"/>
        </w:rPr>
        <w:t>12</w:t>
      </w:r>
    </w:p>
    <w:p w14:paraId="76F79946" w14:textId="77777777" w:rsidR="00D6708A" w:rsidRPr="009A3527" w:rsidRDefault="00D6708A" w:rsidP="00D6708A">
      <w:pPr>
        <w:tabs>
          <w:tab w:val="left" w:pos="9090"/>
        </w:tabs>
        <w:snapToGrid w:val="0"/>
        <w:spacing w:beforeLines="50" w:before="120" w:afterLines="50"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4</w:t>
      </w:r>
      <w:r w:rsidRPr="009A3527">
        <w:rPr>
          <w:rFonts w:ascii="Times New Roman" w:hAnsi="Times New Roman" w:cs="Times New Roman" w:hint="eastAsia"/>
          <w:color w:val="000000" w:themeColor="text1"/>
          <w:sz w:val="24"/>
          <w:szCs w:val="24"/>
        </w:rPr>
        <w:t>.3</w:t>
      </w:r>
      <w:r w:rsidR="00302012">
        <w:rPr>
          <w:rFonts w:ascii="Times New Roman" w:hAnsi="Times New Roman" w:cs="Times New Roman"/>
          <w:color w:val="000000" w:themeColor="text1"/>
          <w:sz w:val="24"/>
          <w:szCs w:val="24"/>
        </w:rPr>
        <w:t xml:space="preserve"> Regional hydrological cycle: present-day climate vs. future warmer climate</w:t>
      </w:r>
      <w:r w:rsidRPr="009A3527">
        <w:rPr>
          <w:rFonts w:ascii="Times New Roman" w:hAnsi="Times New Roman" w:cs="Times New Roman"/>
          <w:color w:val="000000" w:themeColor="text1"/>
          <w:sz w:val="24"/>
          <w:szCs w:val="24"/>
          <w:u w:val="dotted"/>
        </w:rPr>
        <w:tab/>
      </w:r>
      <w:r w:rsidR="00C72AFE">
        <w:rPr>
          <w:rFonts w:ascii="Times New Roman" w:hAnsi="Times New Roman" w:cs="Times New Roman"/>
          <w:color w:val="000000" w:themeColor="text1"/>
          <w:sz w:val="24"/>
          <w:szCs w:val="24"/>
        </w:rPr>
        <w:t>12</w:t>
      </w:r>
    </w:p>
    <w:p w14:paraId="13C007B2" w14:textId="77777777" w:rsidR="00377D86" w:rsidRPr="009A3527" w:rsidRDefault="00377D86" w:rsidP="00377D86">
      <w:pPr>
        <w:tabs>
          <w:tab w:val="left" w:pos="9090"/>
        </w:tabs>
        <w:snapToGrid w:val="0"/>
        <w:spacing w:beforeLines="50" w:before="120" w:afterLines="50" w:after="120"/>
        <w:rPr>
          <w:rFonts w:ascii="Times New Roman" w:hAnsi="Times New Roman" w:cs="Times New Roman"/>
          <w:color w:val="000000" w:themeColor="text1"/>
          <w:sz w:val="24"/>
          <w:szCs w:val="24"/>
        </w:rPr>
      </w:pPr>
      <w:r w:rsidRPr="009A3527">
        <w:rPr>
          <w:rFonts w:ascii="Times New Roman" w:hAnsi="Times New Roman" w:cs="Times New Roman" w:hint="eastAsia"/>
          <w:color w:val="000000" w:themeColor="text1"/>
          <w:sz w:val="24"/>
          <w:szCs w:val="24"/>
        </w:rPr>
        <w:t xml:space="preserve">5. </w:t>
      </w:r>
      <w:r w:rsidRPr="009A3527">
        <w:rPr>
          <w:rFonts w:ascii="Times New Roman" w:hAnsi="Times New Roman" w:cs="Times New Roman"/>
          <w:color w:val="000000" w:themeColor="text1"/>
          <w:sz w:val="24"/>
          <w:szCs w:val="24"/>
        </w:rPr>
        <w:t>Timeline</w:t>
      </w:r>
      <w:r w:rsidRPr="009A3527">
        <w:rPr>
          <w:rFonts w:ascii="Times New Roman" w:hAnsi="Times New Roman" w:cs="Times New Roman"/>
          <w:color w:val="000000" w:themeColor="text1"/>
          <w:sz w:val="24"/>
          <w:szCs w:val="24"/>
          <w:u w:val="dotted"/>
        </w:rPr>
        <w:tab/>
      </w:r>
      <w:r w:rsidR="00C72AFE">
        <w:rPr>
          <w:rFonts w:ascii="Times New Roman" w:hAnsi="Times New Roman" w:cs="Times New Roman"/>
          <w:color w:val="000000" w:themeColor="text1"/>
          <w:sz w:val="24"/>
          <w:szCs w:val="24"/>
        </w:rPr>
        <w:t>13</w:t>
      </w:r>
    </w:p>
    <w:p w14:paraId="48F3F57B" w14:textId="77777777" w:rsidR="00377D86" w:rsidRPr="009A3527" w:rsidRDefault="00377D86" w:rsidP="00377D86">
      <w:pPr>
        <w:tabs>
          <w:tab w:val="left" w:pos="9090"/>
        </w:tabs>
        <w:snapToGrid w:val="0"/>
        <w:spacing w:beforeLines="50" w:before="120" w:afterLines="50" w:after="120"/>
        <w:rPr>
          <w:rFonts w:ascii="Times New Roman" w:hAnsi="Times New Roman" w:cs="Times New Roman"/>
          <w:color w:val="000000" w:themeColor="text1"/>
          <w:sz w:val="24"/>
          <w:szCs w:val="24"/>
        </w:rPr>
      </w:pPr>
      <w:r w:rsidRPr="009A3527">
        <w:rPr>
          <w:rFonts w:ascii="Times New Roman" w:hAnsi="Times New Roman" w:cs="Times New Roman"/>
          <w:color w:val="000000" w:themeColor="text1"/>
          <w:sz w:val="24"/>
          <w:szCs w:val="24"/>
        </w:rPr>
        <w:t>Acknowledgements</w:t>
      </w:r>
      <w:r w:rsidRPr="009A3527">
        <w:rPr>
          <w:rFonts w:ascii="Times New Roman" w:hAnsi="Times New Roman" w:cs="Times New Roman"/>
          <w:color w:val="000000" w:themeColor="text1"/>
          <w:sz w:val="24"/>
          <w:szCs w:val="24"/>
          <w:u w:val="dotted"/>
        </w:rPr>
        <w:tab/>
      </w:r>
      <w:r w:rsidRPr="009A3527">
        <w:rPr>
          <w:rFonts w:ascii="Times New Roman" w:hAnsi="Times New Roman" w:cs="Times New Roman"/>
          <w:color w:val="000000" w:themeColor="text1"/>
          <w:sz w:val="24"/>
          <w:szCs w:val="24"/>
        </w:rPr>
        <w:t>1</w:t>
      </w:r>
      <w:r w:rsidR="00C72AFE">
        <w:rPr>
          <w:rFonts w:ascii="Times New Roman" w:hAnsi="Times New Roman" w:cs="Times New Roman"/>
          <w:color w:val="000000" w:themeColor="text1"/>
          <w:sz w:val="24"/>
          <w:szCs w:val="24"/>
        </w:rPr>
        <w:t>3</w:t>
      </w:r>
    </w:p>
    <w:p w14:paraId="521D43E7" w14:textId="77777777" w:rsidR="00377D86" w:rsidRDefault="00377D86" w:rsidP="00377D86">
      <w:pPr>
        <w:tabs>
          <w:tab w:val="left" w:pos="9090"/>
        </w:tabs>
        <w:snapToGrid w:val="0"/>
        <w:spacing w:beforeLines="50" w:before="120" w:afterLines="50" w:after="120"/>
        <w:rPr>
          <w:rFonts w:ascii="Times New Roman" w:hAnsi="Times New Roman" w:cs="Times New Roman"/>
          <w:color w:val="000000" w:themeColor="text1"/>
          <w:sz w:val="24"/>
          <w:szCs w:val="24"/>
        </w:rPr>
      </w:pPr>
      <w:r w:rsidRPr="009A3527">
        <w:rPr>
          <w:rFonts w:ascii="Times New Roman" w:hAnsi="Times New Roman" w:cs="Times New Roman" w:hint="eastAsia"/>
          <w:color w:val="000000" w:themeColor="text1"/>
          <w:sz w:val="24"/>
          <w:szCs w:val="24"/>
        </w:rPr>
        <w:t>References</w:t>
      </w:r>
      <w:r w:rsidRPr="009A3527">
        <w:rPr>
          <w:rFonts w:ascii="Times New Roman" w:hAnsi="Times New Roman" w:cs="Times New Roman"/>
          <w:color w:val="000000" w:themeColor="text1"/>
          <w:sz w:val="24"/>
          <w:szCs w:val="24"/>
          <w:u w:val="dotted"/>
        </w:rPr>
        <w:tab/>
      </w:r>
      <w:r w:rsidR="004D35C4">
        <w:rPr>
          <w:rFonts w:ascii="Times New Roman" w:hAnsi="Times New Roman" w:cs="Times New Roman"/>
          <w:color w:val="000000" w:themeColor="text1"/>
          <w:sz w:val="24"/>
          <w:szCs w:val="24"/>
        </w:rPr>
        <w:t>13</w:t>
      </w:r>
    </w:p>
    <w:p w14:paraId="47C2D50D" w14:textId="77777777" w:rsidR="00D6708A" w:rsidRDefault="00D6708A" w:rsidP="00D6708A">
      <w:pPr>
        <w:tabs>
          <w:tab w:val="left" w:pos="9090"/>
        </w:tabs>
        <w:snapToGrid w:val="0"/>
        <w:spacing w:beforeLines="50" w:before="120" w:afterLines="50"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w:t>
      </w:r>
      <w:r w:rsidRPr="009A3527">
        <w:rPr>
          <w:rFonts w:ascii="Times New Roman" w:hAnsi="Times New Roman" w:cs="Times New Roman" w:hint="eastAsia"/>
          <w:color w:val="000000" w:themeColor="text1"/>
          <w:sz w:val="24"/>
          <w:szCs w:val="24"/>
        </w:rPr>
        <w:t>s</w:t>
      </w:r>
      <w:r w:rsidRPr="009A3527">
        <w:rPr>
          <w:rFonts w:ascii="Times New Roman" w:hAnsi="Times New Roman" w:cs="Times New Roman"/>
          <w:color w:val="000000" w:themeColor="text1"/>
          <w:sz w:val="24"/>
          <w:szCs w:val="24"/>
          <w:u w:val="dotted"/>
        </w:rPr>
        <w:tab/>
      </w:r>
      <w:r w:rsidRPr="009A3527">
        <w:rPr>
          <w:rFonts w:ascii="Times New Roman" w:hAnsi="Times New Roman" w:cs="Times New Roman"/>
          <w:color w:val="000000" w:themeColor="text1"/>
          <w:sz w:val="24"/>
          <w:szCs w:val="24"/>
        </w:rPr>
        <w:t>1</w:t>
      </w:r>
      <w:r w:rsidR="000663EF">
        <w:rPr>
          <w:rFonts w:ascii="Times New Roman" w:hAnsi="Times New Roman" w:cs="Times New Roman"/>
          <w:color w:val="000000" w:themeColor="text1"/>
          <w:sz w:val="24"/>
          <w:szCs w:val="24"/>
        </w:rPr>
        <w:t>6</w:t>
      </w:r>
    </w:p>
    <w:p w14:paraId="18742F4A" w14:textId="77777777" w:rsidR="00377D86" w:rsidRPr="009A3527" w:rsidRDefault="00377D86" w:rsidP="00377D86">
      <w:pPr>
        <w:tabs>
          <w:tab w:val="left" w:pos="9090"/>
        </w:tabs>
        <w:snapToGrid w:val="0"/>
        <w:spacing w:beforeLines="50" w:before="120" w:afterLines="50" w:after="120"/>
        <w:rPr>
          <w:rFonts w:ascii="Times New Roman" w:hAnsi="Times New Roman" w:cs="Times New Roman"/>
          <w:color w:val="000000" w:themeColor="text1"/>
          <w:sz w:val="24"/>
          <w:szCs w:val="24"/>
        </w:rPr>
      </w:pPr>
      <w:r w:rsidRPr="009A3527">
        <w:rPr>
          <w:rFonts w:ascii="Times New Roman" w:hAnsi="Times New Roman" w:cs="Times New Roman"/>
          <w:color w:val="000000" w:themeColor="text1"/>
          <w:sz w:val="24"/>
          <w:szCs w:val="24"/>
        </w:rPr>
        <w:t>Figures</w:t>
      </w:r>
      <w:r w:rsidRPr="009A3527">
        <w:rPr>
          <w:rFonts w:ascii="Times New Roman" w:hAnsi="Times New Roman" w:cs="Times New Roman"/>
          <w:color w:val="000000" w:themeColor="text1"/>
          <w:sz w:val="24"/>
          <w:szCs w:val="24"/>
          <w:u w:val="dotted"/>
        </w:rPr>
        <w:tab/>
      </w:r>
      <w:r w:rsidRPr="009A3527">
        <w:rPr>
          <w:rFonts w:ascii="Times New Roman" w:hAnsi="Times New Roman" w:cs="Times New Roman"/>
          <w:color w:val="000000" w:themeColor="text1"/>
          <w:sz w:val="24"/>
          <w:szCs w:val="24"/>
        </w:rPr>
        <w:t>1</w:t>
      </w:r>
      <w:r w:rsidR="0084591F">
        <w:rPr>
          <w:rFonts w:ascii="Times New Roman" w:hAnsi="Times New Roman" w:cs="Times New Roman"/>
          <w:color w:val="000000" w:themeColor="text1"/>
          <w:sz w:val="24"/>
          <w:szCs w:val="24"/>
        </w:rPr>
        <w:t>8</w:t>
      </w:r>
    </w:p>
    <w:p w14:paraId="3C46DC03" w14:textId="77777777" w:rsidR="00377D86" w:rsidRDefault="00377D86">
      <w:pPr>
        <w:rPr>
          <w:rFonts w:ascii="Times New Roman" w:hAnsi="Times New Roman" w:cs="Times New Roman"/>
          <w:sz w:val="24"/>
          <w:szCs w:val="24"/>
        </w:rPr>
      </w:pPr>
      <w:r>
        <w:rPr>
          <w:rFonts w:ascii="Times New Roman" w:hAnsi="Times New Roman" w:cs="Times New Roman"/>
          <w:sz w:val="24"/>
          <w:szCs w:val="24"/>
        </w:rPr>
        <w:br w:type="page"/>
      </w:r>
    </w:p>
    <w:p w14:paraId="0573266D" w14:textId="77777777" w:rsidR="003D0A87" w:rsidRPr="00470550" w:rsidRDefault="003D0A87" w:rsidP="002079ED">
      <w:pPr>
        <w:spacing w:after="120" w:line="240" w:lineRule="auto"/>
        <w:jc w:val="center"/>
        <w:rPr>
          <w:rFonts w:ascii="Times New Roman" w:hAnsi="Times New Roman" w:cs="Times New Roman"/>
          <w:b/>
          <w:sz w:val="28"/>
          <w:szCs w:val="28"/>
        </w:rPr>
      </w:pPr>
      <w:r w:rsidRPr="00470550">
        <w:rPr>
          <w:rFonts w:ascii="Times New Roman" w:hAnsi="Times New Roman" w:cs="Times New Roman"/>
          <w:b/>
          <w:sz w:val="28"/>
          <w:szCs w:val="28"/>
        </w:rPr>
        <w:lastRenderedPageBreak/>
        <w:t>Abstract</w:t>
      </w:r>
    </w:p>
    <w:p w14:paraId="2D95D414" w14:textId="77777777" w:rsidR="00703F87" w:rsidRPr="00703F87" w:rsidRDefault="00376D36" w:rsidP="00703F87">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Since the beginning of the 21st century, widespread droughts have been repeatedly striking Central America and Mexico (CAM)</w:t>
      </w:r>
      <w:r w:rsidR="00767482">
        <w:rPr>
          <w:rFonts w:ascii="Times New Roman" w:hAnsi="Times New Roman" w:cs="Times New Roman"/>
          <w:sz w:val="24"/>
          <w:szCs w:val="24"/>
        </w:rPr>
        <w:t>.  The prolonged drought has led</w:t>
      </w:r>
      <w:r>
        <w:rPr>
          <w:rFonts w:ascii="Times New Roman" w:hAnsi="Times New Roman" w:cs="Times New Roman"/>
          <w:sz w:val="24"/>
          <w:szCs w:val="24"/>
        </w:rPr>
        <w:t xml:space="preserve"> to devastating social and economic </w:t>
      </w:r>
      <w:r w:rsidRPr="004D35C4">
        <w:rPr>
          <w:rFonts w:ascii="Times New Roman" w:hAnsi="Times New Roman" w:cs="Times New Roman"/>
          <w:color w:val="000000" w:themeColor="text1"/>
          <w:sz w:val="24"/>
          <w:szCs w:val="24"/>
        </w:rPr>
        <w:t>impacts</w:t>
      </w:r>
      <w:r w:rsidR="00BF53C1">
        <w:rPr>
          <w:rFonts w:ascii="Times New Roman" w:hAnsi="Times New Roman" w:cs="Times New Roman"/>
          <w:color w:val="000000" w:themeColor="text1"/>
          <w:sz w:val="24"/>
          <w:szCs w:val="24"/>
        </w:rPr>
        <w:t xml:space="preserve"> in CAM, </w:t>
      </w:r>
      <w:r w:rsidR="00120BBC">
        <w:rPr>
          <w:rFonts w:ascii="Times New Roman" w:hAnsi="Times New Roman" w:cs="Times New Roman"/>
          <w:color w:val="000000" w:themeColor="text1"/>
          <w:sz w:val="24"/>
          <w:szCs w:val="24"/>
        </w:rPr>
        <w:t xml:space="preserve">including </w:t>
      </w:r>
      <w:r w:rsidR="00767482">
        <w:rPr>
          <w:rFonts w:ascii="Times New Roman" w:hAnsi="Times New Roman" w:cs="Times New Roman"/>
          <w:color w:val="000000" w:themeColor="text1"/>
          <w:sz w:val="24"/>
          <w:szCs w:val="24"/>
        </w:rPr>
        <w:t>significant reduction</w:t>
      </w:r>
      <w:r w:rsidR="00BF53C1">
        <w:rPr>
          <w:rFonts w:ascii="Times New Roman" w:hAnsi="Times New Roman" w:cs="Times New Roman"/>
          <w:color w:val="000000" w:themeColor="text1"/>
          <w:sz w:val="24"/>
          <w:szCs w:val="24"/>
        </w:rPr>
        <w:t>s</w:t>
      </w:r>
      <w:r w:rsidR="00767482">
        <w:rPr>
          <w:rFonts w:ascii="Times New Roman" w:hAnsi="Times New Roman" w:cs="Times New Roman"/>
          <w:color w:val="000000" w:themeColor="text1"/>
          <w:sz w:val="24"/>
          <w:szCs w:val="24"/>
        </w:rPr>
        <w:t xml:space="preserve"> in </w:t>
      </w:r>
      <w:r w:rsidR="00767482" w:rsidRPr="004D35C4">
        <w:rPr>
          <w:rFonts w:ascii="Times New Roman" w:hAnsi="Times New Roman" w:cs="Times New Roman"/>
          <w:color w:val="000000" w:themeColor="text1"/>
          <w:sz w:val="24"/>
          <w:szCs w:val="24"/>
        </w:rPr>
        <w:t>agricultural production</w:t>
      </w:r>
      <w:r w:rsidR="00767482">
        <w:rPr>
          <w:rFonts w:ascii="Times New Roman" w:hAnsi="Times New Roman" w:cs="Times New Roman"/>
          <w:color w:val="000000" w:themeColor="text1"/>
          <w:sz w:val="24"/>
          <w:szCs w:val="24"/>
        </w:rPr>
        <w:t xml:space="preserve">, increased risk of food insecurity, and more stressed water supplies.  </w:t>
      </w:r>
      <w:r w:rsidR="00703F87">
        <w:rPr>
          <w:rFonts w:ascii="Times New Roman" w:hAnsi="Times New Roman" w:cs="Times New Roman"/>
          <w:color w:val="000000" w:themeColor="text1"/>
          <w:sz w:val="24"/>
          <w:szCs w:val="24"/>
        </w:rPr>
        <w:t>T</w:t>
      </w:r>
      <w:r w:rsidR="00703F87" w:rsidRPr="004D35C4">
        <w:rPr>
          <w:rFonts w:ascii="Times New Roman" w:hAnsi="Times New Roman" w:cs="Times New Roman"/>
          <w:color w:val="000000" w:themeColor="text1"/>
          <w:sz w:val="24"/>
          <w:szCs w:val="24"/>
        </w:rPr>
        <w:t xml:space="preserve">he ongoing food security crisis across Honduras, Guatemala, and El Salvador caused by droughts and water shortages might be </w:t>
      </w:r>
      <w:r w:rsidR="00BF53C1">
        <w:rPr>
          <w:rFonts w:ascii="Times New Roman" w:hAnsi="Times New Roman" w:cs="Times New Roman"/>
          <w:color w:val="000000" w:themeColor="text1"/>
          <w:sz w:val="24"/>
          <w:szCs w:val="24"/>
        </w:rPr>
        <w:t xml:space="preserve">one of </w:t>
      </w:r>
      <w:r w:rsidR="00703F87" w:rsidRPr="004D35C4">
        <w:rPr>
          <w:rFonts w:ascii="Times New Roman" w:hAnsi="Times New Roman" w:cs="Times New Roman"/>
          <w:color w:val="000000" w:themeColor="text1"/>
          <w:sz w:val="24"/>
          <w:szCs w:val="24"/>
        </w:rPr>
        <w:t>the primary reason</w:t>
      </w:r>
      <w:r w:rsidR="00BF53C1">
        <w:rPr>
          <w:rFonts w:ascii="Times New Roman" w:hAnsi="Times New Roman" w:cs="Times New Roman"/>
          <w:color w:val="000000" w:themeColor="text1"/>
          <w:sz w:val="24"/>
          <w:szCs w:val="24"/>
        </w:rPr>
        <w:t>s</w:t>
      </w:r>
      <w:r w:rsidR="00703F87" w:rsidRPr="004D35C4">
        <w:rPr>
          <w:rFonts w:ascii="Times New Roman" w:hAnsi="Times New Roman" w:cs="Times New Roman"/>
          <w:color w:val="000000" w:themeColor="text1"/>
          <w:sz w:val="24"/>
          <w:szCs w:val="24"/>
        </w:rPr>
        <w:t xml:space="preserve"> for current Central American migration to the U.S.</w:t>
      </w:r>
      <w:r w:rsidR="00703F87">
        <w:rPr>
          <w:rFonts w:ascii="Times New Roman" w:hAnsi="Times New Roman" w:cs="Times New Roman"/>
          <w:color w:val="000000" w:themeColor="text1"/>
          <w:sz w:val="24"/>
          <w:szCs w:val="24"/>
        </w:rPr>
        <w:t xml:space="preserve">  It is </w:t>
      </w:r>
      <w:r w:rsidR="00165C41">
        <w:rPr>
          <w:rFonts w:ascii="Times New Roman" w:hAnsi="Times New Roman" w:cs="Times New Roman"/>
          <w:color w:val="000000" w:themeColor="text1"/>
          <w:sz w:val="24"/>
          <w:szCs w:val="24"/>
        </w:rPr>
        <w:t xml:space="preserve">thus </w:t>
      </w:r>
      <w:r w:rsidR="00703F87">
        <w:rPr>
          <w:rFonts w:ascii="Times New Roman" w:hAnsi="Times New Roman" w:cs="Times New Roman"/>
          <w:color w:val="000000" w:themeColor="text1"/>
          <w:sz w:val="24"/>
          <w:szCs w:val="24"/>
        </w:rPr>
        <w:t xml:space="preserve">important to know </w:t>
      </w:r>
      <w:r w:rsidR="00165C41">
        <w:rPr>
          <w:rFonts w:ascii="Times New Roman" w:hAnsi="Times New Roman" w:cs="Times New Roman"/>
          <w:color w:val="000000" w:themeColor="text1"/>
          <w:sz w:val="24"/>
          <w:szCs w:val="24"/>
        </w:rPr>
        <w:t>what</w:t>
      </w:r>
      <w:r w:rsidR="00703F87" w:rsidRPr="00703F87">
        <w:rPr>
          <w:rFonts w:ascii="Times New Roman" w:hAnsi="Times New Roman" w:cs="Times New Roman"/>
          <w:color w:val="000000" w:themeColor="text1"/>
          <w:sz w:val="24"/>
          <w:szCs w:val="24"/>
        </w:rPr>
        <w:t xml:space="preserve"> the </w:t>
      </w:r>
      <w:r w:rsidR="00703F87" w:rsidRPr="00703F87">
        <w:rPr>
          <w:rFonts w:ascii="Times New Roman" w:hAnsi="Times New Roman" w:cs="Times New Roman"/>
          <w:sz w:val="24"/>
          <w:szCs w:val="24"/>
        </w:rPr>
        <w:t xml:space="preserve">contributing factors </w:t>
      </w:r>
      <w:r w:rsidR="00165C41">
        <w:rPr>
          <w:rFonts w:ascii="Times New Roman" w:hAnsi="Times New Roman" w:cs="Times New Roman"/>
          <w:sz w:val="24"/>
          <w:szCs w:val="24"/>
        </w:rPr>
        <w:t xml:space="preserve">are </w:t>
      </w:r>
      <w:r w:rsidR="00703F87" w:rsidRPr="00703F87">
        <w:rPr>
          <w:rFonts w:ascii="Times New Roman" w:hAnsi="Times New Roman" w:cs="Times New Roman"/>
          <w:sz w:val="24"/>
          <w:szCs w:val="24"/>
        </w:rPr>
        <w:t>to</w:t>
      </w:r>
      <w:r w:rsidR="00165C41">
        <w:rPr>
          <w:rFonts w:ascii="Times New Roman" w:hAnsi="Times New Roman" w:cs="Times New Roman"/>
          <w:sz w:val="24"/>
          <w:szCs w:val="24"/>
        </w:rPr>
        <w:t xml:space="preserve"> the prolonged drought over CAM.</w:t>
      </w:r>
    </w:p>
    <w:p w14:paraId="67F5CABF" w14:textId="77777777" w:rsidR="00767482" w:rsidRDefault="00B64F3A" w:rsidP="00376D36">
      <w:pPr>
        <w:spacing w:after="12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has been well recognized that </w:t>
      </w:r>
      <w:r w:rsidRPr="004D35C4">
        <w:rPr>
          <w:rFonts w:ascii="Times New Roman" w:hAnsi="Times New Roman" w:cs="Times New Roman"/>
          <w:color w:val="000000" w:themeColor="text1"/>
          <w:sz w:val="24"/>
          <w:szCs w:val="24"/>
        </w:rPr>
        <w:t xml:space="preserve">El Niño–Southern Oscillation (ENSO) in the tropical Pacific </w:t>
      </w:r>
      <w:r>
        <w:rPr>
          <w:rFonts w:ascii="Times New Roman" w:hAnsi="Times New Roman" w:cs="Times New Roman"/>
          <w:color w:val="000000" w:themeColor="text1"/>
          <w:sz w:val="24"/>
          <w:szCs w:val="24"/>
        </w:rPr>
        <w:t xml:space="preserve">is an </w:t>
      </w:r>
      <w:r w:rsidRPr="004D35C4">
        <w:rPr>
          <w:rFonts w:ascii="Times New Roman" w:hAnsi="Times New Roman" w:cs="Times New Roman"/>
          <w:color w:val="000000" w:themeColor="text1"/>
          <w:sz w:val="24"/>
          <w:szCs w:val="24"/>
        </w:rPr>
        <w:t>important factor modulating the precipitation in CAM</w:t>
      </w:r>
      <w:r>
        <w:rPr>
          <w:rFonts w:ascii="Times New Roman" w:hAnsi="Times New Roman" w:cs="Times New Roman"/>
          <w:color w:val="000000" w:themeColor="text1"/>
          <w:sz w:val="24"/>
          <w:szCs w:val="24"/>
        </w:rPr>
        <w:t xml:space="preserve">.  Our prior research reveals that in addition to the impact of ENSO, a warming trend in tropical Atlantic sea surface temperature (SST), which is closely related to global warming in recent decades, also exerts a significant impact on CAM precipitation </w:t>
      </w:r>
      <w:r w:rsidR="00BA162F">
        <w:rPr>
          <w:rFonts w:ascii="Times New Roman" w:hAnsi="Times New Roman" w:cs="Times New Roman"/>
          <w:color w:val="000000" w:themeColor="text1"/>
          <w:sz w:val="24"/>
          <w:szCs w:val="24"/>
        </w:rPr>
        <w:t xml:space="preserve">and suppresses </w:t>
      </w:r>
      <w:r w:rsidR="00BF53C1">
        <w:rPr>
          <w:rFonts w:ascii="Times New Roman" w:hAnsi="Times New Roman" w:cs="Times New Roman"/>
          <w:color w:val="000000" w:themeColor="text1"/>
          <w:sz w:val="24"/>
          <w:szCs w:val="24"/>
        </w:rPr>
        <w:t>rainfall</w:t>
      </w:r>
      <w:r w:rsidR="00BA16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both winter and summer.  </w:t>
      </w:r>
      <w:r w:rsidR="00813CCA">
        <w:rPr>
          <w:rFonts w:ascii="Times New Roman" w:hAnsi="Times New Roman" w:cs="Times New Roman"/>
          <w:color w:val="000000" w:themeColor="text1"/>
          <w:sz w:val="24"/>
          <w:szCs w:val="24"/>
        </w:rPr>
        <w:t xml:space="preserve">As </w:t>
      </w:r>
      <w:r w:rsidR="00BA162F">
        <w:rPr>
          <w:rFonts w:ascii="Times New Roman" w:hAnsi="Times New Roman" w:cs="Times New Roman"/>
          <w:color w:val="000000" w:themeColor="text1"/>
          <w:sz w:val="24"/>
          <w:szCs w:val="24"/>
        </w:rPr>
        <w:t>t</w:t>
      </w:r>
      <w:r w:rsidR="00BA162F" w:rsidRPr="004D35C4">
        <w:rPr>
          <w:rFonts w:ascii="Times New Roman" w:hAnsi="Times New Roman" w:cs="Times New Roman"/>
          <w:color w:val="000000" w:themeColor="text1"/>
          <w:sz w:val="24"/>
          <w:szCs w:val="24"/>
        </w:rPr>
        <w:t>he pace of global warming is faster than ever</w:t>
      </w:r>
      <w:r w:rsidR="00813CCA">
        <w:rPr>
          <w:rFonts w:ascii="Times New Roman" w:hAnsi="Times New Roman" w:cs="Times New Roman"/>
          <w:color w:val="000000" w:themeColor="text1"/>
          <w:sz w:val="24"/>
          <w:szCs w:val="24"/>
        </w:rPr>
        <w:t xml:space="preserve">, a </w:t>
      </w:r>
      <w:r w:rsidR="00813CCA" w:rsidRPr="004D35C4">
        <w:rPr>
          <w:rFonts w:ascii="Times New Roman" w:hAnsi="Times New Roman" w:cs="Times New Roman"/>
          <w:color w:val="000000" w:themeColor="text1"/>
          <w:sz w:val="24"/>
          <w:szCs w:val="24"/>
        </w:rPr>
        <w:t>thorough</w:t>
      </w:r>
      <w:r w:rsidR="00813CCA">
        <w:rPr>
          <w:rFonts w:ascii="Times New Roman" w:hAnsi="Times New Roman" w:cs="Times New Roman"/>
          <w:color w:val="000000" w:themeColor="text1"/>
          <w:sz w:val="24"/>
          <w:szCs w:val="24"/>
        </w:rPr>
        <w:t xml:space="preserve"> examination of its impact on CAM precipitation and regional hydrological cycle is of particular importan</w:t>
      </w:r>
      <w:r w:rsidR="00D4750C">
        <w:rPr>
          <w:rFonts w:ascii="Times New Roman" w:hAnsi="Times New Roman" w:cs="Times New Roman"/>
          <w:color w:val="000000" w:themeColor="text1"/>
          <w:sz w:val="24"/>
          <w:szCs w:val="24"/>
        </w:rPr>
        <w:t>ce to unders</w:t>
      </w:r>
      <w:r w:rsidR="00BF53C1">
        <w:rPr>
          <w:rFonts w:ascii="Times New Roman" w:hAnsi="Times New Roman" w:cs="Times New Roman"/>
          <w:color w:val="000000" w:themeColor="text1"/>
          <w:sz w:val="24"/>
          <w:szCs w:val="24"/>
        </w:rPr>
        <w:t>tanding regional climate change</w:t>
      </w:r>
      <w:r w:rsidR="00D4750C">
        <w:rPr>
          <w:rFonts w:ascii="Times New Roman" w:hAnsi="Times New Roman" w:cs="Times New Roman"/>
          <w:color w:val="000000" w:themeColor="text1"/>
          <w:sz w:val="24"/>
          <w:szCs w:val="24"/>
        </w:rPr>
        <w:t>.</w:t>
      </w:r>
    </w:p>
    <w:p w14:paraId="5B6FE62A" w14:textId="77777777" w:rsidR="00D4750C" w:rsidRDefault="00813CCA" w:rsidP="00D4750C">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The proposed research is primarily aimed at describing and understanding the relationships between CAM precipitation and tropical Pacific/Atlantic SST in winter and summer</w:t>
      </w:r>
      <w:r w:rsidR="00D4750C">
        <w:rPr>
          <w:rFonts w:ascii="Times New Roman" w:hAnsi="Times New Roman" w:cs="Times New Roman"/>
          <w:color w:val="000000" w:themeColor="text1"/>
          <w:sz w:val="24"/>
          <w:szCs w:val="24"/>
        </w:rPr>
        <w:t xml:space="preserve">, through the analysis of observations and simulations with both atmospheric model and coupled climate models.  More specifically, </w:t>
      </w:r>
      <w:r w:rsidR="00D4750C">
        <w:rPr>
          <w:rFonts w:ascii="Times New Roman" w:hAnsi="Times New Roman" w:cs="Times New Roman"/>
          <w:sz w:val="24"/>
          <w:szCs w:val="24"/>
        </w:rPr>
        <w:t>the objectives of this thesis work are to</w:t>
      </w:r>
    </w:p>
    <w:p w14:paraId="6EDDBEDC" w14:textId="77777777" w:rsidR="00D4750C" w:rsidRDefault="00D4750C" w:rsidP="00EB0F91">
      <w:pPr>
        <w:pStyle w:val="ListParagraph"/>
        <w:numPr>
          <w:ilvl w:val="0"/>
          <w:numId w:val="1"/>
        </w:num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Quantify the relationships between CAM precipitation and tropical SSTs in winter and summer based on observations;</w:t>
      </w:r>
    </w:p>
    <w:p w14:paraId="4BEFE373" w14:textId="77777777" w:rsidR="00D4750C" w:rsidRDefault="00D4750C" w:rsidP="00EB0F91">
      <w:pPr>
        <w:pStyle w:val="ListParagraph"/>
        <w:numPr>
          <w:ilvl w:val="0"/>
          <w:numId w:val="1"/>
        </w:num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Determine the relative importance of tropical Pacific and Atlantic SSTs to the variability of the CAM precipitation, in particular, the contribution of the Atlantic SST warming trend associated with global warming;</w:t>
      </w:r>
    </w:p>
    <w:p w14:paraId="4CF59169" w14:textId="77777777" w:rsidR="00D4750C" w:rsidRDefault="00D4750C" w:rsidP="00EB0F91">
      <w:pPr>
        <w:pStyle w:val="ListParagraph"/>
        <w:numPr>
          <w:ilvl w:val="0"/>
          <w:numId w:val="1"/>
        </w:num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Characterize the seasonality of the relationships between CAM precipitation and tropical SSTs;</w:t>
      </w:r>
    </w:p>
    <w:p w14:paraId="03D852CC" w14:textId="77777777" w:rsidR="00D4750C" w:rsidRDefault="00D4750C" w:rsidP="00EB0F91">
      <w:pPr>
        <w:pStyle w:val="ListParagraph"/>
        <w:numPr>
          <w:ilvl w:val="0"/>
          <w:numId w:val="1"/>
        </w:num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Understand the relationships between CAM precipitation and tropical SSTs by examining the associated atmospheric circulation in both observations and SST-forced simulations with an atmospheric model;</w:t>
      </w:r>
    </w:p>
    <w:p w14:paraId="1CED13EF" w14:textId="77777777" w:rsidR="00813CCA" w:rsidRPr="00D4750C" w:rsidRDefault="00D4750C" w:rsidP="00EB0F91">
      <w:pPr>
        <w:pStyle w:val="ListParagraph"/>
        <w:numPr>
          <w:ilvl w:val="0"/>
          <w:numId w:val="1"/>
        </w:numPr>
        <w:spacing w:after="120" w:line="240" w:lineRule="auto"/>
        <w:ind w:left="720"/>
        <w:jc w:val="both"/>
        <w:rPr>
          <w:rFonts w:ascii="Times New Roman" w:hAnsi="Times New Roman" w:cs="Times New Roman"/>
          <w:color w:val="000000" w:themeColor="text1"/>
          <w:sz w:val="24"/>
          <w:szCs w:val="24"/>
        </w:rPr>
      </w:pPr>
      <w:r w:rsidRPr="00D4750C">
        <w:rPr>
          <w:rFonts w:ascii="Times New Roman" w:hAnsi="Times New Roman" w:cs="Times New Roman"/>
          <w:sz w:val="24"/>
          <w:szCs w:val="24"/>
        </w:rPr>
        <w:t xml:space="preserve">Assess the </w:t>
      </w:r>
      <w:r w:rsidR="00751AB1">
        <w:rPr>
          <w:rFonts w:ascii="Times New Roman" w:hAnsi="Times New Roman" w:cs="Times New Roman"/>
          <w:sz w:val="24"/>
          <w:szCs w:val="24"/>
        </w:rPr>
        <w:t xml:space="preserve">projected changes in CAM precipitation and </w:t>
      </w:r>
      <w:r w:rsidRPr="00D4750C">
        <w:rPr>
          <w:rFonts w:ascii="Times New Roman" w:hAnsi="Times New Roman" w:cs="Times New Roman"/>
          <w:sz w:val="24"/>
          <w:szCs w:val="24"/>
        </w:rPr>
        <w:t>regional hydrological cycle</w:t>
      </w:r>
      <w:r w:rsidR="00751AB1">
        <w:rPr>
          <w:rFonts w:ascii="Times New Roman" w:hAnsi="Times New Roman" w:cs="Times New Roman"/>
          <w:sz w:val="24"/>
          <w:szCs w:val="24"/>
        </w:rPr>
        <w:t xml:space="preserve"> through the comparison between</w:t>
      </w:r>
      <w:r w:rsidRPr="00D4750C">
        <w:rPr>
          <w:rFonts w:ascii="Times New Roman" w:hAnsi="Times New Roman" w:cs="Times New Roman"/>
          <w:sz w:val="24"/>
          <w:szCs w:val="24"/>
        </w:rPr>
        <w:t xml:space="preserve"> the present-day climate simulations and future climate simulations (projections) using coupled global climate models.</w:t>
      </w:r>
    </w:p>
    <w:p w14:paraId="4E2277AA" w14:textId="77777777" w:rsidR="003D0A87" w:rsidRDefault="00507D2B" w:rsidP="00507D2B">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proposed work will help improve seasonal climate predictions </w:t>
      </w:r>
      <w:r w:rsidR="00706563">
        <w:rPr>
          <w:rFonts w:ascii="Times New Roman" w:hAnsi="Times New Roman" w:cs="Times New Roman"/>
          <w:sz w:val="24"/>
          <w:szCs w:val="24"/>
        </w:rPr>
        <w:t xml:space="preserve">for the CAM region </w:t>
      </w:r>
      <w:r>
        <w:rPr>
          <w:rFonts w:ascii="Times New Roman" w:hAnsi="Times New Roman" w:cs="Times New Roman"/>
          <w:sz w:val="24"/>
          <w:szCs w:val="24"/>
        </w:rPr>
        <w:t xml:space="preserve">through a better understanding of the relationships between CAM precipitation and the tropical Pacific/Atlantic SSTs.  It is also expected that the proposed research will provide useful information for understanding CAM precipitation change under a warmer climate, future climate projections and associated regional hydrological cycle change in the CAM region, as well as for local governments and policymakers in </w:t>
      </w:r>
      <w:r w:rsidR="00BF53C1">
        <w:rPr>
          <w:rFonts w:ascii="Times New Roman" w:hAnsi="Times New Roman" w:cs="Times New Roman"/>
          <w:color w:val="000000" w:themeColor="text1"/>
          <w:sz w:val="24"/>
          <w:szCs w:val="24"/>
        </w:rPr>
        <w:t>making climate adaptation decision,</w:t>
      </w:r>
      <w:r w:rsidR="00BF53C1">
        <w:rPr>
          <w:rFonts w:ascii="Times New Roman" w:hAnsi="Times New Roman" w:cs="Times New Roman"/>
          <w:sz w:val="24"/>
          <w:szCs w:val="24"/>
        </w:rPr>
        <w:t xml:space="preserve"> </w:t>
      </w:r>
      <w:r>
        <w:rPr>
          <w:rFonts w:ascii="Times New Roman" w:hAnsi="Times New Roman" w:cs="Times New Roman"/>
          <w:sz w:val="24"/>
          <w:szCs w:val="24"/>
        </w:rPr>
        <w:t>migrating people, achieving sustainable food and nutrition security, and developing rainwater harvesting and storage systems.</w:t>
      </w:r>
    </w:p>
    <w:p w14:paraId="1B55854F" w14:textId="77777777" w:rsidR="003D0A87" w:rsidRPr="003D0A87" w:rsidRDefault="003D0A87" w:rsidP="00C61900">
      <w:pPr>
        <w:spacing w:after="0" w:line="240" w:lineRule="auto"/>
        <w:jc w:val="both"/>
        <w:rPr>
          <w:rFonts w:ascii="Times New Roman" w:hAnsi="Times New Roman" w:cs="Times New Roman"/>
          <w:sz w:val="24"/>
          <w:szCs w:val="24"/>
        </w:rPr>
      </w:pPr>
      <w:r w:rsidRPr="003D0A87">
        <w:rPr>
          <w:rFonts w:ascii="Times New Roman" w:hAnsi="Times New Roman" w:cs="Times New Roman"/>
          <w:sz w:val="24"/>
          <w:szCs w:val="24"/>
        </w:rPr>
        <w:br w:type="page"/>
      </w:r>
    </w:p>
    <w:p w14:paraId="3AE7E54A" w14:textId="77777777" w:rsidR="003D0A87" w:rsidRPr="000A1906" w:rsidRDefault="00DC6621" w:rsidP="009F7E8D">
      <w:pPr>
        <w:spacing w:after="120" w:line="240" w:lineRule="auto"/>
        <w:jc w:val="both"/>
        <w:rPr>
          <w:rFonts w:ascii="Times New Roman" w:hAnsi="Times New Roman" w:cs="Times New Roman"/>
          <w:b/>
          <w:sz w:val="28"/>
          <w:szCs w:val="28"/>
        </w:rPr>
      </w:pPr>
      <w:r w:rsidRPr="000A1906">
        <w:rPr>
          <w:rFonts w:ascii="Times New Roman" w:hAnsi="Times New Roman" w:cs="Times New Roman"/>
          <w:b/>
          <w:sz w:val="28"/>
          <w:szCs w:val="28"/>
        </w:rPr>
        <w:lastRenderedPageBreak/>
        <w:t>1</w:t>
      </w:r>
      <w:r w:rsidR="003D0A87" w:rsidRPr="000A1906">
        <w:rPr>
          <w:rFonts w:ascii="Times New Roman" w:hAnsi="Times New Roman" w:cs="Times New Roman"/>
          <w:b/>
          <w:sz w:val="28"/>
          <w:szCs w:val="28"/>
        </w:rPr>
        <w:t>. Introduction</w:t>
      </w:r>
    </w:p>
    <w:p w14:paraId="6D542D8F" w14:textId="77777777" w:rsidR="009118A6" w:rsidRPr="000A1906" w:rsidRDefault="009118A6" w:rsidP="009118A6">
      <w:pPr>
        <w:spacing w:after="120" w:line="240" w:lineRule="auto"/>
        <w:jc w:val="both"/>
        <w:rPr>
          <w:rFonts w:ascii="Times New Roman" w:hAnsi="Times New Roman" w:cs="Times New Roman"/>
          <w:b/>
          <w:sz w:val="28"/>
          <w:szCs w:val="28"/>
        </w:rPr>
      </w:pPr>
      <w:r w:rsidRPr="000A1906">
        <w:rPr>
          <w:rFonts w:ascii="Times New Roman" w:hAnsi="Times New Roman" w:cs="Times New Roman"/>
          <w:b/>
          <w:sz w:val="28"/>
          <w:szCs w:val="28"/>
        </w:rPr>
        <w:t>1.1 Identification of the problem</w:t>
      </w:r>
    </w:p>
    <w:p w14:paraId="5164B372" w14:textId="77777777" w:rsidR="00544525" w:rsidRPr="004D35C4" w:rsidRDefault="009F7E8D" w:rsidP="009F7E8D">
      <w:pPr>
        <w:spacing w:after="12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Since the beginning of the 21st century, widespread droughts have been </w:t>
      </w:r>
      <w:r w:rsidR="00FD46E0">
        <w:rPr>
          <w:rFonts w:ascii="Times New Roman" w:hAnsi="Times New Roman" w:cs="Times New Roman"/>
          <w:sz w:val="24"/>
          <w:szCs w:val="24"/>
        </w:rPr>
        <w:t xml:space="preserve">repeatedly </w:t>
      </w:r>
      <w:r>
        <w:rPr>
          <w:rFonts w:ascii="Times New Roman" w:hAnsi="Times New Roman" w:cs="Times New Roman"/>
          <w:sz w:val="24"/>
          <w:szCs w:val="24"/>
        </w:rPr>
        <w:t>striking Central America, leading to devastating social and ec</w:t>
      </w:r>
      <w:r w:rsidR="009118A6">
        <w:rPr>
          <w:rFonts w:ascii="Times New Roman" w:hAnsi="Times New Roman" w:cs="Times New Roman"/>
          <w:sz w:val="24"/>
          <w:szCs w:val="24"/>
        </w:rPr>
        <w:t xml:space="preserve">onomic </w:t>
      </w:r>
      <w:r w:rsidR="009118A6" w:rsidRPr="004D35C4">
        <w:rPr>
          <w:rFonts w:ascii="Times New Roman" w:hAnsi="Times New Roman" w:cs="Times New Roman"/>
          <w:color w:val="000000" w:themeColor="text1"/>
          <w:sz w:val="24"/>
          <w:szCs w:val="24"/>
        </w:rPr>
        <w:t>impacts</w:t>
      </w:r>
      <w:r w:rsidR="00CE0834" w:rsidRPr="004D35C4">
        <w:rPr>
          <w:rFonts w:ascii="Times New Roman" w:hAnsi="Times New Roman" w:cs="Times New Roman"/>
          <w:color w:val="000000" w:themeColor="text1"/>
          <w:sz w:val="24"/>
          <w:szCs w:val="24"/>
        </w:rPr>
        <w:t xml:space="preserve"> (</w:t>
      </w:r>
      <w:r w:rsidR="00EE1C82" w:rsidRPr="004D35C4">
        <w:rPr>
          <w:rFonts w:ascii="Times New Roman" w:hAnsi="Times New Roman" w:cs="Times New Roman"/>
          <w:color w:val="000000" w:themeColor="text1"/>
          <w:sz w:val="24"/>
          <w:szCs w:val="24"/>
        </w:rPr>
        <w:t>Robjhon and Thiaw 2015</w:t>
      </w:r>
      <w:r w:rsidR="00FD46E0" w:rsidRPr="004D35C4">
        <w:rPr>
          <w:rFonts w:ascii="Times New Roman" w:hAnsi="Times New Roman" w:cs="Times New Roman"/>
          <w:color w:val="000000" w:themeColor="text1"/>
          <w:sz w:val="24"/>
          <w:szCs w:val="24"/>
        </w:rPr>
        <w:t>; Steffens 2018).</w:t>
      </w:r>
      <w:r w:rsidR="009118A6" w:rsidRPr="004D35C4">
        <w:rPr>
          <w:rFonts w:ascii="Times New Roman" w:hAnsi="Times New Roman" w:cs="Times New Roman"/>
          <w:color w:val="000000" w:themeColor="text1"/>
          <w:sz w:val="24"/>
          <w:szCs w:val="24"/>
        </w:rPr>
        <w:t xml:space="preserve">  According to </w:t>
      </w:r>
      <w:r w:rsidR="00033DF2" w:rsidRPr="004D35C4">
        <w:rPr>
          <w:rFonts w:ascii="Times New Roman" w:hAnsi="Times New Roman" w:cs="Times New Roman"/>
          <w:color w:val="000000" w:themeColor="text1"/>
          <w:sz w:val="24"/>
          <w:szCs w:val="24"/>
        </w:rPr>
        <w:t xml:space="preserve">the </w:t>
      </w:r>
      <w:r w:rsidRPr="004D35C4">
        <w:rPr>
          <w:rFonts w:ascii="Times New Roman" w:hAnsi="Times New Roman" w:cs="Times New Roman"/>
          <w:color w:val="000000" w:themeColor="text1"/>
          <w:sz w:val="24"/>
          <w:szCs w:val="24"/>
        </w:rPr>
        <w:t>report</w:t>
      </w:r>
      <w:r w:rsidR="00642415" w:rsidRPr="004D35C4">
        <w:rPr>
          <w:rFonts w:ascii="Times New Roman" w:hAnsi="Times New Roman" w:cs="Times New Roman"/>
          <w:color w:val="000000" w:themeColor="text1"/>
          <w:sz w:val="24"/>
          <w:szCs w:val="24"/>
        </w:rPr>
        <w:t>s</w:t>
      </w:r>
      <w:r w:rsidRPr="004D35C4">
        <w:rPr>
          <w:rFonts w:ascii="Times New Roman" w:hAnsi="Times New Roman" w:cs="Times New Roman"/>
          <w:color w:val="000000" w:themeColor="text1"/>
          <w:sz w:val="24"/>
          <w:szCs w:val="24"/>
        </w:rPr>
        <w:t xml:space="preserve"> from the United Nations (</w:t>
      </w:r>
      <w:r w:rsidR="009118A6" w:rsidRPr="004D35C4">
        <w:rPr>
          <w:rFonts w:ascii="Times New Roman" w:hAnsi="Times New Roman" w:cs="Times New Roman"/>
          <w:color w:val="000000" w:themeColor="text1"/>
          <w:sz w:val="24"/>
          <w:szCs w:val="24"/>
        </w:rPr>
        <w:t xml:space="preserve">e.g., </w:t>
      </w:r>
      <w:r w:rsidRPr="004D35C4">
        <w:rPr>
          <w:rFonts w:ascii="Times New Roman" w:hAnsi="Times New Roman" w:cs="Times New Roman"/>
          <w:color w:val="000000" w:themeColor="text1"/>
          <w:sz w:val="24"/>
          <w:szCs w:val="24"/>
        </w:rPr>
        <w:t>OCHA 2014</w:t>
      </w:r>
      <w:r w:rsidR="00642415" w:rsidRPr="004D35C4">
        <w:rPr>
          <w:rFonts w:ascii="Times New Roman" w:hAnsi="Times New Roman" w:cs="Times New Roman"/>
          <w:color w:val="000000" w:themeColor="text1"/>
          <w:sz w:val="24"/>
          <w:szCs w:val="24"/>
        </w:rPr>
        <w:t>; Fion 2018</w:t>
      </w:r>
      <w:r w:rsidRPr="004D35C4">
        <w:rPr>
          <w:rFonts w:ascii="Times New Roman" w:hAnsi="Times New Roman" w:cs="Times New Roman"/>
          <w:color w:val="000000" w:themeColor="text1"/>
          <w:sz w:val="24"/>
          <w:szCs w:val="24"/>
        </w:rPr>
        <w:t xml:space="preserve">), </w:t>
      </w:r>
      <w:r w:rsidR="009118A6" w:rsidRPr="004D35C4">
        <w:rPr>
          <w:rFonts w:ascii="Times New Roman" w:hAnsi="Times New Roman" w:cs="Times New Roman"/>
          <w:color w:val="000000" w:themeColor="text1"/>
          <w:sz w:val="24"/>
          <w:szCs w:val="24"/>
        </w:rPr>
        <w:t>m</w:t>
      </w:r>
      <w:r w:rsidR="00642415" w:rsidRPr="004D35C4">
        <w:rPr>
          <w:rFonts w:ascii="Times New Roman" w:hAnsi="Times New Roman" w:cs="Times New Roman"/>
          <w:color w:val="000000" w:themeColor="text1"/>
          <w:sz w:val="24"/>
          <w:szCs w:val="24"/>
        </w:rPr>
        <w:t>ore tha</w:t>
      </w:r>
      <w:r w:rsidR="009118A6" w:rsidRPr="004D35C4">
        <w:rPr>
          <w:rFonts w:ascii="Times New Roman" w:hAnsi="Times New Roman" w:cs="Times New Roman"/>
          <w:color w:val="000000" w:themeColor="text1"/>
          <w:sz w:val="24"/>
          <w:szCs w:val="24"/>
        </w:rPr>
        <w:t>n</w:t>
      </w:r>
      <w:r w:rsidRPr="004D35C4">
        <w:rPr>
          <w:rFonts w:ascii="Times New Roman" w:hAnsi="Times New Roman" w:cs="Times New Roman"/>
          <w:color w:val="000000" w:themeColor="text1"/>
          <w:sz w:val="24"/>
          <w:szCs w:val="24"/>
        </w:rPr>
        <w:t xml:space="preserve"> two million people in Central America are at the risk of food insecurity</w:t>
      </w:r>
      <w:r w:rsidR="00CE0834" w:rsidRPr="004D35C4">
        <w:rPr>
          <w:rFonts w:ascii="Times New Roman" w:hAnsi="Times New Roman" w:cs="Times New Roman"/>
          <w:color w:val="000000" w:themeColor="text1"/>
          <w:sz w:val="24"/>
          <w:szCs w:val="24"/>
        </w:rPr>
        <w:t xml:space="preserve"> due to crop losses caused by </w:t>
      </w:r>
      <w:r w:rsidR="005D5CF8" w:rsidRPr="004D35C4">
        <w:rPr>
          <w:rFonts w:ascii="Times New Roman" w:hAnsi="Times New Roman" w:cs="Times New Roman"/>
          <w:color w:val="000000" w:themeColor="text1"/>
          <w:sz w:val="24"/>
          <w:szCs w:val="24"/>
        </w:rPr>
        <w:t xml:space="preserve">the </w:t>
      </w:r>
      <w:r w:rsidR="00CE0834" w:rsidRPr="004D35C4">
        <w:rPr>
          <w:rFonts w:ascii="Times New Roman" w:hAnsi="Times New Roman" w:cs="Times New Roman"/>
          <w:color w:val="000000" w:themeColor="text1"/>
          <w:sz w:val="24"/>
          <w:szCs w:val="24"/>
        </w:rPr>
        <w:t>droughts</w:t>
      </w:r>
      <w:r w:rsidRPr="004D35C4">
        <w:rPr>
          <w:rFonts w:ascii="Times New Roman" w:hAnsi="Times New Roman" w:cs="Times New Roman"/>
          <w:color w:val="000000" w:themeColor="text1"/>
          <w:sz w:val="24"/>
          <w:szCs w:val="24"/>
        </w:rPr>
        <w:t xml:space="preserve">.  </w:t>
      </w:r>
      <w:r w:rsidR="00244617" w:rsidRPr="004D35C4">
        <w:rPr>
          <w:rFonts w:ascii="Times New Roman" w:hAnsi="Times New Roman" w:cs="Times New Roman"/>
          <w:color w:val="000000" w:themeColor="text1"/>
          <w:sz w:val="24"/>
          <w:szCs w:val="24"/>
        </w:rPr>
        <w:t xml:space="preserve">The United Nations’ agencies, including the Food and Agriculture Organization and the World Food Programme, as well as the U.S. Government, </w:t>
      </w:r>
      <w:r w:rsidR="00D662CD" w:rsidRPr="004D35C4">
        <w:rPr>
          <w:rFonts w:ascii="Times New Roman" w:hAnsi="Times New Roman" w:cs="Times New Roman"/>
          <w:color w:val="000000" w:themeColor="text1"/>
          <w:sz w:val="24"/>
          <w:szCs w:val="24"/>
        </w:rPr>
        <w:t>particularly concern about the effect of the drought on migration (e.g., Barrett 2019).</w:t>
      </w:r>
      <w:r w:rsidR="005D5CF8" w:rsidRPr="004D35C4">
        <w:rPr>
          <w:rFonts w:ascii="Times New Roman" w:hAnsi="Times New Roman" w:cs="Times New Roman"/>
          <w:color w:val="000000" w:themeColor="text1"/>
          <w:sz w:val="24"/>
          <w:szCs w:val="24"/>
        </w:rPr>
        <w:t xml:space="preserve">  It is argued that </w:t>
      </w:r>
      <w:r w:rsidR="00637328" w:rsidRPr="004D35C4">
        <w:rPr>
          <w:rFonts w:ascii="Times New Roman" w:hAnsi="Times New Roman" w:cs="Times New Roman"/>
          <w:color w:val="000000" w:themeColor="text1"/>
          <w:sz w:val="24"/>
          <w:szCs w:val="24"/>
        </w:rPr>
        <w:t xml:space="preserve">the ongoing food security crisis across Honduras, Guatemala, and El Salvador caused by droughts and water shortages might be </w:t>
      </w:r>
      <w:r w:rsidR="00EE5FAE" w:rsidRPr="004D35C4">
        <w:rPr>
          <w:rFonts w:ascii="Times New Roman" w:hAnsi="Times New Roman" w:cs="Times New Roman"/>
          <w:color w:val="000000" w:themeColor="text1"/>
          <w:sz w:val="24"/>
          <w:szCs w:val="24"/>
        </w:rPr>
        <w:t>the</w:t>
      </w:r>
      <w:r w:rsidR="00637328" w:rsidRPr="004D35C4">
        <w:rPr>
          <w:rFonts w:ascii="Times New Roman" w:hAnsi="Times New Roman" w:cs="Times New Roman"/>
          <w:color w:val="000000" w:themeColor="text1"/>
          <w:sz w:val="24"/>
          <w:szCs w:val="24"/>
        </w:rPr>
        <w:t xml:space="preserve"> primary reason for current </w:t>
      </w:r>
      <w:r w:rsidR="00797615" w:rsidRPr="004D35C4">
        <w:rPr>
          <w:rFonts w:ascii="Times New Roman" w:hAnsi="Times New Roman" w:cs="Times New Roman"/>
          <w:color w:val="000000" w:themeColor="text1"/>
          <w:sz w:val="24"/>
          <w:szCs w:val="24"/>
        </w:rPr>
        <w:t>Centra</w:t>
      </w:r>
      <w:r w:rsidR="00FE57AB" w:rsidRPr="004D35C4">
        <w:rPr>
          <w:rFonts w:ascii="Times New Roman" w:hAnsi="Times New Roman" w:cs="Times New Roman"/>
          <w:color w:val="000000" w:themeColor="text1"/>
          <w:sz w:val="24"/>
          <w:szCs w:val="24"/>
        </w:rPr>
        <w:t>l American migration to the U.S</w:t>
      </w:r>
      <w:r w:rsidR="00EE5FAE" w:rsidRPr="004D35C4">
        <w:rPr>
          <w:rFonts w:ascii="Times New Roman" w:hAnsi="Times New Roman" w:cs="Times New Roman"/>
          <w:color w:val="000000" w:themeColor="text1"/>
          <w:sz w:val="24"/>
          <w:szCs w:val="24"/>
        </w:rPr>
        <w:t xml:space="preserve">.  </w:t>
      </w:r>
    </w:p>
    <w:p w14:paraId="1F44F6DB" w14:textId="77777777" w:rsidR="009F7E8D" w:rsidRDefault="009F7E8D" w:rsidP="009F7E8D">
      <w:pPr>
        <w:spacing w:after="120" w:line="240" w:lineRule="auto"/>
        <w:ind w:firstLine="720"/>
        <w:jc w:val="both"/>
        <w:rPr>
          <w:rFonts w:ascii="Times New Roman" w:hAnsi="Times New Roman" w:cs="Times New Roman"/>
          <w:sz w:val="24"/>
          <w:szCs w:val="24"/>
        </w:rPr>
      </w:pPr>
      <w:r w:rsidRPr="004D35C4">
        <w:rPr>
          <w:rFonts w:ascii="Times New Roman" w:hAnsi="Times New Roman" w:cs="Times New Roman"/>
          <w:color w:val="000000" w:themeColor="text1"/>
          <w:sz w:val="24"/>
          <w:szCs w:val="24"/>
        </w:rPr>
        <w:t>Further to the north, a prolonged drought has also been afflicting Mexico</w:t>
      </w:r>
      <w:r w:rsidR="0083404E" w:rsidRPr="004D35C4">
        <w:rPr>
          <w:rFonts w:ascii="Times New Roman" w:hAnsi="Times New Roman" w:cs="Times New Roman"/>
          <w:color w:val="000000" w:themeColor="text1"/>
          <w:sz w:val="24"/>
          <w:szCs w:val="24"/>
        </w:rPr>
        <w:t xml:space="preserve"> (e.g., Salazar and Rodriguez 2011</w:t>
      </w:r>
      <w:r w:rsidR="00296CBD" w:rsidRPr="004D35C4">
        <w:rPr>
          <w:rFonts w:ascii="Times New Roman" w:hAnsi="Times New Roman" w:cs="Times New Roman"/>
          <w:color w:val="000000" w:themeColor="text1"/>
          <w:sz w:val="24"/>
          <w:szCs w:val="24"/>
        </w:rPr>
        <w:t>; Bnamericans 2016</w:t>
      </w:r>
      <w:r w:rsidR="0083404E" w:rsidRPr="004D35C4">
        <w:rPr>
          <w:rFonts w:ascii="Times New Roman" w:hAnsi="Times New Roman" w:cs="Times New Roman"/>
          <w:color w:val="000000" w:themeColor="text1"/>
          <w:sz w:val="24"/>
          <w:szCs w:val="24"/>
        </w:rPr>
        <w:t>)</w:t>
      </w:r>
      <w:r w:rsidRPr="004D35C4">
        <w:rPr>
          <w:rFonts w:ascii="Times New Roman" w:hAnsi="Times New Roman" w:cs="Times New Roman"/>
          <w:color w:val="000000" w:themeColor="text1"/>
          <w:sz w:val="24"/>
          <w:szCs w:val="24"/>
        </w:rPr>
        <w:t>, which reduced Mexico’s agricultural production by 40% (</w:t>
      </w:r>
      <w:r w:rsidR="00EA1158" w:rsidRPr="004D35C4">
        <w:rPr>
          <w:rFonts w:ascii="Times New Roman" w:hAnsi="Times New Roman" w:cs="Times New Roman"/>
          <w:color w:val="000000" w:themeColor="text1"/>
          <w:sz w:val="24"/>
          <w:szCs w:val="24"/>
        </w:rPr>
        <w:t xml:space="preserve">e.g., </w:t>
      </w:r>
      <w:r w:rsidRPr="004D35C4">
        <w:rPr>
          <w:rFonts w:ascii="Times New Roman" w:hAnsi="Times New Roman" w:cs="Times New Roman"/>
          <w:color w:val="000000" w:themeColor="text1"/>
          <w:sz w:val="24"/>
          <w:szCs w:val="24"/>
        </w:rPr>
        <w:t xml:space="preserve">Rodriguez 2012).  </w:t>
      </w:r>
      <w:r w:rsidR="00916569" w:rsidRPr="004D35C4">
        <w:rPr>
          <w:rFonts w:ascii="Times New Roman" w:hAnsi="Times New Roman" w:cs="Times New Roman"/>
          <w:color w:val="000000" w:themeColor="text1"/>
          <w:sz w:val="24"/>
          <w:szCs w:val="24"/>
        </w:rPr>
        <w:t xml:space="preserve">Additionally, water supplies </w:t>
      </w:r>
      <w:r w:rsidR="00452C58" w:rsidRPr="004D35C4">
        <w:rPr>
          <w:rFonts w:ascii="Times New Roman" w:hAnsi="Times New Roman" w:cs="Times New Roman"/>
          <w:color w:val="000000" w:themeColor="text1"/>
          <w:sz w:val="24"/>
          <w:szCs w:val="24"/>
        </w:rPr>
        <w:t xml:space="preserve">in this country </w:t>
      </w:r>
      <w:r w:rsidR="00916569" w:rsidRPr="004D35C4">
        <w:rPr>
          <w:rFonts w:ascii="Times New Roman" w:hAnsi="Times New Roman" w:cs="Times New Roman"/>
          <w:color w:val="000000" w:themeColor="text1"/>
          <w:sz w:val="24"/>
          <w:szCs w:val="24"/>
        </w:rPr>
        <w:t xml:space="preserve">are </w:t>
      </w:r>
      <w:r w:rsidR="00452C58" w:rsidRPr="004D35C4">
        <w:rPr>
          <w:rFonts w:ascii="Times New Roman" w:hAnsi="Times New Roman" w:cs="Times New Roman"/>
          <w:color w:val="000000" w:themeColor="text1"/>
          <w:sz w:val="24"/>
          <w:szCs w:val="24"/>
        </w:rPr>
        <w:t>increasingly stressed</w:t>
      </w:r>
      <w:r w:rsidR="00916569" w:rsidRPr="004D35C4">
        <w:rPr>
          <w:rFonts w:ascii="Times New Roman" w:hAnsi="Times New Roman" w:cs="Times New Roman"/>
          <w:color w:val="000000" w:themeColor="text1"/>
          <w:sz w:val="24"/>
          <w:szCs w:val="24"/>
        </w:rPr>
        <w:t xml:space="preserve"> because of </w:t>
      </w:r>
      <w:r w:rsidR="00296CBD" w:rsidRPr="004D35C4">
        <w:rPr>
          <w:rFonts w:ascii="Times New Roman" w:hAnsi="Times New Roman" w:cs="Times New Roman"/>
          <w:color w:val="000000" w:themeColor="text1"/>
          <w:sz w:val="24"/>
          <w:szCs w:val="24"/>
        </w:rPr>
        <w:t xml:space="preserve">the </w:t>
      </w:r>
      <w:r w:rsidR="00E046B4" w:rsidRPr="004D35C4">
        <w:rPr>
          <w:rFonts w:ascii="Times New Roman" w:hAnsi="Times New Roman" w:cs="Times New Roman"/>
          <w:color w:val="000000" w:themeColor="text1"/>
          <w:sz w:val="24"/>
          <w:szCs w:val="24"/>
        </w:rPr>
        <w:t>drought</w:t>
      </w:r>
      <w:r w:rsidR="00916569" w:rsidRPr="004D35C4">
        <w:rPr>
          <w:rFonts w:ascii="Times New Roman" w:hAnsi="Times New Roman" w:cs="Times New Roman"/>
          <w:color w:val="000000" w:themeColor="text1"/>
          <w:sz w:val="24"/>
          <w:szCs w:val="24"/>
        </w:rPr>
        <w:t xml:space="preserve"> </w:t>
      </w:r>
      <w:r w:rsidR="00452C58" w:rsidRPr="004D35C4">
        <w:rPr>
          <w:rFonts w:ascii="Times New Roman" w:hAnsi="Times New Roman" w:cs="Times New Roman"/>
          <w:color w:val="000000" w:themeColor="text1"/>
          <w:sz w:val="24"/>
          <w:szCs w:val="24"/>
        </w:rPr>
        <w:t xml:space="preserve">and </w:t>
      </w:r>
      <w:r w:rsidR="00916569" w:rsidRPr="004D35C4">
        <w:rPr>
          <w:rFonts w:ascii="Times New Roman" w:hAnsi="Times New Roman" w:cs="Times New Roman"/>
          <w:color w:val="000000" w:themeColor="text1"/>
          <w:sz w:val="24"/>
          <w:szCs w:val="24"/>
        </w:rPr>
        <w:t xml:space="preserve">population growth (Climate Reality 2018).  </w:t>
      </w:r>
      <w:r w:rsidR="00720598" w:rsidRPr="004D35C4">
        <w:rPr>
          <w:rFonts w:ascii="Times New Roman" w:hAnsi="Times New Roman" w:cs="Times New Roman"/>
          <w:color w:val="000000" w:themeColor="text1"/>
          <w:sz w:val="24"/>
          <w:szCs w:val="24"/>
        </w:rPr>
        <w:t>The threat of</w:t>
      </w:r>
      <w:r w:rsidRPr="004D35C4">
        <w:rPr>
          <w:rFonts w:ascii="Times New Roman" w:hAnsi="Times New Roman" w:cs="Times New Roman"/>
          <w:color w:val="000000" w:themeColor="text1"/>
          <w:sz w:val="24"/>
          <w:szCs w:val="24"/>
        </w:rPr>
        <w:t xml:space="preserve"> the </w:t>
      </w:r>
      <w:r w:rsidR="00B649BB" w:rsidRPr="004D35C4">
        <w:rPr>
          <w:rFonts w:ascii="Times New Roman" w:hAnsi="Times New Roman" w:cs="Times New Roman"/>
          <w:color w:val="000000" w:themeColor="text1"/>
          <w:sz w:val="24"/>
          <w:szCs w:val="24"/>
        </w:rPr>
        <w:t xml:space="preserve">prolonged </w:t>
      </w:r>
      <w:r w:rsidRPr="004D35C4">
        <w:rPr>
          <w:rFonts w:ascii="Times New Roman" w:hAnsi="Times New Roman" w:cs="Times New Roman"/>
          <w:color w:val="000000" w:themeColor="text1"/>
          <w:sz w:val="24"/>
          <w:szCs w:val="24"/>
        </w:rPr>
        <w:t>d</w:t>
      </w:r>
      <w:r w:rsidR="008D6D51" w:rsidRPr="004D35C4">
        <w:rPr>
          <w:rFonts w:ascii="Times New Roman" w:hAnsi="Times New Roman" w:cs="Times New Roman"/>
          <w:color w:val="000000" w:themeColor="text1"/>
          <w:sz w:val="24"/>
          <w:szCs w:val="24"/>
        </w:rPr>
        <w:t xml:space="preserve">rought in Central America and </w:t>
      </w:r>
      <w:r w:rsidRPr="004D35C4">
        <w:rPr>
          <w:rFonts w:ascii="Times New Roman" w:hAnsi="Times New Roman" w:cs="Times New Roman"/>
          <w:color w:val="000000" w:themeColor="text1"/>
          <w:sz w:val="24"/>
          <w:szCs w:val="24"/>
        </w:rPr>
        <w:t xml:space="preserve">Mexico (CAM) immediately </w:t>
      </w:r>
      <w:r w:rsidR="00D048DA" w:rsidRPr="004D35C4">
        <w:rPr>
          <w:rFonts w:ascii="Times New Roman" w:hAnsi="Times New Roman" w:cs="Times New Roman"/>
          <w:color w:val="000000" w:themeColor="text1"/>
          <w:sz w:val="24"/>
          <w:szCs w:val="24"/>
        </w:rPr>
        <w:t>raises one</w:t>
      </w:r>
      <w:r w:rsidRPr="004D35C4">
        <w:rPr>
          <w:rFonts w:ascii="Times New Roman" w:hAnsi="Times New Roman" w:cs="Times New Roman"/>
          <w:color w:val="000000" w:themeColor="text1"/>
          <w:sz w:val="24"/>
          <w:szCs w:val="24"/>
        </w:rPr>
        <w:t xml:space="preserve"> </w:t>
      </w:r>
      <w:r w:rsidRPr="008E47CD">
        <w:rPr>
          <w:rFonts w:ascii="Times New Roman" w:hAnsi="Times New Roman" w:cs="Times New Roman"/>
          <w:sz w:val="24"/>
          <w:szCs w:val="24"/>
        </w:rPr>
        <w:t>question</w:t>
      </w:r>
      <w:r w:rsidR="00FE57AB">
        <w:rPr>
          <w:rFonts w:ascii="Times New Roman" w:hAnsi="Times New Roman" w:cs="Times New Roman"/>
          <w:sz w:val="24"/>
          <w:szCs w:val="24"/>
        </w:rPr>
        <w:t>, namely,</w:t>
      </w:r>
      <w:r w:rsidRPr="008E47CD">
        <w:rPr>
          <w:rFonts w:ascii="Times New Roman" w:hAnsi="Times New Roman" w:cs="Times New Roman"/>
          <w:sz w:val="24"/>
          <w:szCs w:val="24"/>
        </w:rPr>
        <w:t xml:space="preserve"> </w:t>
      </w:r>
      <w:r w:rsidRPr="008D6D51">
        <w:rPr>
          <w:rFonts w:ascii="Times New Roman" w:hAnsi="Times New Roman" w:cs="Times New Roman"/>
          <w:i/>
          <w:sz w:val="24"/>
          <w:szCs w:val="24"/>
        </w:rPr>
        <w:t xml:space="preserve">what </w:t>
      </w:r>
      <w:r w:rsidR="00FE57AB">
        <w:rPr>
          <w:rFonts w:ascii="Times New Roman" w:hAnsi="Times New Roman" w:cs="Times New Roman"/>
          <w:i/>
          <w:sz w:val="24"/>
          <w:szCs w:val="24"/>
        </w:rPr>
        <w:t>are the contributing factors</w:t>
      </w:r>
      <w:r w:rsidR="00D048DA">
        <w:rPr>
          <w:rFonts w:ascii="Times New Roman" w:hAnsi="Times New Roman" w:cs="Times New Roman"/>
          <w:i/>
          <w:sz w:val="24"/>
          <w:szCs w:val="24"/>
        </w:rPr>
        <w:t xml:space="preserve"> to</w:t>
      </w:r>
      <w:r w:rsidR="00FE57AB">
        <w:rPr>
          <w:rFonts w:ascii="Times New Roman" w:hAnsi="Times New Roman" w:cs="Times New Roman"/>
          <w:i/>
          <w:sz w:val="24"/>
          <w:szCs w:val="24"/>
        </w:rPr>
        <w:t xml:space="preserve"> the drought over CAM?</w:t>
      </w:r>
    </w:p>
    <w:p w14:paraId="33BEEC40" w14:textId="77777777" w:rsidR="00A50DFC" w:rsidRPr="000A1906" w:rsidRDefault="004E5E2B" w:rsidP="008D6D51">
      <w:pPr>
        <w:spacing w:after="120" w:line="240" w:lineRule="auto"/>
        <w:jc w:val="both"/>
        <w:rPr>
          <w:rFonts w:ascii="Times New Roman" w:hAnsi="Times New Roman" w:cs="Times New Roman"/>
          <w:b/>
          <w:sz w:val="28"/>
          <w:szCs w:val="28"/>
        </w:rPr>
      </w:pPr>
      <w:r w:rsidRPr="000A1906">
        <w:rPr>
          <w:rFonts w:ascii="Times New Roman" w:hAnsi="Times New Roman" w:cs="Times New Roman"/>
          <w:b/>
          <w:sz w:val="28"/>
          <w:szCs w:val="28"/>
        </w:rPr>
        <w:t>1.2 Influences of tropical Pacific</w:t>
      </w:r>
      <w:r w:rsidR="008D6D51" w:rsidRPr="000A1906">
        <w:rPr>
          <w:rFonts w:ascii="Times New Roman" w:hAnsi="Times New Roman" w:cs="Times New Roman"/>
          <w:b/>
          <w:sz w:val="28"/>
          <w:szCs w:val="28"/>
        </w:rPr>
        <w:t xml:space="preserve"> vs. </w:t>
      </w:r>
      <w:r w:rsidRPr="000A1906">
        <w:rPr>
          <w:rFonts w:ascii="Times New Roman" w:hAnsi="Times New Roman" w:cs="Times New Roman"/>
          <w:b/>
          <w:sz w:val="28"/>
          <w:szCs w:val="28"/>
        </w:rPr>
        <w:t>tropical Atlantic</w:t>
      </w:r>
    </w:p>
    <w:p w14:paraId="3E7A3209" w14:textId="77777777" w:rsidR="009F7E8D" w:rsidRPr="004D35C4" w:rsidRDefault="009F7E8D" w:rsidP="009F7E8D">
      <w:pPr>
        <w:spacing w:after="120" w:line="240" w:lineRule="auto"/>
        <w:ind w:firstLine="720"/>
        <w:jc w:val="both"/>
        <w:rPr>
          <w:rFonts w:ascii="Times New Roman" w:hAnsi="Times New Roman" w:cs="Times New Roman"/>
          <w:color w:val="000000" w:themeColor="text1"/>
          <w:sz w:val="24"/>
          <w:szCs w:val="24"/>
        </w:rPr>
      </w:pPr>
      <w:r w:rsidRPr="004D35C4">
        <w:rPr>
          <w:rFonts w:ascii="Times New Roman" w:hAnsi="Times New Roman" w:cs="Times New Roman"/>
          <w:color w:val="000000" w:themeColor="text1"/>
          <w:sz w:val="24"/>
          <w:szCs w:val="24"/>
        </w:rPr>
        <w:t>Sea surface temperature</w:t>
      </w:r>
      <w:r w:rsidR="00C00E9A" w:rsidRPr="004D35C4">
        <w:rPr>
          <w:rFonts w:ascii="Times New Roman" w:hAnsi="Times New Roman" w:cs="Times New Roman"/>
          <w:color w:val="000000" w:themeColor="text1"/>
          <w:sz w:val="24"/>
          <w:szCs w:val="24"/>
        </w:rPr>
        <w:t>s (SSTs) in the adjacent oceans have been identified as</w:t>
      </w:r>
      <w:r w:rsidRPr="004D35C4">
        <w:rPr>
          <w:rFonts w:ascii="Times New Roman" w:hAnsi="Times New Roman" w:cs="Times New Roman"/>
          <w:color w:val="000000" w:themeColor="text1"/>
          <w:sz w:val="24"/>
          <w:szCs w:val="24"/>
        </w:rPr>
        <w:t xml:space="preserve"> important factor</w:t>
      </w:r>
      <w:r w:rsidR="00C00E9A" w:rsidRPr="004D35C4">
        <w:rPr>
          <w:rFonts w:ascii="Times New Roman" w:hAnsi="Times New Roman" w:cs="Times New Roman"/>
          <w:color w:val="000000" w:themeColor="text1"/>
          <w:sz w:val="24"/>
          <w:szCs w:val="24"/>
        </w:rPr>
        <w:t>s</w:t>
      </w:r>
      <w:r w:rsidRPr="004D35C4">
        <w:rPr>
          <w:rFonts w:ascii="Times New Roman" w:hAnsi="Times New Roman" w:cs="Times New Roman"/>
          <w:color w:val="000000" w:themeColor="text1"/>
          <w:sz w:val="24"/>
          <w:szCs w:val="24"/>
        </w:rPr>
        <w:t xml:space="preserve"> modulating the precipitation in CAM (e.g., Cavazos and Hastenrath 1990; Enfield 1996; Enfield and Alfaro 1999; Pavia et al. 2006; Karnauskas and Busalacchi 2009; Mendez and Magana 2010; Bhattacharya and Chiang 2014), including El Niño–Southern Oscillation (ENSO) </w:t>
      </w:r>
      <w:r w:rsidR="00C00E9A" w:rsidRPr="004D35C4">
        <w:rPr>
          <w:rFonts w:ascii="Times New Roman" w:hAnsi="Times New Roman" w:cs="Times New Roman"/>
          <w:color w:val="000000" w:themeColor="text1"/>
          <w:sz w:val="24"/>
          <w:szCs w:val="24"/>
        </w:rPr>
        <w:t xml:space="preserve">in the tropical Pacific </w:t>
      </w:r>
      <w:r w:rsidRPr="004D35C4">
        <w:rPr>
          <w:rFonts w:ascii="Times New Roman" w:hAnsi="Times New Roman" w:cs="Times New Roman"/>
          <w:color w:val="000000" w:themeColor="text1"/>
          <w:sz w:val="24"/>
          <w:szCs w:val="24"/>
        </w:rPr>
        <w:t xml:space="preserve">and </w:t>
      </w:r>
      <w:r w:rsidR="00C00E9A" w:rsidRPr="004D35C4">
        <w:rPr>
          <w:rFonts w:ascii="Times New Roman" w:hAnsi="Times New Roman" w:cs="Times New Roman"/>
          <w:color w:val="000000" w:themeColor="text1"/>
          <w:sz w:val="24"/>
          <w:szCs w:val="24"/>
        </w:rPr>
        <w:t xml:space="preserve">SST in the </w:t>
      </w:r>
      <w:r w:rsidRPr="004D35C4">
        <w:rPr>
          <w:rFonts w:ascii="Times New Roman" w:hAnsi="Times New Roman" w:cs="Times New Roman"/>
          <w:color w:val="000000" w:themeColor="text1"/>
          <w:sz w:val="24"/>
          <w:szCs w:val="24"/>
        </w:rPr>
        <w:t xml:space="preserve">tropical </w:t>
      </w:r>
      <w:r w:rsidR="00C00E9A" w:rsidRPr="004D35C4">
        <w:rPr>
          <w:rFonts w:ascii="Times New Roman" w:hAnsi="Times New Roman" w:cs="Times New Roman"/>
          <w:color w:val="000000" w:themeColor="text1"/>
          <w:sz w:val="24"/>
          <w:szCs w:val="24"/>
        </w:rPr>
        <w:t>Atlantic</w:t>
      </w:r>
      <w:r w:rsidRPr="004D35C4">
        <w:rPr>
          <w:rFonts w:ascii="Times New Roman" w:hAnsi="Times New Roman" w:cs="Times New Roman"/>
          <w:color w:val="000000" w:themeColor="text1"/>
          <w:sz w:val="24"/>
          <w:szCs w:val="24"/>
        </w:rPr>
        <w:t xml:space="preserve">.  The former is a major source of interannual variability of CAM precipitation (e.g., Giannini et al. 2000), whereas the latter is </w:t>
      </w:r>
      <w:r w:rsidR="00C00E9A" w:rsidRPr="004D35C4">
        <w:rPr>
          <w:rFonts w:ascii="Times New Roman" w:hAnsi="Times New Roman" w:cs="Times New Roman"/>
          <w:color w:val="000000" w:themeColor="text1"/>
          <w:sz w:val="24"/>
          <w:szCs w:val="24"/>
        </w:rPr>
        <w:t>a combination of climate variabilities from interannual to multi</w:t>
      </w:r>
      <w:r w:rsidR="00D048DA" w:rsidRPr="004D35C4">
        <w:rPr>
          <w:rFonts w:ascii="Times New Roman" w:hAnsi="Times New Roman" w:cs="Times New Roman"/>
          <w:color w:val="000000" w:themeColor="text1"/>
          <w:sz w:val="24"/>
          <w:szCs w:val="24"/>
        </w:rPr>
        <w:t>-</w:t>
      </w:r>
      <w:r w:rsidR="00C00E9A" w:rsidRPr="004D35C4">
        <w:rPr>
          <w:rFonts w:ascii="Times New Roman" w:hAnsi="Times New Roman" w:cs="Times New Roman"/>
          <w:color w:val="000000" w:themeColor="text1"/>
          <w:sz w:val="24"/>
          <w:szCs w:val="24"/>
        </w:rPr>
        <w:t>decadal time scales</w:t>
      </w:r>
      <w:r w:rsidR="00045D1F" w:rsidRPr="004D35C4">
        <w:rPr>
          <w:rFonts w:ascii="Times New Roman" w:hAnsi="Times New Roman" w:cs="Times New Roman"/>
          <w:color w:val="000000" w:themeColor="text1"/>
          <w:sz w:val="24"/>
          <w:szCs w:val="24"/>
        </w:rPr>
        <w:t xml:space="preserve"> (e.g., </w:t>
      </w:r>
      <w:r w:rsidR="00C6278A" w:rsidRPr="004D35C4">
        <w:rPr>
          <w:rFonts w:ascii="Times New Roman" w:hAnsi="Times New Roman" w:cs="Times New Roman"/>
          <w:color w:val="000000" w:themeColor="text1"/>
          <w:sz w:val="24"/>
          <w:szCs w:val="24"/>
        </w:rPr>
        <w:t xml:space="preserve">Handoh et al. 2006; </w:t>
      </w:r>
      <w:r w:rsidR="00317624" w:rsidRPr="004D35C4">
        <w:rPr>
          <w:rFonts w:ascii="Times New Roman" w:hAnsi="Times New Roman" w:cs="Times New Roman"/>
          <w:color w:val="000000" w:themeColor="text1"/>
          <w:sz w:val="24"/>
          <w:szCs w:val="24"/>
        </w:rPr>
        <w:t>Enfield et al. 2001</w:t>
      </w:r>
      <w:r w:rsidR="002E23AB" w:rsidRPr="004D35C4">
        <w:rPr>
          <w:rFonts w:ascii="Times New Roman" w:hAnsi="Times New Roman" w:cs="Times New Roman"/>
          <w:color w:val="000000" w:themeColor="text1"/>
          <w:sz w:val="24"/>
          <w:szCs w:val="24"/>
        </w:rPr>
        <w:t>; Ting et al. 2011</w:t>
      </w:r>
      <w:r w:rsidR="00317624" w:rsidRPr="004D35C4">
        <w:rPr>
          <w:rFonts w:ascii="Times New Roman" w:hAnsi="Times New Roman" w:cs="Times New Roman"/>
          <w:color w:val="000000" w:themeColor="text1"/>
          <w:sz w:val="24"/>
          <w:szCs w:val="24"/>
        </w:rPr>
        <w:t>)</w:t>
      </w:r>
      <w:r w:rsidR="00C00E9A" w:rsidRPr="004D35C4">
        <w:rPr>
          <w:rFonts w:ascii="Times New Roman" w:hAnsi="Times New Roman" w:cs="Times New Roman"/>
          <w:color w:val="000000" w:themeColor="text1"/>
          <w:sz w:val="24"/>
          <w:szCs w:val="24"/>
        </w:rPr>
        <w:t xml:space="preserve">, as well as </w:t>
      </w:r>
      <w:r w:rsidRPr="004D35C4">
        <w:rPr>
          <w:rFonts w:ascii="Times New Roman" w:hAnsi="Times New Roman" w:cs="Times New Roman"/>
          <w:color w:val="000000" w:themeColor="text1"/>
          <w:sz w:val="24"/>
          <w:szCs w:val="24"/>
        </w:rPr>
        <w:t>a proxy of global warming used for future climate projection</w:t>
      </w:r>
      <w:r w:rsidR="00E046B4" w:rsidRPr="004D35C4">
        <w:rPr>
          <w:rFonts w:ascii="Times New Roman" w:hAnsi="Times New Roman" w:cs="Times New Roman"/>
          <w:color w:val="000000" w:themeColor="text1"/>
          <w:sz w:val="24"/>
          <w:szCs w:val="24"/>
        </w:rPr>
        <w:t>s</w:t>
      </w:r>
      <w:r w:rsidRPr="004D35C4">
        <w:rPr>
          <w:rFonts w:ascii="Times New Roman" w:hAnsi="Times New Roman" w:cs="Times New Roman"/>
          <w:color w:val="000000" w:themeColor="text1"/>
          <w:sz w:val="24"/>
          <w:szCs w:val="24"/>
        </w:rPr>
        <w:t xml:space="preserve"> for </w:t>
      </w:r>
      <w:r w:rsidR="00C00E9A" w:rsidRPr="004D35C4">
        <w:rPr>
          <w:rFonts w:ascii="Times New Roman" w:hAnsi="Times New Roman" w:cs="Times New Roman"/>
          <w:color w:val="000000" w:themeColor="text1"/>
          <w:sz w:val="24"/>
          <w:szCs w:val="24"/>
        </w:rPr>
        <w:t xml:space="preserve">the </w:t>
      </w:r>
      <w:r w:rsidRPr="004D35C4">
        <w:rPr>
          <w:rFonts w:ascii="Times New Roman" w:hAnsi="Times New Roman" w:cs="Times New Roman"/>
          <w:color w:val="000000" w:themeColor="text1"/>
          <w:sz w:val="24"/>
          <w:szCs w:val="24"/>
        </w:rPr>
        <w:t xml:space="preserve">CAM </w:t>
      </w:r>
      <w:r w:rsidR="00C00E9A" w:rsidRPr="004D35C4">
        <w:rPr>
          <w:rFonts w:ascii="Times New Roman" w:hAnsi="Times New Roman" w:cs="Times New Roman"/>
          <w:color w:val="000000" w:themeColor="text1"/>
          <w:sz w:val="24"/>
          <w:szCs w:val="24"/>
        </w:rPr>
        <w:t xml:space="preserve">region </w:t>
      </w:r>
      <w:r w:rsidRPr="004D35C4">
        <w:rPr>
          <w:rFonts w:ascii="Times New Roman" w:hAnsi="Times New Roman" w:cs="Times New Roman"/>
          <w:color w:val="000000" w:themeColor="text1"/>
          <w:sz w:val="24"/>
          <w:szCs w:val="24"/>
        </w:rPr>
        <w:t>(e.g., Fuentes-Franco et al. 2015).</w:t>
      </w:r>
    </w:p>
    <w:p w14:paraId="70DE547D" w14:textId="77777777" w:rsidR="005E2FCA" w:rsidRPr="004D35C4" w:rsidRDefault="005E2FCA" w:rsidP="009F7E8D">
      <w:pPr>
        <w:spacing w:after="120" w:line="240" w:lineRule="auto"/>
        <w:ind w:firstLine="720"/>
        <w:jc w:val="both"/>
        <w:rPr>
          <w:rFonts w:ascii="Times New Roman" w:hAnsi="Times New Roman" w:cs="Times New Roman"/>
          <w:color w:val="000000" w:themeColor="text1"/>
          <w:sz w:val="24"/>
          <w:szCs w:val="24"/>
        </w:rPr>
      </w:pPr>
      <w:r w:rsidRPr="004D35C4">
        <w:rPr>
          <w:rFonts w:ascii="Times New Roman" w:hAnsi="Times New Roman" w:cs="Times New Roman"/>
          <w:color w:val="000000" w:themeColor="text1"/>
          <w:sz w:val="24"/>
          <w:szCs w:val="24"/>
        </w:rPr>
        <w:t>The association</w:t>
      </w:r>
      <w:r w:rsidR="009F7E8D" w:rsidRPr="004D35C4">
        <w:rPr>
          <w:rFonts w:ascii="Times New Roman" w:hAnsi="Times New Roman" w:cs="Times New Roman"/>
          <w:color w:val="000000" w:themeColor="text1"/>
          <w:sz w:val="24"/>
          <w:szCs w:val="24"/>
        </w:rPr>
        <w:t xml:space="preserve"> between CAM pr</w:t>
      </w:r>
      <w:r w:rsidRPr="004D35C4">
        <w:rPr>
          <w:rFonts w:ascii="Times New Roman" w:hAnsi="Times New Roman" w:cs="Times New Roman"/>
          <w:color w:val="000000" w:themeColor="text1"/>
          <w:sz w:val="24"/>
          <w:szCs w:val="24"/>
        </w:rPr>
        <w:t>ecipitation and Pacific SST has</w:t>
      </w:r>
      <w:r w:rsidR="009F7E8D" w:rsidRPr="004D35C4">
        <w:rPr>
          <w:rFonts w:ascii="Times New Roman" w:hAnsi="Times New Roman" w:cs="Times New Roman"/>
          <w:color w:val="000000" w:themeColor="text1"/>
          <w:sz w:val="24"/>
          <w:szCs w:val="24"/>
        </w:rPr>
        <w:t xml:space="preserve"> been examined in many previous studies.  It is well recognized that winter precipitation in most of Mexico tends to be above-normal (below-normal</w:t>
      </w:r>
      <w:r w:rsidR="00E046B4" w:rsidRPr="004D35C4">
        <w:rPr>
          <w:rFonts w:ascii="Times New Roman" w:hAnsi="Times New Roman" w:cs="Times New Roman"/>
          <w:color w:val="000000" w:themeColor="text1"/>
          <w:sz w:val="24"/>
          <w:szCs w:val="24"/>
        </w:rPr>
        <w:t>) during El Niño (La Niña)</w:t>
      </w:r>
      <w:r w:rsidR="00627EF2" w:rsidRPr="004D35C4">
        <w:rPr>
          <w:rFonts w:ascii="Times New Roman" w:hAnsi="Times New Roman" w:cs="Times New Roman"/>
          <w:color w:val="000000" w:themeColor="text1"/>
          <w:sz w:val="24"/>
          <w:szCs w:val="24"/>
        </w:rPr>
        <w:t>,</w:t>
      </w:r>
      <w:r w:rsidR="009F7E8D" w:rsidRPr="004D35C4">
        <w:rPr>
          <w:rFonts w:ascii="Times New Roman" w:hAnsi="Times New Roman" w:cs="Times New Roman"/>
          <w:color w:val="000000" w:themeColor="text1"/>
          <w:sz w:val="24"/>
          <w:szCs w:val="24"/>
        </w:rPr>
        <w:t xml:space="preserve"> </w:t>
      </w:r>
      <w:r w:rsidR="00627EF2" w:rsidRPr="004D35C4">
        <w:rPr>
          <w:rFonts w:ascii="Times New Roman" w:hAnsi="Times New Roman" w:cs="Times New Roman"/>
          <w:color w:val="000000" w:themeColor="text1"/>
          <w:sz w:val="24"/>
          <w:szCs w:val="24"/>
        </w:rPr>
        <w:t>but</w:t>
      </w:r>
      <w:r w:rsidR="009F7E8D" w:rsidRPr="004D35C4">
        <w:rPr>
          <w:rFonts w:ascii="Times New Roman" w:hAnsi="Times New Roman" w:cs="Times New Roman"/>
          <w:color w:val="000000" w:themeColor="text1"/>
          <w:sz w:val="24"/>
          <w:szCs w:val="24"/>
        </w:rPr>
        <w:t xml:space="preserve"> precipitation anomalies in Central America tend to be opposite (e.g., Cavazos and Hastenrath 1990; Magana et al. 2003; Seager et la. 2009).  </w:t>
      </w:r>
      <w:r w:rsidR="00F022CB" w:rsidRPr="004D35C4">
        <w:rPr>
          <w:rFonts w:ascii="Times New Roman" w:hAnsi="Times New Roman" w:cs="Times New Roman"/>
          <w:color w:val="000000" w:themeColor="text1"/>
          <w:sz w:val="24"/>
          <w:szCs w:val="24"/>
        </w:rPr>
        <w:t>For example, the 2015 El Ni</w:t>
      </w:r>
      <w:r w:rsidR="00E3498E" w:rsidRPr="004D35C4">
        <w:rPr>
          <w:rFonts w:ascii="Times New Roman" w:hAnsi="Times New Roman" w:cs="Times New Roman"/>
          <w:color w:val="000000" w:themeColor="text1"/>
          <w:sz w:val="24"/>
          <w:szCs w:val="24"/>
        </w:rPr>
        <w:t>ñ</w:t>
      </w:r>
      <w:r w:rsidR="00F022CB" w:rsidRPr="004D35C4">
        <w:rPr>
          <w:rFonts w:ascii="Times New Roman" w:hAnsi="Times New Roman" w:cs="Times New Roman"/>
          <w:color w:val="000000" w:themeColor="text1"/>
          <w:sz w:val="24"/>
          <w:szCs w:val="24"/>
        </w:rPr>
        <w:t>o, the strongest warm eve</w:t>
      </w:r>
      <w:r w:rsidR="00705583" w:rsidRPr="004D35C4">
        <w:rPr>
          <w:rFonts w:ascii="Times New Roman" w:hAnsi="Times New Roman" w:cs="Times New Roman"/>
          <w:color w:val="000000" w:themeColor="text1"/>
          <w:sz w:val="24"/>
          <w:szCs w:val="24"/>
        </w:rPr>
        <w:t>n</w:t>
      </w:r>
      <w:r w:rsidR="00F022CB" w:rsidRPr="004D35C4">
        <w:rPr>
          <w:rFonts w:ascii="Times New Roman" w:hAnsi="Times New Roman" w:cs="Times New Roman"/>
          <w:color w:val="000000" w:themeColor="text1"/>
          <w:sz w:val="24"/>
          <w:szCs w:val="24"/>
        </w:rPr>
        <w:t xml:space="preserve">t </w:t>
      </w:r>
      <w:r w:rsidR="00705583" w:rsidRPr="004D35C4">
        <w:rPr>
          <w:rFonts w:ascii="Times New Roman" w:hAnsi="Times New Roman" w:cs="Times New Roman"/>
          <w:color w:val="000000" w:themeColor="text1"/>
          <w:sz w:val="24"/>
          <w:szCs w:val="24"/>
        </w:rPr>
        <w:t>so far in the 21</w:t>
      </w:r>
      <w:r w:rsidR="00705583" w:rsidRPr="004D35C4">
        <w:rPr>
          <w:rFonts w:ascii="Times New Roman" w:hAnsi="Times New Roman" w:cs="Times New Roman"/>
          <w:color w:val="000000" w:themeColor="text1"/>
          <w:sz w:val="24"/>
          <w:szCs w:val="24"/>
          <w:vertAlign w:val="superscript"/>
        </w:rPr>
        <w:t>st</w:t>
      </w:r>
      <w:r w:rsidR="00705583" w:rsidRPr="004D35C4">
        <w:rPr>
          <w:rFonts w:ascii="Times New Roman" w:hAnsi="Times New Roman" w:cs="Times New Roman"/>
          <w:color w:val="000000" w:themeColor="text1"/>
          <w:sz w:val="24"/>
          <w:szCs w:val="24"/>
        </w:rPr>
        <w:t xml:space="preserve"> century, </w:t>
      </w:r>
      <w:r w:rsidR="00E3498E" w:rsidRPr="004D35C4">
        <w:rPr>
          <w:rFonts w:ascii="Times New Roman" w:hAnsi="Times New Roman" w:cs="Times New Roman"/>
          <w:color w:val="000000" w:themeColor="text1"/>
          <w:sz w:val="24"/>
          <w:szCs w:val="24"/>
        </w:rPr>
        <w:t>was blamed for the development of a new drought after the 2014 drought in Central America (Fion 2018).  Studies also reveal different effects of ENSO on CAM precipitation between winter and summer seasons (e.g., Bravo-Cabrera et al. 2017).</w:t>
      </w:r>
    </w:p>
    <w:p w14:paraId="1C5C3BB8" w14:textId="77777777" w:rsidR="00945B00" w:rsidRPr="004D35C4" w:rsidRDefault="009F7E8D" w:rsidP="009F7E8D">
      <w:pPr>
        <w:spacing w:after="120" w:line="240" w:lineRule="auto"/>
        <w:ind w:firstLine="720"/>
        <w:jc w:val="both"/>
        <w:rPr>
          <w:rFonts w:ascii="Times New Roman" w:hAnsi="Times New Roman" w:cs="Times New Roman"/>
          <w:color w:val="000000" w:themeColor="text1"/>
          <w:sz w:val="24"/>
          <w:szCs w:val="24"/>
        </w:rPr>
      </w:pPr>
      <w:r w:rsidRPr="004D35C4">
        <w:rPr>
          <w:rFonts w:ascii="Times New Roman" w:hAnsi="Times New Roman" w:cs="Times New Roman"/>
          <w:color w:val="000000" w:themeColor="text1"/>
          <w:sz w:val="24"/>
          <w:szCs w:val="24"/>
        </w:rPr>
        <w:t xml:space="preserve">It is also found that there is a strong association between CAM precipitation and Atlantic SST (e.g., Enfield 1996; Enfield and Alfaro 1999; Taylor et al. 2002).  </w:t>
      </w:r>
      <w:r w:rsidR="007745D0" w:rsidRPr="004D35C4">
        <w:rPr>
          <w:rFonts w:ascii="Times New Roman" w:hAnsi="Times New Roman" w:cs="Times New Roman"/>
          <w:color w:val="000000" w:themeColor="text1"/>
          <w:sz w:val="24"/>
          <w:szCs w:val="24"/>
        </w:rPr>
        <w:t xml:space="preserve">Most of these studies, however, focus on the influence of the Atlantic SST at the interannual time scale.  In addition to the interannual variability of </w:t>
      </w:r>
      <w:r w:rsidR="00E046B4" w:rsidRPr="004D35C4">
        <w:rPr>
          <w:rFonts w:ascii="Times New Roman" w:hAnsi="Times New Roman" w:cs="Times New Roman"/>
          <w:color w:val="000000" w:themeColor="text1"/>
          <w:sz w:val="24"/>
          <w:szCs w:val="24"/>
        </w:rPr>
        <w:t xml:space="preserve">the </w:t>
      </w:r>
      <w:r w:rsidR="008475C0" w:rsidRPr="004D35C4">
        <w:rPr>
          <w:rFonts w:ascii="Times New Roman" w:hAnsi="Times New Roman" w:cs="Times New Roman"/>
          <w:color w:val="000000" w:themeColor="text1"/>
          <w:sz w:val="24"/>
          <w:szCs w:val="24"/>
        </w:rPr>
        <w:t xml:space="preserve">tropical Atlantic SST, a basin-wide warming in the Atlantic during recent decades is closely related to global warming (Wang and Dong 2010).  </w:t>
      </w:r>
      <w:r w:rsidR="007E352F" w:rsidRPr="004D35C4">
        <w:rPr>
          <w:rFonts w:ascii="Times New Roman" w:hAnsi="Times New Roman" w:cs="Times New Roman"/>
          <w:color w:val="000000" w:themeColor="text1"/>
          <w:sz w:val="24"/>
          <w:szCs w:val="24"/>
        </w:rPr>
        <w:t xml:space="preserve">In </w:t>
      </w:r>
      <w:r w:rsidR="007C5ACD" w:rsidRPr="004D35C4">
        <w:rPr>
          <w:rFonts w:ascii="Times New Roman" w:hAnsi="Times New Roman" w:cs="Times New Roman"/>
          <w:color w:val="000000" w:themeColor="text1"/>
          <w:sz w:val="24"/>
          <w:szCs w:val="24"/>
        </w:rPr>
        <w:t xml:space="preserve">the </w:t>
      </w:r>
      <w:r w:rsidR="00384050" w:rsidRPr="004D35C4">
        <w:rPr>
          <w:rFonts w:ascii="Times New Roman" w:hAnsi="Times New Roman" w:cs="Times New Roman"/>
          <w:color w:val="000000" w:themeColor="text1"/>
          <w:sz w:val="24"/>
          <w:szCs w:val="24"/>
        </w:rPr>
        <w:t xml:space="preserve">recent years, the pace of global warming is faster than ever, leading to 2017 being the hottest year for the world’s oceans (Gibbens 2018), and 2017 and 2018 being the third and fourth </w:t>
      </w:r>
      <w:r w:rsidR="00384050">
        <w:rPr>
          <w:rFonts w:ascii="Times New Roman" w:hAnsi="Times New Roman" w:cs="Times New Roman"/>
          <w:sz w:val="24"/>
          <w:szCs w:val="24"/>
        </w:rPr>
        <w:t xml:space="preserve">warmest years </w:t>
      </w:r>
      <w:r w:rsidR="00384050">
        <w:rPr>
          <w:rFonts w:ascii="Times New Roman" w:hAnsi="Times New Roman" w:cs="Times New Roman"/>
          <w:sz w:val="24"/>
          <w:szCs w:val="24"/>
        </w:rPr>
        <w:lastRenderedPageBreak/>
        <w:t xml:space="preserve">on record for the global mean </w:t>
      </w:r>
      <w:r w:rsidR="00384050" w:rsidRPr="004D35C4">
        <w:rPr>
          <w:rFonts w:ascii="Times New Roman" w:hAnsi="Times New Roman" w:cs="Times New Roman"/>
          <w:color w:val="000000" w:themeColor="text1"/>
          <w:sz w:val="24"/>
          <w:szCs w:val="24"/>
        </w:rPr>
        <w:t xml:space="preserve">temperature </w:t>
      </w:r>
      <w:r w:rsidR="005F41F8" w:rsidRPr="004D35C4">
        <w:rPr>
          <w:rFonts w:ascii="Times New Roman" w:hAnsi="Times New Roman" w:cs="Times New Roman"/>
          <w:color w:val="000000" w:themeColor="text1"/>
          <w:sz w:val="24"/>
          <w:szCs w:val="24"/>
        </w:rPr>
        <w:t>(NOAA 2018;</w:t>
      </w:r>
      <w:r w:rsidR="00384050" w:rsidRPr="004D35C4">
        <w:rPr>
          <w:rFonts w:ascii="Times New Roman" w:hAnsi="Times New Roman" w:cs="Times New Roman"/>
          <w:color w:val="000000" w:themeColor="text1"/>
          <w:sz w:val="24"/>
          <w:szCs w:val="24"/>
        </w:rPr>
        <w:t xml:space="preserve"> </w:t>
      </w:r>
      <w:r w:rsidR="005F41F8" w:rsidRPr="004D35C4">
        <w:rPr>
          <w:rFonts w:ascii="Times New Roman" w:hAnsi="Times New Roman" w:cs="Times New Roman"/>
          <w:color w:val="000000" w:themeColor="text1"/>
          <w:sz w:val="24"/>
          <w:szCs w:val="24"/>
        </w:rPr>
        <w:t xml:space="preserve">NASA </w:t>
      </w:r>
      <w:r w:rsidR="00384050" w:rsidRPr="004D35C4">
        <w:rPr>
          <w:rFonts w:ascii="Times New Roman" w:hAnsi="Times New Roman" w:cs="Times New Roman"/>
          <w:color w:val="000000" w:themeColor="text1"/>
          <w:sz w:val="24"/>
          <w:szCs w:val="24"/>
        </w:rPr>
        <w:t xml:space="preserve">2019).  The other two warmest years are 2016 (warmest) and 2015 (second warmest).  </w:t>
      </w:r>
    </w:p>
    <w:p w14:paraId="196BC282" w14:textId="77777777" w:rsidR="009F7E8D" w:rsidRPr="004D35C4" w:rsidRDefault="007E352F" w:rsidP="009F7E8D">
      <w:pPr>
        <w:spacing w:after="120" w:line="240" w:lineRule="auto"/>
        <w:ind w:firstLine="720"/>
        <w:jc w:val="both"/>
        <w:rPr>
          <w:rFonts w:ascii="Times New Roman" w:hAnsi="Times New Roman" w:cs="Times New Roman"/>
          <w:color w:val="000000" w:themeColor="text1"/>
          <w:sz w:val="24"/>
          <w:szCs w:val="24"/>
        </w:rPr>
      </w:pPr>
      <w:r w:rsidRPr="004D35C4">
        <w:rPr>
          <w:rFonts w:ascii="Times New Roman" w:hAnsi="Times New Roman" w:cs="Times New Roman"/>
          <w:color w:val="000000" w:themeColor="text1"/>
          <w:sz w:val="24"/>
          <w:szCs w:val="24"/>
        </w:rPr>
        <w:t xml:space="preserve">Because all these </w:t>
      </w:r>
      <w:r w:rsidR="00945B00" w:rsidRPr="004D35C4">
        <w:rPr>
          <w:rFonts w:ascii="Times New Roman" w:hAnsi="Times New Roman" w:cs="Times New Roman"/>
          <w:color w:val="000000" w:themeColor="text1"/>
          <w:sz w:val="24"/>
          <w:szCs w:val="24"/>
        </w:rPr>
        <w:t xml:space="preserve">warmest </w:t>
      </w:r>
      <w:r w:rsidRPr="004D35C4">
        <w:rPr>
          <w:rFonts w:ascii="Times New Roman" w:hAnsi="Times New Roman" w:cs="Times New Roman"/>
          <w:color w:val="000000" w:themeColor="text1"/>
          <w:sz w:val="24"/>
          <w:szCs w:val="24"/>
        </w:rPr>
        <w:t>years</w:t>
      </w:r>
      <w:r w:rsidR="00945B00" w:rsidRPr="004D35C4">
        <w:rPr>
          <w:rFonts w:ascii="Times New Roman" w:hAnsi="Times New Roman" w:cs="Times New Roman"/>
          <w:color w:val="000000" w:themeColor="text1"/>
          <w:sz w:val="24"/>
          <w:szCs w:val="24"/>
        </w:rPr>
        <w:t xml:space="preserve"> </w:t>
      </w:r>
      <w:r w:rsidR="00E046B4" w:rsidRPr="004D35C4">
        <w:rPr>
          <w:rFonts w:ascii="Times New Roman" w:hAnsi="Times New Roman" w:cs="Times New Roman"/>
          <w:color w:val="000000" w:themeColor="text1"/>
          <w:sz w:val="24"/>
          <w:szCs w:val="24"/>
        </w:rPr>
        <w:t>occurred</w:t>
      </w:r>
      <w:r w:rsidR="00945B00" w:rsidRPr="004D35C4">
        <w:rPr>
          <w:rFonts w:ascii="Times New Roman" w:hAnsi="Times New Roman" w:cs="Times New Roman"/>
          <w:color w:val="000000" w:themeColor="text1"/>
          <w:sz w:val="24"/>
          <w:szCs w:val="24"/>
        </w:rPr>
        <w:t xml:space="preserve"> in </w:t>
      </w:r>
      <w:r w:rsidRPr="004D35C4">
        <w:rPr>
          <w:rFonts w:ascii="Times New Roman" w:hAnsi="Times New Roman" w:cs="Times New Roman"/>
          <w:color w:val="000000" w:themeColor="text1"/>
          <w:sz w:val="24"/>
          <w:szCs w:val="24"/>
        </w:rPr>
        <w:t xml:space="preserve">the </w:t>
      </w:r>
      <w:r w:rsidR="00660CC8">
        <w:rPr>
          <w:rFonts w:ascii="Times New Roman" w:hAnsi="Times New Roman" w:cs="Times New Roman"/>
          <w:color w:val="000000" w:themeColor="text1"/>
          <w:sz w:val="24"/>
          <w:szCs w:val="24"/>
        </w:rPr>
        <w:t>past five</w:t>
      </w:r>
      <w:r w:rsidRPr="004D35C4">
        <w:rPr>
          <w:rFonts w:ascii="Times New Roman" w:hAnsi="Times New Roman" w:cs="Times New Roman"/>
          <w:color w:val="000000" w:themeColor="text1"/>
          <w:sz w:val="24"/>
          <w:szCs w:val="24"/>
        </w:rPr>
        <w:t xml:space="preserve"> years, how the warming trend in </w:t>
      </w:r>
      <w:r w:rsidR="007C5ACD" w:rsidRPr="004D35C4">
        <w:rPr>
          <w:rFonts w:ascii="Times New Roman" w:hAnsi="Times New Roman" w:cs="Times New Roman"/>
          <w:color w:val="000000" w:themeColor="text1"/>
          <w:sz w:val="24"/>
          <w:szCs w:val="24"/>
        </w:rPr>
        <w:t xml:space="preserve">the </w:t>
      </w:r>
      <w:r w:rsidRPr="004D35C4">
        <w:rPr>
          <w:rFonts w:ascii="Times New Roman" w:hAnsi="Times New Roman" w:cs="Times New Roman"/>
          <w:color w:val="000000" w:themeColor="text1"/>
          <w:sz w:val="24"/>
          <w:szCs w:val="24"/>
        </w:rPr>
        <w:t>Atlantic SST associated with global warming affects CAM precipitation</w:t>
      </w:r>
      <w:r w:rsidR="00945B00" w:rsidRPr="004D35C4">
        <w:rPr>
          <w:rFonts w:ascii="Times New Roman" w:hAnsi="Times New Roman" w:cs="Times New Roman"/>
          <w:color w:val="000000" w:themeColor="text1"/>
          <w:sz w:val="24"/>
          <w:szCs w:val="24"/>
        </w:rPr>
        <w:t>, in particular, how it contri</w:t>
      </w:r>
      <w:r w:rsidR="0077232B" w:rsidRPr="004D35C4">
        <w:rPr>
          <w:rFonts w:ascii="Times New Roman" w:hAnsi="Times New Roman" w:cs="Times New Roman"/>
          <w:color w:val="000000" w:themeColor="text1"/>
          <w:sz w:val="24"/>
          <w:szCs w:val="24"/>
        </w:rPr>
        <w:t xml:space="preserve">butes to the </w:t>
      </w:r>
      <w:r w:rsidR="00627EF2" w:rsidRPr="004D35C4">
        <w:rPr>
          <w:rFonts w:ascii="Times New Roman" w:hAnsi="Times New Roman" w:cs="Times New Roman"/>
          <w:color w:val="000000" w:themeColor="text1"/>
          <w:sz w:val="24"/>
          <w:szCs w:val="24"/>
        </w:rPr>
        <w:t xml:space="preserve">recent </w:t>
      </w:r>
      <w:r w:rsidR="0077232B" w:rsidRPr="004D35C4">
        <w:rPr>
          <w:rFonts w:ascii="Times New Roman" w:hAnsi="Times New Roman" w:cs="Times New Roman"/>
          <w:color w:val="000000" w:themeColor="text1"/>
          <w:sz w:val="24"/>
          <w:szCs w:val="24"/>
        </w:rPr>
        <w:t>drought in CAM has</w:t>
      </w:r>
      <w:r w:rsidR="00945B00" w:rsidRPr="004D35C4">
        <w:rPr>
          <w:rFonts w:ascii="Times New Roman" w:hAnsi="Times New Roman" w:cs="Times New Roman"/>
          <w:color w:val="000000" w:themeColor="text1"/>
          <w:sz w:val="24"/>
          <w:szCs w:val="24"/>
        </w:rPr>
        <w:t xml:space="preserve"> not been thoroughly examined.  </w:t>
      </w:r>
      <w:r w:rsidR="009F7E8D" w:rsidRPr="004D35C4">
        <w:rPr>
          <w:rFonts w:ascii="Times New Roman" w:hAnsi="Times New Roman" w:cs="Times New Roman"/>
          <w:color w:val="000000" w:themeColor="text1"/>
          <w:sz w:val="24"/>
          <w:szCs w:val="24"/>
        </w:rPr>
        <w:t xml:space="preserve">From a historical perspective, </w:t>
      </w:r>
      <w:r w:rsidR="00945B00" w:rsidRPr="004D35C4">
        <w:rPr>
          <w:rFonts w:ascii="Times New Roman" w:hAnsi="Times New Roman" w:cs="Times New Roman"/>
          <w:color w:val="000000" w:themeColor="text1"/>
          <w:sz w:val="24"/>
          <w:szCs w:val="24"/>
        </w:rPr>
        <w:t xml:space="preserve">it is also essential to quantify </w:t>
      </w:r>
      <w:r w:rsidR="009F7E8D" w:rsidRPr="004D35C4">
        <w:rPr>
          <w:rFonts w:ascii="Times New Roman" w:hAnsi="Times New Roman" w:cs="Times New Roman"/>
          <w:color w:val="000000" w:themeColor="text1"/>
          <w:sz w:val="24"/>
          <w:szCs w:val="24"/>
        </w:rPr>
        <w:t xml:space="preserve">the relative importance of the SSTs in the tropical </w:t>
      </w:r>
      <w:r w:rsidR="0077232B" w:rsidRPr="004D35C4">
        <w:rPr>
          <w:rFonts w:ascii="Times New Roman" w:hAnsi="Times New Roman" w:cs="Times New Roman"/>
          <w:color w:val="000000" w:themeColor="text1"/>
          <w:sz w:val="24"/>
          <w:szCs w:val="24"/>
        </w:rPr>
        <w:t xml:space="preserve">Pacific vs. tropical Atlantic in determining </w:t>
      </w:r>
      <w:r w:rsidR="009F7E8D" w:rsidRPr="004D35C4">
        <w:rPr>
          <w:rFonts w:ascii="Times New Roman" w:hAnsi="Times New Roman" w:cs="Times New Roman"/>
          <w:color w:val="000000" w:themeColor="text1"/>
          <w:sz w:val="24"/>
          <w:szCs w:val="24"/>
        </w:rPr>
        <w:t>the CAM precipitation variability</w:t>
      </w:r>
      <w:r w:rsidR="0077232B" w:rsidRPr="004D35C4">
        <w:rPr>
          <w:rFonts w:ascii="Times New Roman" w:hAnsi="Times New Roman" w:cs="Times New Roman"/>
          <w:color w:val="000000" w:themeColor="text1"/>
          <w:sz w:val="24"/>
          <w:szCs w:val="24"/>
        </w:rPr>
        <w:t xml:space="preserve">, as the Atlantic SST is more dominated by the warming trend.  </w:t>
      </w:r>
    </w:p>
    <w:p w14:paraId="5611C5B3" w14:textId="77777777" w:rsidR="00E046B4" w:rsidRDefault="00E046B4" w:rsidP="009F7E8D">
      <w:pPr>
        <w:spacing w:after="120" w:line="240" w:lineRule="auto"/>
        <w:ind w:firstLine="720"/>
        <w:jc w:val="both"/>
        <w:rPr>
          <w:rFonts w:ascii="Times New Roman" w:hAnsi="Times New Roman" w:cs="Times New Roman"/>
          <w:sz w:val="24"/>
          <w:szCs w:val="24"/>
        </w:rPr>
      </w:pPr>
      <w:r w:rsidRPr="004D35C4">
        <w:rPr>
          <w:rFonts w:ascii="Times New Roman" w:hAnsi="Times New Roman" w:cs="Times New Roman"/>
          <w:color w:val="000000" w:themeColor="text1"/>
          <w:sz w:val="24"/>
          <w:szCs w:val="24"/>
        </w:rPr>
        <w:t xml:space="preserve">Another important issue related to the precipitation variability </w:t>
      </w:r>
      <w:r w:rsidR="008C75A1" w:rsidRPr="004D35C4">
        <w:rPr>
          <w:rFonts w:ascii="Times New Roman" w:hAnsi="Times New Roman" w:cs="Times New Roman"/>
          <w:color w:val="000000" w:themeColor="text1"/>
          <w:sz w:val="24"/>
          <w:szCs w:val="24"/>
        </w:rPr>
        <w:t xml:space="preserve">and water supply in CAM </w:t>
      </w:r>
      <w:r w:rsidRPr="004D35C4">
        <w:rPr>
          <w:rFonts w:ascii="Times New Roman" w:hAnsi="Times New Roman" w:cs="Times New Roman"/>
          <w:color w:val="000000" w:themeColor="text1"/>
          <w:sz w:val="24"/>
          <w:szCs w:val="24"/>
        </w:rPr>
        <w:t xml:space="preserve">is </w:t>
      </w:r>
      <w:r w:rsidR="008C75A1" w:rsidRPr="004D35C4">
        <w:rPr>
          <w:rFonts w:ascii="Times New Roman" w:hAnsi="Times New Roman" w:cs="Times New Roman"/>
          <w:color w:val="000000" w:themeColor="text1"/>
          <w:sz w:val="24"/>
          <w:szCs w:val="24"/>
        </w:rPr>
        <w:t>regional</w:t>
      </w:r>
      <w:r w:rsidRPr="004D35C4">
        <w:rPr>
          <w:rFonts w:ascii="Times New Roman" w:hAnsi="Times New Roman" w:cs="Times New Roman"/>
          <w:color w:val="000000" w:themeColor="text1"/>
          <w:sz w:val="24"/>
          <w:szCs w:val="24"/>
        </w:rPr>
        <w:t xml:space="preserve"> hydrological cycle.  </w:t>
      </w:r>
      <w:r w:rsidR="00633328" w:rsidRPr="004D35C4">
        <w:rPr>
          <w:rFonts w:ascii="Times New Roman" w:hAnsi="Times New Roman" w:cs="Times New Roman"/>
          <w:color w:val="000000" w:themeColor="text1"/>
          <w:sz w:val="24"/>
          <w:szCs w:val="24"/>
        </w:rPr>
        <w:t xml:space="preserve">The CAM region is characterized by a variety of climate regimes, </w:t>
      </w:r>
      <w:r w:rsidR="005358F8" w:rsidRPr="004D35C4">
        <w:rPr>
          <w:rFonts w:ascii="Times New Roman" w:hAnsi="Times New Roman" w:cs="Times New Roman"/>
          <w:color w:val="000000" w:themeColor="text1"/>
          <w:sz w:val="24"/>
          <w:szCs w:val="24"/>
        </w:rPr>
        <w:t>such as</w:t>
      </w:r>
      <w:r w:rsidR="00633328" w:rsidRPr="004D35C4">
        <w:rPr>
          <w:rFonts w:ascii="Times New Roman" w:hAnsi="Times New Roman" w:cs="Times New Roman"/>
          <w:color w:val="000000" w:themeColor="text1"/>
          <w:sz w:val="24"/>
          <w:szCs w:val="24"/>
        </w:rPr>
        <w:t xml:space="preserve"> semiarid climate</w:t>
      </w:r>
      <w:r w:rsidR="00C64012" w:rsidRPr="004D35C4">
        <w:rPr>
          <w:rFonts w:ascii="Times New Roman" w:hAnsi="Times New Roman" w:cs="Times New Roman"/>
          <w:color w:val="000000" w:themeColor="text1"/>
          <w:sz w:val="24"/>
          <w:szCs w:val="24"/>
        </w:rPr>
        <w:t>,</w:t>
      </w:r>
      <w:r w:rsidR="00633328" w:rsidRPr="004D35C4">
        <w:rPr>
          <w:rFonts w:ascii="Times New Roman" w:hAnsi="Times New Roman" w:cs="Times New Roman"/>
          <w:color w:val="000000" w:themeColor="text1"/>
          <w:sz w:val="24"/>
          <w:szCs w:val="24"/>
        </w:rPr>
        <w:t xml:space="preserve"> monsoon, </w:t>
      </w:r>
      <w:r w:rsidR="005358F8" w:rsidRPr="004D35C4">
        <w:rPr>
          <w:rFonts w:ascii="Times New Roman" w:hAnsi="Times New Roman" w:cs="Times New Roman"/>
          <w:color w:val="000000" w:themeColor="text1"/>
          <w:sz w:val="24"/>
          <w:szCs w:val="24"/>
        </w:rPr>
        <w:t xml:space="preserve">and </w:t>
      </w:r>
      <w:r w:rsidR="00C64012" w:rsidRPr="004D35C4">
        <w:rPr>
          <w:rFonts w:ascii="Times New Roman" w:hAnsi="Times New Roman" w:cs="Times New Roman"/>
          <w:color w:val="000000" w:themeColor="text1"/>
          <w:sz w:val="24"/>
          <w:szCs w:val="24"/>
        </w:rPr>
        <w:t xml:space="preserve">tropical rainforest </w:t>
      </w:r>
      <w:r w:rsidR="00741ECA" w:rsidRPr="004D35C4">
        <w:rPr>
          <w:rFonts w:ascii="Times New Roman" w:hAnsi="Times New Roman" w:cs="Times New Roman"/>
          <w:color w:val="000000" w:themeColor="text1"/>
          <w:sz w:val="24"/>
          <w:szCs w:val="24"/>
        </w:rPr>
        <w:t>(</w:t>
      </w:r>
      <w:r w:rsidR="00C64012" w:rsidRPr="004D35C4">
        <w:rPr>
          <w:rFonts w:ascii="Times New Roman" w:hAnsi="Times New Roman" w:cs="Times New Roman"/>
          <w:color w:val="000000" w:themeColor="text1"/>
          <w:sz w:val="24"/>
          <w:szCs w:val="24"/>
        </w:rPr>
        <w:t>Durán-Quesada et al. 2010).  The region</w:t>
      </w:r>
      <w:r w:rsidR="009E7F40" w:rsidRPr="004D35C4">
        <w:rPr>
          <w:rFonts w:ascii="Times New Roman" w:hAnsi="Times New Roman" w:cs="Times New Roman"/>
          <w:color w:val="000000" w:themeColor="text1"/>
          <w:sz w:val="24"/>
          <w:szCs w:val="24"/>
        </w:rPr>
        <w:t>al</w:t>
      </w:r>
      <w:r w:rsidR="00C64012" w:rsidRPr="004D35C4">
        <w:rPr>
          <w:rFonts w:ascii="Times New Roman" w:hAnsi="Times New Roman" w:cs="Times New Roman"/>
          <w:color w:val="000000" w:themeColor="text1"/>
          <w:sz w:val="24"/>
          <w:szCs w:val="24"/>
        </w:rPr>
        <w:t xml:space="preserve"> water cycle is thus geographical</w:t>
      </w:r>
      <w:r w:rsidR="007C5ACD" w:rsidRPr="004D35C4">
        <w:rPr>
          <w:rFonts w:ascii="Times New Roman" w:hAnsi="Times New Roman" w:cs="Times New Roman"/>
          <w:color w:val="000000" w:themeColor="text1"/>
          <w:sz w:val="24"/>
          <w:szCs w:val="24"/>
        </w:rPr>
        <w:t>ly</w:t>
      </w:r>
      <w:r w:rsidR="00C64012" w:rsidRPr="004D35C4">
        <w:rPr>
          <w:rFonts w:ascii="Times New Roman" w:hAnsi="Times New Roman" w:cs="Times New Roman"/>
          <w:color w:val="000000" w:themeColor="text1"/>
          <w:sz w:val="24"/>
          <w:szCs w:val="24"/>
        </w:rPr>
        <w:t xml:space="preserve"> and seasonal</w:t>
      </w:r>
      <w:r w:rsidR="007C5ACD" w:rsidRPr="004D35C4">
        <w:rPr>
          <w:rFonts w:ascii="Times New Roman" w:hAnsi="Times New Roman" w:cs="Times New Roman"/>
          <w:color w:val="000000" w:themeColor="text1"/>
          <w:sz w:val="24"/>
          <w:szCs w:val="24"/>
        </w:rPr>
        <w:t>ly</w:t>
      </w:r>
      <w:r w:rsidR="00C64012" w:rsidRPr="004D35C4">
        <w:rPr>
          <w:rFonts w:ascii="Times New Roman" w:hAnsi="Times New Roman" w:cs="Times New Roman"/>
          <w:color w:val="000000" w:themeColor="text1"/>
          <w:sz w:val="24"/>
          <w:szCs w:val="24"/>
        </w:rPr>
        <w:t xml:space="preserve"> dependent.  </w:t>
      </w:r>
      <w:r w:rsidR="00741ECA" w:rsidRPr="004D35C4">
        <w:rPr>
          <w:rFonts w:ascii="Times New Roman" w:hAnsi="Times New Roman" w:cs="Times New Roman"/>
          <w:color w:val="000000" w:themeColor="text1"/>
          <w:sz w:val="24"/>
          <w:szCs w:val="24"/>
        </w:rPr>
        <w:t>Previous</w:t>
      </w:r>
      <w:r w:rsidR="00D9032C" w:rsidRPr="004D35C4">
        <w:rPr>
          <w:rFonts w:ascii="Times New Roman" w:hAnsi="Times New Roman" w:cs="Times New Roman"/>
          <w:color w:val="000000" w:themeColor="text1"/>
          <w:sz w:val="24"/>
          <w:szCs w:val="24"/>
        </w:rPr>
        <w:t xml:space="preserve"> studies have examined the projections of climate change in CAM (e.g., </w:t>
      </w:r>
      <w:r w:rsidR="00487FC9" w:rsidRPr="004D35C4">
        <w:rPr>
          <w:rFonts w:ascii="Times New Roman" w:hAnsi="Times New Roman" w:cs="Times New Roman"/>
          <w:color w:val="000000" w:themeColor="text1"/>
          <w:sz w:val="24"/>
          <w:szCs w:val="24"/>
        </w:rPr>
        <w:t xml:space="preserve">Karamalkar et al. 2011; </w:t>
      </w:r>
      <w:r w:rsidR="00D9032C" w:rsidRPr="004D35C4">
        <w:rPr>
          <w:rFonts w:ascii="Times New Roman" w:hAnsi="Times New Roman" w:cs="Times New Roman"/>
          <w:color w:val="000000" w:themeColor="text1"/>
          <w:sz w:val="24"/>
          <w:szCs w:val="24"/>
        </w:rPr>
        <w:t xml:space="preserve">Lyra et al. 2017; Imbach et al. 2018).  </w:t>
      </w:r>
      <w:r w:rsidR="00741ECA" w:rsidRPr="004D35C4">
        <w:rPr>
          <w:rFonts w:ascii="Times New Roman" w:hAnsi="Times New Roman" w:cs="Times New Roman"/>
          <w:color w:val="000000" w:themeColor="text1"/>
          <w:sz w:val="24"/>
          <w:szCs w:val="24"/>
        </w:rPr>
        <w:t xml:space="preserve">However, none of them has examined the associated water cycle.  </w:t>
      </w:r>
      <w:r w:rsidR="009E7F40" w:rsidRPr="004D35C4">
        <w:rPr>
          <w:rFonts w:ascii="Times New Roman" w:hAnsi="Times New Roman" w:cs="Times New Roman"/>
          <w:color w:val="000000" w:themeColor="text1"/>
          <w:sz w:val="24"/>
          <w:szCs w:val="24"/>
        </w:rPr>
        <w:t xml:space="preserve">Mariotti et al. (2015) </w:t>
      </w:r>
      <w:r w:rsidR="00627EF2" w:rsidRPr="004D35C4">
        <w:rPr>
          <w:rFonts w:ascii="Times New Roman" w:hAnsi="Times New Roman" w:cs="Times New Roman"/>
          <w:color w:val="000000" w:themeColor="text1"/>
          <w:sz w:val="24"/>
          <w:szCs w:val="24"/>
        </w:rPr>
        <w:t>demonstrate</w:t>
      </w:r>
      <w:r w:rsidR="009E7F40" w:rsidRPr="004D35C4">
        <w:rPr>
          <w:rFonts w:ascii="Times New Roman" w:hAnsi="Times New Roman" w:cs="Times New Roman"/>
          <w:color w:val="000000" w:themeColor="text1"/>
          <w:sz w:val="24"/>
          <w:szCs w:val="24"/>
        </w:rPr>
        <w:t xml:space="preserve"> that hydrological cycle is one of the key processes for understanding the projected climate change in the Mediterranean region.  Here, the same approach will be used to analyze the </w:t>
      </w:r>
      <w:r w:rsidR="00AC165A" w:rsidRPr="004D35C4">
        <w:rPr>
          <w:rFonts w:ascii="Times New Roman" w:hAnsi="Times New Roman" w:cs="Times New Roman"/>
          <w:color w:val="000000" w:themeColor="text1"/>
          <w:sz w:val="24"/>
          <w:szCs w:val="24"/>
        </w:rPr>
        <w:t xml:space="preserve">change in </w:t>
      </w:r>
      <w:r w:rsidR="009E7F40" w:rsidRPr="004D35C4">
        <w:rPr>
          <w:rFonts w:ascii="Times New Roman" w:hAnsi="Times New Roman" w:cs="Times New Roman"/>
          <w:color w:val="000000" w:themeColor="text1"/>
          <w:sz w:val="24"/>
          <w:szCs w:val="24"/>
        </w:rPr>
        <w:t xml:space="preserve">water cycle </w:t>
      </w:r>
      <w:r w:rsidR="00660CC8">
        <w:rPr>
          <w:rFonts w:ascii="Times New Roman" w:hAnsi="Times New Roman" w:cs="Times New Roman"/>
          <w:color w:val="000000" w:themeColor="text1"/>
          <w:sz w:val="24"/>
          <w:szCs w:val="24"/>
        </w:rPr>
        <w:t>for</w:t>
      </w:r>
      <w:r w:rsidR="00AC165A" w:rsidRPr="004D35C4">
        <w:rPr>
          <w:rFonts w:ascii="Times New Roman" w:hAnsi="Times New Roman" w:cs="Times New Roman"/>
          <w:color w:val="000000" w:themeColor="text1"/>
          <w:sz w:val="24"/>
          <w:szCs w:val="24"/>
        </w:rPr>
        <w:t xml:space="preserve"> CAM under global warming</w:t>
      </w:r>
      <w:r w:rsidR="009E7F40">
        <w:rPr>
          <w:rFonts w:ascii="Times New Roman" w:hAnsi="Times New Roman" w:cs="Times New Roman"/>
          <w:sz w:val="24"/>
          <w:szCs w:val="24"/>
        </w:rPr>
        <w:t xml:space="preserve">.  </w:t>
      </w:r>
    </w:p>
    <w:p w14:paraId="02DA4104" w14:textId="77777777" w:rsidR="00B65B88" w:rsidRPr="000A1906" w:rsidRDefault="000A1906" w:rsidP="00B65B88">
      <w:pPr>
        <w:spacing w:after="120" w:line="240" w:lineRule="auto"/>
        <w:jc w:val="both"/>
        <w:rPr>
          <w:rFonts w:ascii="Times New Roman" w:hAnsi="Times New Roman" w:cs="Times New Roman"/>
          <w:b/>
          <w:sz w:val="28"/>
          <w:szCs w:val="28"/>
        </w:rPr>
      </w:pPr>
      <w:r w:rsidRPr="000A1906">
        <w:rPr>
          <w:rFonts w:ascii="Times New Roman" w:hAnsi="Times New Roman" w:cs="Times New Roman"/>
          <w:b/>
          <w:sz w:val="28"/>
          <w:szCs w:val="28"/>
        </w:rPr>
        <w:t>1.3 Objectives and significance of proposed research</w:t>
      </w:r>
    </w:p>
    <w:p w14:paraId="09FCF9E4" w14:textId="77777777" w:rsidR="000A1906" w:rsidRDefault="000A1906" w:rsidP="009E7F4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objectives of this proposed the</w:t>
      </w:r>
      <w:r w:rsidR="00D4750C">
        <w:rPr>
          <w:rFonts w:ascii="Times New Roman" w:hAnsi="Times New Roman" w:cs="Times New Roman"/>
          <w:sz w:val="24"/>
          <w:szCs w:val="24"/>
        </w:rPr>
        <w:t>sis</w:t>
      </w:r>
      <w:r>
        <w:rPr>
          <w:rFonts w:ascii="Times New Roman" w:hAnsi="Times New Roman" w:cs="Times New Roman"/>
          <w:sz w:val="24"/>
          <w:szCs w:val="24"/>
        </w:rPr>
        <w:t xml:space="preserve"> work include:</w:t>
      </w:r>
    </w:p>
    <w:p w14:paraId="490B6597" w14:textId="77777777" w:rsidR="000A1906" w:rsidRDefault="00C10A47" w:rsidP="000A1906">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Quantify the relationships between CAM precipitation and tropical SSTs in winter and summer based on historical observations;</w:t>
      </w:r>
    </w:p>
    <w:p w14:paraId="55452072" w14:textId="77777777" w:rsidR="00C10A47" w:rsidRDefault="00C10A47" w:rsidP="000A1906">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Determine the relative importance of tropical Pacific and Atlantic SSTs to the varia</w:t>
      </w:r>
      <w:r w:rsidR="007C2039">
        <w:rPr>
          <w:rFonts w:ascii="Times New Roman" w:hAnsi="Times New Roman" w:cs="Times New Roman"/>
          <w:sz w:val="24"/>
          <w:szCs w:val="24"/>
        </w:rPr>
        <w:t>bility of the CAM precipitation, in particular, the contribution of the Atlantic SST warming trend associated with global warming;</w:t>
      </w:r>
    </w:p>
    <w:p w14:paraId="57FA94B9" w14:textId="77777777" w:rsidR="00C10A47" w:rsidRDefault="00C10A47" w:rsidP="000A1906">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Characterize the seasonality of the relationships between CAM precipitation and tropical SSTs;</w:t>
      </w:r>
    </w:p>
    <w:p w14:paraId="432858D8" w14:textId="77777777" w:rsidR="00C10A47" w:rsidRDefault="00C10A47" w:rsidP="000A1906">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Understand the relationships between CAM precipitation and tropical SSTs by examining the associated atmospheric circulation in both observations and SST-forced simulations with an atmospheric model;</w:t>
      </w:r>
    </w:p>
    <w:p w14:paraId="7DE535ED" w14:textId="77777777" w:rsidR="007C2039" w:rsidRPr="000A1906" w:rsidRDefault="00751AB1" w:rsidP="000A1906">
      <w:pPr>
        <w:pStyle w:val="ListParagraph"/>
        <w:numPr>
          <w:ilvl w:val="0"/>
          <w:numId w:val="1"/>
        </w:numPr>
        <w:spacing w:after="120" w:line="240" w:lineRule="auto"/>
        <w:jc w:val="both"/>
        <w:rPr>
          <w:rFonts w:ascii="Times New Roman" w:hAnsi="Times New Roman" w:cs="Times New Roman"/>
          <w:sz w:val="24"/>
          <w:szCs w:val="24"/>
        </w:rPr>
      </w:pPr>
      <w:r w:rsidRPr="00D4750C">
        <w:rPr>
          <w:rFonts w:ascii="Times New Roman" w:hAnsi="Times New Roman" w:cs="Times New Roman"/>
          <w:sz w:val="24"/>
          <w:szCs w:val="24"/>
        </w:rPr>
        <w:t xml:space="preserve">Assess the </w:t>
      </w:r>
      <w:r>
        <w:rPr>
          <w:rFonts w:ascii="Times New Roman" w:hAnsi="Times New Roman" w:cs="Times New Roman"/>
          <w:sz w:val="24"/>
          <w:szCs w:val="24"/>
        </w:rPr>
        <w:t xml:space="preserve">projected changes in CAM precipitation and </w:t>
      </w:r>
      <w:r w:rsidRPr="00D4750C">
        <w:rPr>
          <w:rFonts w:ascii="Times New Roman" w:hAnsi="Times New Roman" w:cs="Times New Roman"/>
          <w:sz w:val="24"/>
          <w:szCs w:val="24"/>
        </w:rPr>
        <w:t>regional hydrological cycle</w:t>
      </w:r>
      <w:r>
        <w:rPr>
          <w:rFonts w:ascii="Times New Roman" w:hAnsi="Times New Roman" w:cs="Times New Roman"/>
          <w:sz w:val="24"/>
          <w:szCs w:val="24"/>
        </w:rPr>
        <w:t xml:space="preserve"> through the comparison between</w:t>
      </w:r>
      <w:r w:rsidRPr="00D4750C">
        <w:rPr>
          <w:rFonts w:ascii="Times New Roman" w:hAnsi="Times New Roman" w:cs="Times New Roman"/>
          <w:sz w:val="24"/>
          <w:szCs w:val="24"/>
        </w:rPr>
        <w:t xml:space="preserve"> the present-day climate simulations and future climate simulations (projections) using coupled global climate models</w:t>
      </w:r>
      <w:r w:rsidR="007C2039">
        <w:rPr>
          <w:rFonts w:ascii="Times New Roman" w:hAnsi="Times New Roman" w:cs="Times New Roman"/>
          <w:sz w:val="24"/>
          <w:szCs w:val="24"/>
        </w:rPr>
        <w:t>.</w:t>
      </w:r>
    </w:p>
    <w:p w14:paraId="5D52AEAC" w14:textId="77777777" w:rsidR="007C6960" w:rsidRDefault="00E62FA2" w:rsidP="009E7F40">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thesis work is primarily aimed at describing and understanding the </w:t>
      </w:r>
      <w:r w:rsidR="000F2A73">
        <w:rPr>
          <w:rFonts w:ascii="Times New Roman" w:hAnsi="Times New Roman" w:cs="Times New Roman"/>
          <w:sz w:val="24"/>
          <w:szCs w:val="24"/>
        </w:rPr>
        <w:t>relationships</w:t>
      </w:r>
      <w:r>
        <w:rPr>
          <w:rFonts w:ascii="Times New Roman" w:hAnsi="Times New Roman" w:cs="Times New Roman"/>
          <w:sz w:val="24"/>
          <w:szCs w:val="24"/>
        </w:rPr>
        <w:t xml:space="preserve"> between CAM precipitation and tropical SSTs in winter and summer, through the analyses of observations and model outputs from both atmospheric model and coupled models.  In consort with these objectives, the research will attempt to prove that in addition to the tropical Pacific ENSO SST, tropical Atlantic SST, especially the warming trend associated global warming, also exerts a significant influence on CAM precipitation.  </w:t>
      </w:r>
      <w:r w:rsidR="00287840">
        <w:rPr>
          <w:rFonts w:ascii="Times New Roman" w:hAnsi="Times New Roman" w:cs="Times New Roman"/>
          <w:sz w:val="24"/>
          <w:szCs w:val="24"/>
        </w:rPr>
        <w:t>A</w:t>
      </w:r>
      <w:r w:rsidR="007C2039">
        <w:rPr>
          <w:rFonts w:ascii="Times New Roman" w:hAnsi="Times New Roman" w:cs="Times New Roman"/>
          <w:sz w:val="24"/>
          <w:szCs w:val="24"/>
        </w:rPr>
        <w:t xml:space="preserve"> better understanding of </w:t>
      </w:r>
      <w:r w:rsidR="00287840">
        <w:rPr>
          <w:rFonts w:ascii="Times New Roman" w:hAnsi="Times New Roman" w:cs="Times New Roman"/>
          <w:sz w:val="24"/>
          <w:szCs w:val="24"/>
        </w:rPr>
        <w:t xml:space="preserve">the relationships between CAM precipitation and the tropical Pacific/Atlantic SSTs will </w:t>
      </w:r>
      <w:r w:rsidR="007C2039">
        <w:rPr>
          <w:rFonts w:ascii="Times New Roman" w:hAnsi="Times New Roman" w:cs="Times New Roman"/>
          <w:sz w:val="24"/>
          <w:szCs w:val="24"/>
        </w:rPr>
        <w:t>be helpful for improving seasonal climate predictions</w:t>
      </w:r>
      <w:r w:rsidR="00287840">
        <w:rPr>
          <w:rFonts w:ascii="Times New Roman" w:hAnsi="Times New Roman" w:cs="Times New Roman"/>
          <w:sz w:val="24"/>
          <w:szCs w:val="24"/>
        </w:rPr>
        <w:t xml:space="preserve">.  It is also expected that the proposed research will provide useful information for </w:t>
      </w:r>
      <w:r w:rsidR="008C75A1">
        <w:rPr>
          <w:rFonts w:ascii="Times New Roman" w:hAnsi="Times New Roman" w:cs="Times New Roman"/>
          <w:sz w:val="24"/>
          <w:szCs w:val="24"/>
        </w:rPr>
        <w:t xml:space="preserve">understanding </w:t>
      </w:r>
      <w:r w:rsidR="00287840">
        <w:rPr>
          <w:rFonts w:ascii="Times New Roman" w:hAnsi="Times New Roman" w:cs="Times New Roman"/>
          <w:sz w:val="24"/>
          <w:szCs w:val="24"/>
        </w:rPr>
        <w:t>CAM precipitation change under a warmer climate</w:t>
      </w:r>
      <w:r w:rsidR="007C2039">
        <w:rPr>
          <w:rFonts w:ascii="Times New Roman" w:hAnsi="Times New Roman" w:cs="Times New Roman"/>
          <w:sz w:val="24"/>
          <w:szCs w:val="24"/>
        </w:rPr>
        <w:t xml:space="preserve"> and future climate projections </w:t>
      </w:r>
      <w:r w:rsidR="00287840">
        <w:rPr>
          <w:rFonts w:ascii="Times New Roman" w:hAnsi="Times New Roman" w:cs="Times New Roman"/>
          <w:sz w:val="24"/>
          <w:szCs w:val="24"/>
        </w:rPr>
        <w:t>in the</w:t>
      </w:r>
      <w:r w:rsidR="007C2039">
        <w:rPr>
          <w:rFonts w:ascii="Times New Roman" w:hAnsi="Times New Roman" w:cs="Times New Roman"/>
          <w:sz w:val="24"/>
          <w:szCs w:val="24"/>
        </w:rPr>
        <w:t xml:space="preserve"> CAM </w:t>
      </w:r>
      <w:r w:rsidR="000F2A73">
        <w:rPr>
          <w:rFonts w:ascii="Times New Roman" w:hAnsi="Times New Roman" w:cs="Times New Roman"/>
          <w:sz w:val="24"/>
          <w:szCs w:val="24"/>
        </w:rPr>
        <w:t>region</w:t>
      </w:r>
      <w:r w:rsidR="007C2039">
        <w:rPr>
          <w:rFonts w:ascii="Times New Roman" w:hAnsi="Times New Roman" w:cs="Times New Roman"/>
          <w:sz w:val="24"/>
          <w:szCs w:val="24"/>
        </w:rPr>
        <w:t xml:space="preserve">, as well as for local governments and policymakers in </w:t>
      </w:r>
      <w:r w:rsidR="00660CC8">
        <w:rPr>
          <w:rFonts w:ascii="Times New Roman" w:hAnsi="Times New Roman" w:cs="Times New Roman"/>
          <w:color w:val="000000" w:themeColor="text1"/>
          <w:sz w:val="24"/>
          <w:szCs w:val="24"/>
        </w:rPr>
        <w:t>making climate adaptation decision</w:t>
      </w:r>
      <w:r w:rsidR="00660CC8">
        <w:rPr>
          <w:rFonts w:ascii="Times New Roman" w:hAnsi="Times New Roman" w:cs="Times New Roman"/>
          <w:sz w:val="24"/>
          <w:szCs w:val="24"/>
        </w:rPr>
        <w:t xml:space="preserve">, </w:t>
      </w:r>
      <w:r w:rsidR="007C2039">
        <w:rPr>
          <w:rFonts w:ascii="Times New Roman" w:hAnsi="Times New Roman" w:cs="Times New Roman"/>
          <w:sz w:val="24"/>
          <w:szCs w:val="24"/>
        </w:rPr>
        <w:t>migrating people, achieving sustainable food and nutrition security, and developing rainwater harvesting and storage systems.</w:t>
      </w:r>
      <w:r w:rsidR="00C72AFE">
        <w:rPr>
          <w:rFonts w:ascii="Times New Roman" w:hAnsi="Times New Roman" w:cs="Times New Roman"/>
          <w:sz w:val="24"/>
          <w:szCs w:val="24"/>
        </w:rPr>
        <w:t xml:space="preserve">  </w:t>
      </w:r>
    </w:p>
    <w:p w14:paraId="4803D3C7" w14:textId="77777777" w:rsidR="003D0A87" w:rsidRPr="00287840" w:rsidRDefault="00DC6621" w:rsidP="005679BF">
      <w:pPr>
        <w:spacing w:after="120" w:line="240" w:lineRule="auto"/>
        <w:jc w:val="both"/>
        <w:rPr>
          <w:rFonts w:ascii="Times New Roman" w:hAnsi="Times New Roman" w:cs="Times New Roman"/>
          <w:b/>
          <w:sz w:val="28"/>
          <w:szCs w:val="28"/>
        </w:rPr>
      </w:pPr>
      <w:r w:rsidRPr="00287840">
        <w:rPr>
          <w:rFonts w:ascii="Times New Roman" w:hAnsi="Times New Roman" w:cs="Times New Roman"/>
          <w:b/>
          <w:sz w:val="28"/>
          <w:szCs w:val="28"/>
        </w:rPr>
        <w:lastRenderedPageBreak/>
        <w:t>2</w:t>
      </w:r>
      <w:r w:rsidR="003D0A87" w:rsidRPr="00287840">
        <w:rPr>
          <w:rFonts w:ascii="Times New Roman" w:hAnsi="Times New Roman" w:cs="Times New Roman"/>
          <w:b/>
          <w:sz w:val="28"/>
          <w:szCs w:val="28"/>
        </w:rPr>
        <w:t xml:space="preserve">. Data and </w:t>
      </w:r>
      <w:r w:rsidR="00F35E4E" w:rsidRPr="00287840">
        <w:rPr>
          <w:rFonts w:ascii="Times New Roman" w:hAnsi="Times New Roman" w:cs="Times New Roman"/>
          <w:b/>
          <w:sz w:val="28"/>
          <w:szCs w:val="28"/>
        </w:rPr>
        <w:t>M</w:t>
      </w:r>
      <w:r w:rsidR="003D0A87" w:rsidRPr="00287840">
        <w:rPr>
          <w:rFonts w:ascii="Times New Roman" w:hAnsi="Times New Roman" w:cs="Times New Roman"/>
          <w:b/>
          <w:sz w:val="28"/>
          <w:szCs w:val="28"/>
        </w:rPr>
        <w:t>ethodology</w:t>
      </w:r>
    </w:p>
    <w:p w14:paraId="55E04438" w14:textId="77777777" w:rsidR="003D0A87" w:rsidRPr="004D35C4" w:rsidRDefault="00C61900" w:rsidP="005679BF">
      <w:pPr>
        <w:spacing w:after="12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The data used in this thesis work consist of both observational data and model outputs.  </w:t>
      </w:r>
      <w:r w:rsidR="00025F77">
        <w:rPr>
          <w:rFonts w:ascii="Times New Roman" w:hAnsi="Times New Roman" w:cs="Times New Roman"/>
          <w:sz w:val="24"/>
          <w:szCs w:val="24"/>
        </w:rPr>
        <w:t xml:space="preserve">Main variables used for </w:t>
      </w:r>
      <w:r w:rsidR="00EA08C5">
        <w:rPr>
          <w:rFonts w:ascii="Times New Roman" w:hAnsi="Times New Roman" w:cs="Times New Roman"/>
          <w:sz w:val="24"/>
          <w:szCs w:val="24"/>
        </w:rPr>
        <w:t xml:space="preserve">the </w:t>
      </w:r>
      <w:r w:rsidR="00025F77">
        <w:rPr>
          <w:rFonts w:ascii="Times New Roman" w:hAnsi="Times New Roman" w:cs="Times New Roman"/>
          <w:sz w:val="24"/>
          <w:szCs w:val="24"/>
        </w:rPr>
        <w:t xml:space="preserve">analysis are monthly mean precipitation and surface air temperature </w:t>
      </w:r>
      <w:r w:rsidR="005C2C42">
        <w:rPr>
          <w:rFonts w:ascii="Times New Roman" w:hAnsi="Times New Roman" w:cs="Times New Roman"/>
          <w:sz w:val="24"/>
          <w:szCs w:val="24"/>
        </w:rPr>
        <w:t xml:space="preserve">(2-m temperature) </w:t>
      </w:r>
      <w:r w:rsidR="00025F77">
        <w:rPr>
          <w:rFonts w:ascii="Times New Roman" w:hAnsi="Times New Roman" w:cs="Times New Roman"/>
          <w:sz w:val="24"/>
          <w:szCs w:val="24"/>
        </w:rPr>
        <w:t>over land</w:t>
      </w:r>
      <w:r w:rsidR="00784714">
        <w:rPr>
          <w:rFonts w:ascii="Times New Roman" w:hAnsi="Times New Roman" w:cs="Times New Roman"/>
          <w:sz w:val="24"/>
          <w:szCs w:val="24"/>
        </w:rPr>
        <w:t xml:space="preserve">, SST, atmospheric wind and geopotential height, </w:t>
      </w:r>
      <w:r w:rsidR="00784714">
        <w:rPr>
          <w:rFonts w:ascii="Times New Roman" w:hAnsi="Times New Roman"/>
          <w:sz w:val="24"/>
        </w:rPr>
        <w:t>evaporation, soil moisture, and runoff</w:t>
      </w:r>
      <w:r w:rsidR="00025F77">
        <w:rPr>
          <w:rFonts w:ascii="Times New Roman" w:hAnsi="Times New Roman" w:cs="Times New Roman"/>
          <w:sz w:val="24"/>
          <w:szCs w:val="24"/>
        </w:rPr>
        <w:t xml:space="preserve">.  </w:t>
      </w:r>
      <w:r w:rsidR="00FA7073">
        <w:rPr>
          <w:rFonts w:ascii="Times New Roman" w:hAnsi="Times New Roman" w:cs="Times New Roman"/>
          <w:sz w:val="24"/>
          <w:szCs w:val="24"/>
        </w:rPr>
        <w:t xml:space="preserve">For the observational data used to study the covariability between CAM </w:t>
      </w:r>
      <w:r w:rsidR="00FA7073" w:rsidRPr="004D35C4">
        <w:rPr>
          <w:rFonts w:ascii="Times New Roman" w:hAnsi="Times New Roman" w:cs="Times New Roman"/>
          <w:color w:val="000000" w:themeColor="text1"/>
          <w:sz w:val="24"/>
          <w:szCs w:val="24"/>
        </w:rPr>
        <w:t>precipitation and tropical SST</w:t>
      </w:r>
      <w:r w:rsidR="00EA08C5" w:rsidRPr="004D35C4">
        <w:rPr>
          <w:rFonts w:ascii="Times New Roman" w:hAnsi="Times New Roman" w:cs="Times New Roman"/>
          <w:color w:val="000000" w:themeColor="text1"/>
          <w:sz w:val="24"/>
          <w:szCs w:val="24"/>
        </w:rPr>
        <w:t>s</w:t>
      </w:r>
      <w:r w:rsidR="00025F77" w:rsidRPr="004D35C4">
        <w:rPr>
          <w:rFonts w:ascii="Times New Roman" w:hAnsi="Times New Roman" w:cs="Times New Roman"/>
          <w:color w:val="000000" w:themeColor="text1"/>
          <w:sz w:val="24"/>
          <w:szCs w:val="24"/>
        </w:rPr>
        <w:t>, the CAM precipitation is taken from the National Oceanic and Atmospheric Administration (NOAA) Precipitation Reconstruction over Land (PREC/L) dataset (Chen et al. 2002) on a 1</w:t>
      </w:r>
      <w:r w:rsidR="00025F77" w:rsidRPr="004D35C4">
        <w:rPr>
          <w:rFonts w:ascii="Times New Roman" w:hAnsi="Times New Roman" w:cs="Times New Roman"/>
          <w:color w:val="000000" w:themeColor="text1"/>
          <w:sz w:val="24"/>
          <w:szCs w:val="24"/>
          <w:vertAlign w:val="superscript"/>
        </w:rPr>
        <w:t>o</w:t>
      </w:r>
      <w:r w:rsidR="00025F77" w:rsidRPr="004D35C4">
        <w:rPr>
          <w:rFonts w:ascii="Times New Roman" w:hAnsi="Times New Roman" w:cs="Times New Roman"/>
          <w:color w:val="000000" w:themeColor="text1"/>
          <w:sz w:val="24"/>
          <w:szCs w:val="24"/>
        </w:rPr>
        <w:t xml:space="preserve"> × 1</w:t>
      </w:r>
      <w:r w:rsidR="00025F77" w:rsidRPr="004D35C4">
        <w:rPr>
          <w:rFonts w:ascii="Times New Roman" w:hAnsi="Times New Roman" w:cs="Times New Roman"/>
          <w:color w:val="000000" w:themeColor="text1"/>
          <w:sz w:val="24"/>
          <w:szCs w:val="24"/>
          <w:vertAlign w:val="superscript"/>
        </w:rPr>
        <w:t>o</w:t>
      </w:r>
      <w:r w:rsidR="00025F77" w:rsidRPr="004D35C4">
        <w:rPr>
          <w:rFonts w:ascii="Times New Roman" w:hAnsi="Times New Roman" w:cs="Times New Roman"/>
          <w:color w:val="000000" w:themeColor="text1"/>
          <w:sz w:val="24"/>
          <w:szCs w:val="24"/>
        </w:rPr>
        <w:t xml:space="preserve"> (latitude × longitude) grid.  </w:t>
      </w:r>
      <w:r w:rsidR="00FA7073" w:rsidRPr="004D35C4">
        <w:rPr>
          <w:rFonts w:ascii="Times New Roman" w:hAnsi="Times New Roman" w:cs="Times New Roman"/>
          <w:color w:val="000000" w:themeColor="text1"/>
          <w:sz w:val="24"/>
          <w:szCs w:val="24"/>
        </w:rPr>
        <w:t>The tropical SST is taken from the NOAA Extended Reconstructed SST (ERSST) version 3b (Smith et al. 2008) on a 2</w:t>
      </w:r>
      <w:r w:rsidR="00FA7073" w:rsidRPr="004D35C4">
        <w:rPr>
          <w:rFonts w:ascii="Times New Roman" w:hAnsi="Times New Roman" w:cs="Times New Roman"/>
          <w:color w:val="000000" w:themeColor="text1"/>
          <w:sz w:val="24"/>
          <w:szCs w:val="24"/>
          <w:vertAlign w:val="superscript"/>
        </w:rPr>
        <w:t>o</w:t>
      </w:r>
      <w:r w:rsidR="00FA7073" w:rsidRPr="004D35C4">
        <w:rPr>
          <w:rFonts w:ascii="Times New Roman" w:hAnsi="Times New Roman" w:cs="Times New Roman"/>
          <w:color w:val="000000" w:themeColor="text1"/>
          <w:sz w:val="24"/>
          <w:szCs w:val="24"/>
        </w:rPr>
        <w:t xml:space="preserve"> × 2</w:t>
      </w:r>
      <w:r w:rsidR="00FA7073" w:rsidRPr="004D35C4">
        <w:rPr>
          <w:rFonts w:ascii="Times New Roman" w:hAnsi="Times New Roman" w:cs="Times New Roman"/>
          <w:color w:val="000000" w:themeColor="text1"/>
          <w:sz w:val="24"/>
          <w:szCs w:val="24"/>
          <w:vertAlign w:val="superscript"/>
        </w:rPr>
        <w:t>o</w:t>
      </w:r>
      <w:r w:rsidR="00FA7073" w:rsidRPr="004D35C4">
        <w:rPr>
          <w:rFonts w:ascii="Times New Roman" w:hAnsi="Times New Roman" w:cs="Times New Roman"/>
          <w:color w:val="000000" w:themeColor="text1"/>
          <w:sz w:val="24"/>
          <w:szCs w:val="24"/>
        </w:rPr>
        <w:t xml:space="preserve"> grid.  The atmospheric wind and geopotential height are the National Centers for Environmental Prediction–National Center for Atmospheric Research (NCEP–NCAR) Reanalysis </w:t>
      </w:r>
      <w:r w:rsidR="00163259" w:rsidRPr="004D35C4">
        <w:rPr>
          <w:rFonts w:ascii="Times New Roman" w:hAnsi="Times New Roman" w:cs="Times New Roman"/>
          <w:color w:val="000000" w:themeColor="text1"/>
          <w:sz w:val="24"/>
          <w:szCs w:val="24"/>
        </w:rPr>
        <w:t>products</w:t>
      </w:r>
      <w:r w:rsidR="00FA7073" w:rsidRPr="004D35C4">
        <w:rPr>
          <w:rFonts w:ascii="Times New Roman" w:hAnsi="Times New Roman" w:cs="Times New Roman"/>
          <w:color w:val="000000" w:themeColor="text1"/>
          <w:sz w:val="24"/>
          <w:szCs w:val="24"/>
        </w:rPr>
        <w:t xml:space="preserve"> (Kalnay et al. 1996) with a 2.5</w:t>
      </w:r>
      <w:r w:rsidR="00FA7073" w:rsidRPr="004D35C4">
        <w:rPr>
          <w:rFonts w:ascii="Times New Roman" w:hAnsi="Times New Roman" w:cs="Times New Roman"/>
          <w:color w:val="000000" w:themeColor="text1"/>
          <w:sz w:val="24"/>
          <w:szCs w:val="24"/>
          <w:vertAlign w:val="superscript"/>
        </w:rPr>
        <w:t>o</w:t>
      </w:r>
      <w:r w:rsidR="00FA7073" w:rsidRPr="004D35C4">
        <w:rPr>
          <w:rFonts w:ascii="Times New Roman" w:hAnsi="Times New Roman" w:cs="Times New Roman"/>
          <w:color w:val="000000" w:themeColor="text1"/>
          <w:sz w:val="24"/>
          <w:szCs w:val="24"/>
        </w:rPr>
        <w:t xml:space="preserve"> × 2.5</w:t>
      </w:r>
      <w:r w:rsidR="00FA7073" w:rsidRPr="004D35C4">
        <w:rPr>
          <w:rFonts w:ascii="Times New Roman" w:hAnsi="Times New Roman" w:cs="Times New Roman"/>
          <w:color w:val="000000" w:themeColor="text1"/>
          <w:sz w:val="24"/>
          <w:szCs w:val="24"/>
          <w:vertAlign w:val="superscript"/>
        </w:rPr>
        <w:t>o</w:t>
      </w:r>
      <w:r w:rsidR="00FA7073" w:rsidRPr="004D35C4">
        <w:rPr>
          <w:rFonts w:ascii="Times New Roman" w:hAnsi="Times New Roman" w:cs="Times New Roman"/>
          <w:color w:val="000000" w:themeColor="text1"/>
          <w:sz w:val="24"/>
          <w:szCs w:val="24"/>
        </w:rPr>
        <w:t xml:space="preserve"> resolution.  These observational data cover a 71-year period from 1948 to 2018.  </w:t>
      </w:r>
      <w:r w:rsidR="005679BF" w:rsidRPr="004D35C4">
        <w:rPr>
          <w:rFonts w:ascii="Times New Roman" w:hAnsi="Times New Roman" w:cs="Times New Roman"/>
          <w:color w:val="000000" w:themeColor="text1"/>
          <w:sz w:val="24"/>
          <w:szCs w:val="24"/>
        </w:rPr>
        <w:t xml:space="preserve">The analysis focuses on </w:t>
      </w:r>
      <w:r w:rsidR="00AC165A" w:rsidRPr="004D35C4">
        <w:rPr>
          <w:rFonts w:ascii="Times New Roman" w:hAnsi="Times New Roman" w:cs="Times New Roman"/>
          <w:color w:val="000000" w:themeColor="text1"/>
          <w:sz w:val="24"/>
          <w:szCs w:val="24"/>
        </w:rPr>
        <w:t>both winter</w:t>
      </w:r>
      <w:r w:rsidR="007C6960" w:rsidRPr="004D35C4">
        <w:rPr>
          <w:rFonts w:ascii="Times New Roman" w:hAnsi="Times New Roman" w:cs="Times New Roman"/>
          <w:color w:val="000000" w:themeColor="text1"/>
          <w:sz w:val="24"/>
          <w:szCs w:val="24"/>
        </w:rPr>
        <w:t xml:space="preserve"> (December</w:t>
      </w:r>
      <w:r w:rsidR="007C6960" w:rsidRPr="004D35C4">
        <w:rPr>
          <w:rFonts w:ascii="Times New Roman" w:hAnsi="Times New Roman" w:cs="Times New Roman"/>
          <w:color w:val="000000" w:themeColor="text1"/>
          <w:sz w:val="24"/>
          <w:szCs w:val="24"/>
        </w:rPr>
        <w:sym w:font="Symbol" w:char="F02D"/>
      </w:r>
      <w:r w:rsidR="005679BF" w:rsidRPr="004D35C4">
        <w:rPr>
          <w:rFonts w:ascii="Times New Roman" w:hAnsi="Times New Roman" w:cs="Times New Roman"/>
          <w:color w:val="000000" w:themeColor="text1"/>
          <w:sz w:val="24"/>
          <w:szCs w:val="24"/>
        </w:rPr>
        <w:t>February, DJF, or January</w:t>
      </w:r>
      <w:r w:rsidR="007C6960" w:rsidRPr="004D35C4">
        <w:rPr>
          <w:rFonts w:ascii="Times New Roman" w:hAnsi="Times New Roman" w:cs="Times New Roman"/>
          <w:color w:val="000000" w:themeColor="text1"/>
          <w:sz w:val="24"/>
          <w:szCs w:val="24"/>
        </w:rPr>
        <w:sym w:font="Symbol" w:char="F02D"/>
      </w:r>
      <w:r w:rsidR="00AC165A" w:rsidRPr="004D35C4">
        <w:rPr>
          <w:rFonts w:ascii="Times New Roman" w:hAnsi="Times New Roman" w:cs="Times New Roman"/>
          <w:color w:val="000000" w:themeColor="text1"/>
          <w:sz w:val="24"/>
          <w:szCs w:val="24"/>
        </w:rPr>
        <w:t>March, JFM) and summer</w:t>
      </w:r>
      <w:r w:rsidR="005679BF" w:rsidRPr="004D35C4">
        <w:rPr>
          <w:rFonts w:ascii="Times New Roman" w:hAnsi="Times New Roman" w:cs="Times New Roman"/>
          <w:color w:val="000000" w:themeColor="text1"/>
          <w:sz w:val="24"/>
          <w:szCs w:val="24"/>
        </w:rPr>
        <w:t xml:space="preserve"> (June</w:t>
      </w:r>
      <w:r w:rsidR="007C6960" w:rsidRPr="004D35C4">
        <w:rPr>
          <w:rFonts w:ascii="Times New Roman" w:hAnsi="Times New Roman" w:cs="Times New Roman"/>
          <w:color w:val="000000" w:themeColor="text1"/>
          <w:sz w:val="24"/>
          <w:szCs w:val="24"/>
        </w:rPr>
        <w:sym w:font="Symbol" w:char="F02D"/>
      </w:r>
      <w:r w:rsidR="005679BF" w:rsidRPr="004D35C4">
        <w:rPr>
          <w:rFonts w:ascii="Times New Roman" w:hAnsi="Times New Roman" w:cs="Times New Roman"/>
          <w:color w:val="000000" w:themeColor="text1"/>
          <w:sz w:val="24"/>
          <w:szCs w:val="24"/>
        </w:rPr>
        <w:t>August, JJA)</w:t>
      </w:r>
      <w:r w:rsidR="00AC165A" w:rsidRPr="004D35C4">
        <w:rPr>
          <w:rFonts w:ascii="Times New Roman" w:hAnsi="Times New Roman" w:cs="Times New Roman"/>
          <w:color w:val="000000" w:themeColor="text1"/>
          <w:sz w:val="24"/>
          <w:szCs w:val="24"/>
        </w:rPr>
        <w:t xml:space="preserve"> seasons</w:t>
      </w:r>
      <w:r w:rsidR="005679BF" w:rsidRPr="004D35C4">
        <w:rPr>
          <w:rFonts w:ascii="Times New Roman" w:hAnsi="Times New Roman" w:cs="Times New Roman"/>
          <w:color w:val="000000" w:themeColor="text1"/>
          <w:sz w:val="24"/>
          <w:szCs w:val="24"/>
        </w:rPr>
        <w:t>.</w:t>
      </w:r>
    </w:p>
    <w:p w14:paraId="17A60AC3" w14:textId="77777777" w:rsidR="00F35E4E" w:rsidRPr="004D35C4" w:rsidRDefault="00EA08C5" w:rsidP="000236C1">
      <w:pPr>
        <w:spacing w:after="120" w:line="240" w:lineRule="auto"/>
        <w:ind w:firstLine="720"/>
        <w:jc w:val="both"/>
        <w:rPr>
          <w:rFonts w:ascii="Times New Roman" w:hAnsi="Times New Roman" w:cs="Times New Roman"/>
          <w:color w:val="000000" w:themeColor="text1"/>
          <w:sz w:val="24"/>
          <w:szCs w:val="24"/>
        </w:rPr>
      </w:pPr>
      <w:r w:rsidRPr="004D35C4">
        <w:rPr>
          <w:rFonts w:ascii="Times New Roman" w:hAnsi="Times New Roman" w:cs="Times New Roman"/>
          <w:color w:val="000000" w:themeColor="text1"/>
          <w:sz w:val="24"/>
          <w:szCs w:val="24"/>
        </w:rPr>
        <w:t xml:space="preserve">Longer records of observations are also employed </w:t>
      </w:r>
      <w:r w:rsidR="00784714" w:rsidRPr="004D35C4">
        <w:rPr>
          <w:rFonts w:ascii="Times New Roman" w:hAnsi="Times New Roman" w:cs="Times New Roman"/>
          <w:color w:val="000000" w:themeColor="text1"/>
          <w:sz w:val="24"/>
          <w:szCs w:val="24"/>
        </w:rPr>
        <w:t>for comparisons with the 20</w:t>
      </w:r>
      <w:r w:rsidR="00784714" w:rsidRPr="004D35C4">
        <w:rPr>
          <w:rFonts w:ascii="Times New Roman" w:hAnsi="Times New Roman" w:cs="Times New Roman"/>
          <w:color w:val="000000" w:themeColor="text1"/>
          <w:sz w:val="24"/>
          <w:szCs w:val="24"/>
          <w:vertAlign w:val="superscript"/>
        </w:rPr>
        <w:t>th</w:t>
      </w:r>
      <w:r w:rsidR="00784714" w:rsidRPr="004D35C4">
        <w:rPr>
          <w:rFonts w:ascii="Times New Roman" w:hAnsi="Times New Roman" w:cs="Times New Roman"/>
          <w:color w:val="000000" w:themeColor="text1"/>
          <w:sz w:val="24"/>
          <w:szCs w:val="24"/>
        </w:rPr>
        <w:t xml:space="preserve"> Century historical climate simulations.  For this purpose, </w:t>
      </w:r>
      <w:r w:rsidR="00784714" w:rsidRPr="004D35C4">
        <w:rPr>
          <w:rFonts w:ascii="Times New Roman" w:hAnsi="Times New Roman"/>
          <w:color w:val="000000" w:themeColor="text1"/>
          <w:sz w:val="24"/>
        </w:rPr>
        <w:t>both the land precipitation and land surface air temperature are obtained from the Climate Research Unit (CRU) dataset from 1901–2009 on a 0.5</w:t>
      </w:r>
      <w:r w:rsidR="00784714" w:rsidRPr="004D35C4">
        <w:rPr>
          <w:rFonts w:ascii="Times New Roman" w:hAnsi="Times New Roman"/>
          <w:color w:val="000000" w:themeColor="text1"/>
          <w:sz w:val="24"/>
          <w:vertAlign w:val="superscript"/>
        </w:rPr>
        <w:t>o</w:t>
      </w:r>
      <w:r w:rsidR="00784714" w:rsidRPr="004D35C4">
        <w:rPr>
          <w:rFonts w:ascii="Times New Roman" w:hAnsi="Times New Roman"/>
          <w:color w:val="000000" w:themeColor="text1"/>
          <w:sz w:val="24"/>
        </w:rPr>
        <w:t xml:space="preserve"> × 0.5</w:t>
      </w:r>
      <w:r w:rsidR="00784714" w:rsidRPr="004D35C4">
        <w:rPr>
          <w:rFonts w:ascii="Times New Roman" w:hAnsi="Times New Roman"/>
          <w:color w:val="000000" w:themeColor="text1"/>
          <w:sz w:val="24"/>
          <w:vertAlign w:val="superscript"/>
        </w:rPr>
        <w:t>o</w:t>
      </w:r>
      <w:r w:rsidR="00784714" w:rsidRPr="004D35C4">
        <w:rPr>
          <w:rFonts w:ascii="Times New Roman" w:hAnsi="Times New Roman"/>
          <w:color w:val="000000" w:themeColor="text1"/>
          <w:sz w:val="24"/>
        </w:rPr>
        <w:t xml:space="preserve"> grid (Jones et al. 2012).  The </w:t>
      </w:r>
      <w:r w:rsidR="00784714" w:rsidRPr="004D35C4">
        <w:rPr>
          <w:rFonts w:ascii="Times New Roman" w:hAnsi="Times New Roman" w:cs="Times New Roman"/>
          <w:color w:val="000000" w:themeColor="text1"/>
          <w:sz w:val="24"/>
          <w:szCs w:val="24"/>
        </w:rPr>
        <w:t>surface air temperatures are also from the Met Office Hadley Centre and CRU (HadCRUT4) dataset from 1850–2012 on a 5</w:t>
      </w:r>
      <w:r w:rsidR="00784714" w:rsidRPr="004D35C4">
        <w:rPr>
          <w:rFonts w:ascii="Times New Roman" w:hAnsi="Times New Roman" w:cs="Times New Roman"/>
          <w:color w:val="000000" w:themeColor="text1"/>
          <w:sz w:val="24"/>
          <w:szCs w:val="24"/>
          <w:vertAlign w:val="superscript"/>
        </w:rPr>
        <w:t>o</w:t>
      </w:r>
      <w:r w:rsidR="00784714" w:rsidRPr="004D35C4">
        <w:rPr>
          <w:rFonts w:ascii="Times New Roman" w:hAnsi="Times New Roman" w:cs="Times New Roman"/>
          <w:color w:val="000000" w:themeColor="text1"/>
          <w:sz w:val="24"/>
          <w:szCs w:val="24"/>
        </w:rPr>
        <w:t xml:space="preserve"> × 5</w:t>
      </w:r>
      <w:r w:rsidR="00784714" w:rsidRPr="004D35C4">
        <w:rPr>
          <w:rFonts w:ascii="Times New Roman" w:hAnsi="Times New Roman" w:cs="Times New Roman"/>
          <w:color w:val="000000" w:themeColor="text1"/>
          <w:sz w:val="24"/>
          <w:szCs w:val="24"/>
          <w:vertAlign w:val="superscript"/>
        </w:rPr>
        <w:t>o</w:t>
      </w:r>
      <w:r w:rsidR="00784714" w:rsidRPr="004D35C4">
        <w:rPr>
          <w:rFonts w:ascii="Times New Roman" w:hAnsi="Times New Roman" w:cs="Times New Roman"/>
          <w:color w:val="000000" w:themeColor="text1"/>
          <w:sz w:val="24"/>
          <w:szCs w:val="24"/>
        </w:rPr>
        <w:t xml:space="preserve"> grid (Morice et al. 2012).  The total soil moisture and land </w:t>
      </w:r>
      <w:r w:rsidR="007C6960" w:rsidRPr="004D35C4">
        <w:rPr>
          <w:rFonts w:ascii="Times New Roman" w:hAnsi="Times New Roman" w:cs="Times New Roman"/>
          <w:color w:val="000000" w:themeColor="text1"/>
          <w:sz w:val="24"/>
          <w:szCs w:val="24"/>
        </w:rPr>
        <w:t>evapotranspiration</w:t>
      </w:r>
      <w:r w:rsidR="00784714" w:rsidRPr="004D35C4">
        <w:rPr>
          <w:rFonts w:ascii="Times New Roman" w:hAnsi="Times New Roman" w:cs="Times New Roman"/>
          <w:color w:val="000000" w:themeColor="text1"/>
          <w:sz w:val="24"/>
          <w:szCs w:val="24"/>
        </w:rPr>
        <w:t xml:space="preserve"> are from the National Centre for Meteorological Research (CNRM) datasets (Alkama et al. 2010; Douville et al. 2012).</w:t>
      </w:r>
      <w:r w:rsidR="000236C1" w:rsidRPr="004D35C4">
        <w:rPr>
          <w:rFonts w:ascii="Times New Roman" w:hAnsi="Times New Roman" w:cs="Times New Roman"/>
          <w:color w:val="000000" w:themeColor="text1"/>
          <w:sz w:val="24"/>
          <w:szCs w:val="24"/>
        </w:rPr>
        <w:t xml:space="preserve">  </w:t>
      </w:r>
    </w:p>
    <w:p w14:paraId="57F79C53" w14:textId="77777777" w:rsidR="000236C1" w:rsidRDefault="000236C1" w:rsidP="00FC6A53">
      <w:pPr>
        <w:spacing w:after="120" w:line="240" w:lineRule="auto"/>
        <w:ind w:firstLine="720"/>
        <w:jc w:val="both"/>
        <w:rPr>
          <w:rFonts w:ascii="Times New Roman" w:hAnsi="Times New Roman" w:cs="Times New Roman"/>
          <w:sz w:val="24"/>
          <w:szCs w:val="24"/>
        </w:rPr>
      </w:pPr>
      <w:r w:rsidRPr="004D35C4">
        <w:rPr>
          <w:rFonts w:ascii="Times New Roman" w:hAnsi="Times New Roman" w:cs="Times New Roman"/>
          <w:color w:val="000000" w:themeColor="text1"/>
          <w:sz w:val="24"/>
          <w:szCs w:val="24"/>
        </w:rPr>
        <w:t>In addition to the observational analys</w:t>
      </w:r>
      <w:r w:rsidR="00163259" w:rsidRPr="004D35C4">
        <w:rPr>
          <w:rFonts w:ascii="Times New Roman" w:hAnsi="Times New Roman" w:cs="Times New Roman"/>
          <w:color w:val="000000" w:themeColor="text1"/>
          <w:sz w:val="24"/>
          <w:szCs w:val="24"/>
        </w:rPr>
        <w:t>e</w:t>
      </w:r>
      <w:r w:rsidRPr="004D35C4">
        <w:rPr>
          <w:rFonts w:ascii="Times New Roman" w:hAnsi="Times New Roman" w:cs="Times New Roman"/>
          <w:color w:val="000000" w:themeColor="text1"/>
          <w:sz w:val="24"/>
          <w:szCs w:val="24"/>
        </w:rPr>
        <w:t>s, data from simulations of two types of global models are also utilized to reproduce the observed relationship</w:t>
      </w:r>
      <w:r w:rsidR="007C6960" w:rsidRPr="004D35C4">
        <w:rPr>
          <w:rFonts w:ascii="Times New Roman" w:hAnsi="Times New Roman" w:cs="Times New Roman"/>
          <w:color w:val="000000" w:themeColor="text1"/>
          <w:sz w:val="24"/>
          <w:szCs w:val="24"/>
        </w:rPr>
        <w:t>s</w:t>
      </w:r>
      <w:r w:rsidRPr="004D35C4">
        <w:rPr>
          <w:rFonts w:ascii="Times New Roman" w:hAnsi="Times New Roman" w:cs="Times New Roman"/>
          <w:color w:val="000000" w:themeColor="text1"/>
          <w:sz w:val="24"/>
          <w:szCs w:val="24"/>
        </w:rPr>
        <w:t xml:space="preserve"> between CAM precipitation and tropical SST, and to assess and project regional climate change over CAM.  They are the Atmospheric Model Intercomparison Project (AMIP) simulations and </w:t>
      </w:r>
      <w:r w:rsidR="00EF4C7D" w:rsidRPr="004D35C4">
        <w:rPr>
          <w:rFonts w:ascii="Times New Roman" w:hAnsi="Times New Roman" w:cs="Times New Roman"/>
          <w:color w:val="000000" w:themeColor="text1"/>
          <w:sz w:val="24"/>
          <w:szCs w:val="24"/>
        </w:rPr>
        <w:t xml:space="preserve">the Coupled Model Intercomparison Project Phase </w:t>
      </w:r>
      <w:r w:rsidR="00270C3F" w:rsidRPr="004D35C4">
        <w:rPr>
          <w:rFonts w:ascii="Times New Roman" w:hAnsi="Times New Roman" w:cs="Times New Roman"/>
          <w:color w:val="000000" w:themeColor="text1"/>
          <w:sz w:val="24"/>
          <w:szCs w:val="24"/>
        </w:rPr>
        <w:t xml:space="preserve">5 (CMIP5) simulations.  </w:t>
      </w:r>
      <w:r w:rsidR="007C6960" w:rsidRPr="004D35C4">
        <w:rPr>
          <w:rFonts w:ascii="Times New Roman" w:hAnsi="Times New Roman" w:cs="Times New Roman"/>
          <w:color w:val="000000" w:themeColor="text1"/>
          <w:sz w:val="24"/>
          <w:szCs w:val="24"/>
        </w:rPr>
        <w:t>In the AMIP</w:t>
      </w:r>
      <w:r w:rsidR="00FC6A53" w:rsidRPr="004D35C4">
        <w:rPr>
          <w:rFonts w:ascii="Times New Roman" w:hAnsi="Times New Roman" w:cs="Times New Roman"/>
          <w:color w:val="000000" w:themeColor="text1"/>
          <w:sz w:val="24"/>
          <w:szCs w:val="24"/>
        </w:rPr>
        <w:t xml:space="preserve"> simulations, SST is prescribed as a boundary forcing for the model atmosphere.  In this way, the preci</w:t>
      </w:r>
      <w:r w:rsidR="0044726B" w:rsidRPr="004D35C4">
        <w:rPr>
          <w:rFonts w:ascii="Times New Roman" w:hAnsi="Times New Roman" w:cs="Times New Roman"/>
          <w:color w:val="000000" w:themeColor="text1"/>
          <w:sz w:val="24"/>
          <w:szCs w:val="24"/>
        </w:rPr>
        <w:t>pitation</w:t>
      </w:r>
      <w:r w:rsidR="00FC6A53" w:rsidRPr="004D35C4">
        <w:rPr>
          <w:rFonts w:ascii="Times New Roman" w:hAnsi="Times New Roman" w:cs="Times New Roman"/>
          <w:color w:val="000000" w:themeColor="text1"/>
          <w:sz w:val="24"/>
          <w:szCs w:val="24"/>
        </w:rPr>
        <w:t>–</w:t>
      </w:r>
      <w:r w:rsidR="00FC6A53" w:rsidRPr="00C34D3D">
        <w:rPr>
          <w:rFonts w:ascii="Times New Roman" w:hAnsi="Times New Roman" w:cs="Times New Roman"/>
          <w:sz w:val="24"/>
          <w:szCs w:val="24"/>
        </w:rPr>
        <w:t>SST linkage found in the simulations mainly results from the atmospheric response to SST.  Therefore, any simi</w:t>
      </w:r>
      <w:r w:rsidR="0028260D">
        <w:rPr>
          <w:rFonts w:ascii="Times New Roman" w:hAnsi="Times New Roman" w:cs="Times New Roman"/>
          <w:sz w:val="24"/>
          <w:szCs w:val="24"/>
        </w:rPr>
        <w:t>larity between the observations</w:t>
      </w:r>
      <w:r w:rsidR="007C6960">
        <w:rPr>
          <w:rFonts w:ascii="Times New Roman" w:hAnsi="Times New Roman" w:cs="Times New Roman"/>
          <w:sz w:val="24"/>
          <w:szCs w:val="24"/>
        </w:rPr>
        <w:t xml:space="preserve"> and model</w:t>
      </w:r>
      <w:r w:rsidR="00FC6A53" w:rsidRPr="00C34D3D">
        <w:rPr>
          <w:rFonts w:ascii="Times New Roman" w:hAnsi="Times New Roman" w:cs="Times New Roman"/>
          <w:sz w:val="24"/>
          <w:szCs w:val="24"/>
        </w:rPr>
        <w:t xml:space="preserve"> results would help understand the causality of the observed relationship between CAM precipitation and tropical SST.</w:t>
      </w:r>
    </w:p>
    <w:p w14:paraId="513512EA" w14:textId="77777777" w:rsidR="00FC6A53" w:rsidRDefault="00FC6A53" w:rsidP="007B1B98">
      <w:pPr>
        <w:spacing w:after="120" w:line="240" w:lineRule="auto"/>
        <w:ind w:firstLine="720"/>
        <w:jc w:val="both"/>
        <w:rPr>
          <w:rFonts w:ascii="Times New Roman" w:hAnsi="Times New Roman" w:cs="Times New Roman"/>
          <w:sz w:val="24"/>
          <w:szCs w:val="24"/>
        </w:rPr>
      </w:pPr>
      <w:r w:rsidRPr="00C34D3D">
        <w:rPr>
          <w:rFonts w:ascii="Times New Roman" w:hAnsi="Times New Roman" w:cs="Times New Roman"/>
          <w:sz w:val="24"/>
          <w:szCs w:val="24"/>
        </w:rPr>
        <w:t xml:space="preserve">The </w:t>
      </w:r>
      <w:r w:rsidR="007B1B98">
        <w:rPr>
          <w:rFonts w:ascii="Times New Roman" w:hAnsi="Times New Roman" w:cs="Times New Roman"/>
          <w:sz w:val="24"/>
          <w:szCs w:val="24"/>
        </w:rPr>
        <w:t xml:space="preserve">AMIP </w:t>
      </w:r>
      <w:r w:rsidRPr="004D35C4">
        <w:rPr>
          <w:rFonts w:ascii="Times New Roman" w:hAnsi="Times New Roman" w:cs="Times New Roman"/>
          <w:color w:val="000000" w:themeColor="text1"/>
          <w:sz w:val="24"/>
          <w:szCs w:val="24"/>
        </w:rPr>
        <w:t>model used in this study is the NCEP Global Forecast System (GFS), an atmospheric component of the NCEP Climate Forecast System (CFS) version 2 (Saha et al. 2014) with a horizontal resolution of T126 (</w:t>
      </w:r>
      <w:r w:rsidRPr="004D35C4">
        <w:rPr>
          <w:rFonts w:ascii="Times New Roman" w:hAnsi="Times New Roman" w:cs="Times New Roman"/>
          <w:color w:val="000000" w:themeColor="text1"/>
          <w:sz w:val="24"/>
          <w:szCs w:val="24"/>
        </w:rPr>
        <w:sym w:font="Symbol" w:char="F07E"/>
      </w:r>
      <w:r w:rsidRPr="004D35C4">
        <w:rPr>
          <w:rFonts w:ascii="Times New Roman" w:hAnsi="Times New Roman" w:cs="Times New Roman"/>
          <w:color w:val="000000" w:themeColor="text1"/>
          <w:sz w:val="24"/>
          <w:szCs w:val="24"/>
        </w:rPr>
        <w:t xml:space="preserve">105 km) and 64 vertical layers.  The model was driven by the observed time-varying global SSTs from the Hadley Centre Sea Ice and SST (HadISST) dataset (Rayner et al. 2003) for 1957–2008 and from the NOAA Optimum Interpolation SST (OISST) v2 dataset (Reynolds et al. 2002) for 2009–2018.  The observed monthly mean SSTs are linearly interpolated to daily values and prescribed in the model.  In addition to the SST forcing, the model was also forced by the observed time-varying sea ice and greenhouse gas concentrations.  The latter increases with time and contributes to the </w:t>
      </w:r>
      <w:r w:rsidR="00491CCE" w:rsidRPr="004D35C4">
        <w:rPr>
          <w:rFonts w:ascii="Times New Roman" w:hAnsi="Times New Roman" w:cs="Times New Roman"/>
          <w:color w:val="000000" w:themeColor="text1"/>
          <w:sz w:val="24"/>
          <w:szCs w:val="24"/>
        </w:rPr>
        <w:t xml:space="preserve">global </w:t>
      </w:r>
      <w:r w:rsidRPr="004D35C4">
        <w:rPr>
          <w:rFonts w:ascii="Times New Roman" w:hAnsi="Times New Roman" w:cs="Times New Roman"/>
          <w:color w:val="000000" w:themeColor="text1"/>
          <w:sz w:val="24"/>
          <w:szCs w:val="24"/>
        </w:rPr>
        <w:t xml:space="preserve">warming over time.  There are 18 ensemble runs with each realization starting from a different initial condition on 1 January 1957 and integrated up </w:t>
      </w:r>
      <w:r w:rsidRPr="00C34D3D">
        <w:rPr>
          <w:rFonts w:ascii="Times New Roman" w:hAnsi="Times New Roman" w:cs="Times New Roman"/>
          <w:sz w:val="24"/>
          <w:szCs w:val="24"/>
        </w:rPr>
        <w:t>to the present</w:t>
      </w:r>
      <w:r w:rsidR="00444393">
        <w:rPr>
          <w:rFonts w:ascii="Times New Roman" w:hAnsi="Times New Roman" w:cs="Times New Roman"/>
          <w:sz w:val="24"/>
          <w:szCs w:val="24"/>
        </w:rPr>
        <w:t>.  The AMIP runs are maintained</w:t>
      </w:r>
      <w:r w:rsidR="00491CCE">
        <w:rPr>
          <w:rFonts w:ascii="Times New Roman" w:hAnsi="Times New Roman" w:cs="Times New Roman"/>
          <w:sz w:val="24"/>
          <w:szCs w:val="24"/>
        </w:rPr>
        <w:t xml:space="preserve"> by Dr. </w:t>
      </w:r>
      <w:r w:rsidR="0044726B">
        <w:rPr>
          <w:rFonts w:ascii="Times New Roman" w:hAnsi="Times New Roman" w:cs="Times New Roman"/>
          <w:sz w:val="24"/>
          <w:szCs w:val="24"/>
        </w:rPr>
        <w:t xml:space="preserve">Bhaskar </w:t>
      </w:r>
      <w:r w:rsidR="00491CCE">
        <w:rPr>
          <w:rFonts w:ascii="Times New Roman" w:hAnsi="Times New Roman" w:cs="Times New Roman"/>
          <w:sz w:val="24"/>
          <w:szCs w:val="24"/>
        </w:rPr>
        <w:t>Jha, my colleague at CPC</w:t>
      </w:r>
      <w:r w:rsidRPr="00C34D3D">
        <w:rPr>
          <w:rFonts w:ascii="Times New Roman" w:hAnsi="Times New Roman" w:cs="Times New Roman"/>
          <w:sz w:val="24"/>
          <w:szCs w:val="24"/>
        </w:rPr>
        <w:t xml:space="preserve">.  </w:t>
      </w:r>
      <w:r>
        <w:rPr>
          <w:rFonts w:ascii="Times New Roman" w:hAnsi="Times New Roman" w:cs="Times New Roman"/>
          <w:sz w:val="24"/>
          <w:szCs w:val="24"/>
        </w:rPr>
        <w:t>The</w:t>
      </w:r>
      <w:r w:rsidRPr="00C34D3D">
        <w:rPr>
          <w:rFonts w:ascii="Times New Roman" w:hAnsi="Times New Roman" w:cs="Times New Roman"/>
          <w:sz w:val="24"/>
          <w:szCs w:val="24"/>
        </w:rPr>
        <w:t xml:space="preserve"> analysis focuses on the 62-year (1957–2018) </w:t>
      </w:r>
      <w:r>
        <w:rPr>
          <w:rFonts w:ascii="Times New Roman" w:hAnsi="Times New Roman" w:cs="Times New Roman"/>
          <w:sz w:val="24"/>
          <w:szCs w:val="24"/>
        </w:rPr>
        <w:t>winter and summer</w:t>
      </w:r>
      <w:r w:rsidRPr="00C34D3D">
        <w:rPr>
          <w:rFonts w:ascii="Times New Roman" w:hAnsi="Times New Roman" w:cs="Times New Roman"/>
          <w:sz w:val="24"/>
          <w:szCs w:val="24"/>
        </w:rPr>
        <w:t xml:space="preserve"> precipitation and circulation derived from the GFS 18-member ensemble </w:t>
      </w:r>
      <w:r w:rsidR="00444393">
        <w:rPr>
          <w:rFonts w:ascii="Times New Roman" w:hAnsi="Times New Roman" w:cs="Times New Roman"/>
          <w:sz w:val="24"/>
          <w:szCs w:val="24"/>
        </w:rPr>
        <w:t>averages</w:t>
      </w:r>
      <w:r w:rsidRPr="00C34D3D">
        <w:rPr>
          <w:rFonts w:ascii="Times New Roman" w:hAnsi="Times New Roman" w:cs="Times New Roman"/>
          <w:sz w:val="24"/>
          <w:szCs w:val="24"/>
        </w:rPr>
        <w:t>.</w:t>
      </w:r>
    </w:p>
    <w:p w14:paraId="7C237106" w14:textId="77777777" w:rsidR="00FC6A53" w:rsidRPr="004D35C4" w:rsidRDefault="002A5457" w:rsidP="007B1B98">
      <w:pPr>
        <w:spacing w:after="120" w:line="240" w:lineRule="auto"/>
        <w:ind w:firstLine="720"/>
        <w:jc w:val="both"/>
        <w:rPr>
          <w:rFonts w:ascii="Times New Roman" w:hAnsi="Times New Roman" w:cs="Times New Roman"/>
          <w:color w:val="000000" w:themeColor="text1"/>
          <w:sz w:val="24"/>
          <w:szCs w:val="24"/>
        </w:rPr>
      </w:pPr>
      <w:r>
        <w:rPr>
          <w:rFonts w:ascii="Times New Roman" w:hAnsi="Times New Roman"/>
          <w:sz w:val="24"/>
        </w:rPr>
        <w:lastRenderedPageBreak/>
        <w:t xml:space="preserve">To assess </w:t>
      </w:r>
      <w:r w:rsidR="00AE4175">
        <w:rPr>
          <w:rFonts w:ascii="Times New Roman" w:hAnsi="Times New Roman"/>
          <w:sz w:val="24"/>
        </w:rPr>
        <w:t xml:space="preserve">and project </w:t>
      </w:r>
      <w:r w:rsidR="00491CCE">
        <w:rPr>
          <w:rFonts w:ascii="Times New Roman" w:hAnsi="Times New Roman"/>
          <w:sz w:val="24"/>
        </w:rPr>
        <w:t>precipitation and associated hydrological cycle</w:t>
      </w:r>
      <w:r>
        <w:rPr>
          <w:rFonts w:ascii="Times New Roman" w:hAnsi="Times New Roman"/>
          <w:sz w:val="24"/>
        </w:rPr>
        <w:t xml:space="preserve"> change</w:t>
      </w:r>
      <w:r w:rsidR="00491CCE">
        <w:rPr>
          <w:rFonts w:ascii="Times New Roman" w:hAnsi="Times New Roman"/>
          <w:sz w:val="24"/>
        </w:rPr>
        <w:t>s</w:t>
      </w:r>
      <w:r>
        <w:rPr>
          <w:rFonts w:ascii="Times New Roman" w:hAnsi="Times New Roman"/>
          <w:sz w:val="24"/>
        </w:rPr>
        <w:t xml:space="preserve"> in the CAM region, the CIMP5 simulations for both the present-day climate (historical experiments from 1860 to 2005 under changing conditions consistent with observations) and future climate projections (RCP45 experiments from 2005 to 2100 with radiative forcing stabilized at 4.5W m</w:t>
      </w:r>
      <w:r>
        <w:rPr>
          <w:rFonts w:ascii="Times New Roman" w:hAnsi="Times New Roman"/>
          <w:sz w:val="24"/>
          <w:vertAlign w:val="superscript"/>
        </w:rPr>
        <w:t>-2</w:t>
      </w:r>
      <w:r>
        <w:rPr>
          <w:rFonts w:ascii="Times New Roman" w:hAnsi="Times New Roman"/>
          <w:sz w:val="24"/>
        </w:rPr>
        <w:t xml:space="preserve"> </w:t>
      </w:r>
      <w:r w:rsidR="009B0C98">
        <w:rPr>
          <w:rFonts w:ascii="Times New Roman" w:hAnsi="Times New Roman"/>
          <w:sz w:val="24"/>
        </w:rPr>
        <w:t>after</w:t>
      </w:r>
      <w:r>
        <w:rPr>
          <w:rFonts w:ascii="Times New Roman" w:hAnsi="Times New Roman"/>
          <w:sz w:val="24"/>
        </w:rPr>
        <w:t xml:space="preserve"> 2100) are analyzed.  The RCP45 scenario is selected </w:t>
      </w:r>
      <w:r w:rsidRPr="004D35C4">
        <w:rPr>
          <w:rFonts w:ascii="Times New Roman" w:hAnsi="Times New Roman"/>
          <w:color w:val="000000" w:themeColor="text1"/>
          <w:sz w:val="24"/>
        </w:rPr>
        <w:t xml:space="preserve">because its greenhouse gas concentrations somewhat intermediate as compared to other RCP scenarios (Taylor et al. 2011).  </w:t>
      </w:r>
      <w:r w:rsidRPr="004D35C4">
        <w:rPr>
          <w:rFonts w:ascii="Times New Roman" w:hAnsi="Times New Roman" w:cs="Times New Roman"/>
          <w:color w:val="000000" w:themeColor="text1"/>
          <w:sz w:val="24"/>
          <w:szCs w:val="24"/>
        </w:rPr>
        <w:t>The multi-model ensemble (MME)</w:t>
      </w:r>
      <w:r w:rsidRPr="004D35C4">
        <w:rPr>
          <w:rFonts w:ascii="Times New Roman" w:hAnsi="Times New Roman"/>
          <w:color w:val="000000" w:themeColor="text1"/>
          <w:sz w:val="24"/>
        </w:rPr>
        <w:t xml:space="preserve"> for this thesis research includes 17 CMIP5 regular climate models and eight CMIP5 Earth System models (ESM).  The eight CMIP5 ESM models have the same experimental configurations as the 17 regular models.  The model data </w:t>
      </w:r>
      <w:r w:rsidR="00491CCE" w:rsidRPr="004D35C4">
        <w:rPr>
          <w:rFonts w:ascii="Times New Roman" w:hAnsi="Times New Roman"/>
          <w:color w:val="000000" w:themeColor="text1"/>
          <w:sz w:val="24"/>
        </w:rPr>
        <w:t>were</w:t>
      </w:r>
      <w:r w:rsidRPr="004D35C4">
        <w:rPr>
          <w:rFonts w:ascii="Times New Roman" w:hAnsi="Times New Roman"/>
          <w:color w:val="000000" w:themeColor="text1"/>
          <w:sz w:val="24"/>
        </w:rPr>
        <w:t xml:space="preserve"> downloaded from the CMIP5 data web</w:t>
      </w:r>
      <w:r w:rsidR="00491CCE" w:rsidRPr="004D35C4">
        <w:rPr>
          <w:rFonts w:ascii="Times New Roman" w:hAnsi="Times New Roman"/>
          <w:color w:val="000000" w:themeColor="text1"/>
          <w:sz w:val="24"/>
        </w:rPr>
        <w:t>site (</w:t>
      </w:r>
      <w:hyperlink r:id="rId9" w:history="1">
        <w:r w:rsidR="00491CCE" w:rsidRPr="004D35C4">
          <w:rPr>
            <w:rStyle w:val="Hyperlink"/>
            <w:rFonts w:ascii="Times New Roman" w:hAnsi="Times New Roman"/>
            <w:color w:val="000000" w:themeColor="text1"/>
            <w:sz w:val="24"/>
            <w:u w:val="none"/>
          </w:rPr>
          <w:t>http://pcmdi9.llnl.gov</w:t>
        </w:r>
      </w:hyperlink>
      <w:r w:rsidR="00491CCE" w:rsidRPr="004D35C4">
        <w:rPr>
          <w:rFonts w:ascii="Times New Roman" w:hAnsi="Times New Roman"/>
          <w:color w:val="000000" w:themeColor="text1"/>
          <w:sz w:val="24"/>
        </w:rPr>
        <w:t xml:space="preserve">) and processed into seasonal means </w:t>
      </w:r>
      <w:r w:rsidR="00B82169" w:rsidRPr="004D35C4">
        <w:rPr>
          <w:rFonts w:ascii="Times New Roman" w:hAnsi="Times New Roman"/>
          <w:color w:val="000000" w:themeColor="text1"/>
          <w:sz w:val="24"/>
        </w:rPr>
        <w:t xml:space="preserve">for DJF and JJA </w:t>
      </w:r>
      <w:r w:rsidR="00491CCE" w:rsidRPr="004D35C4">
        <w:rPr>
          <w:rFonts w:ascii="Times New Roman" w:hAnsi="Times New Roman"/>
          <w:color w:val="000000" w:themeColor="text1"/>
          <w:sz w:val="24"/>
        </w:rPr>
        <w:t>on a common grid (2</w:t>
      </w:r>
      <w:r w:rsidR="00491CCE" w:rsidRPr="004D35C4">
        <w:rPr>
          <w:rFonts w:ascii="Times New Roman" w:hAnsi="Times New Roman"/>
          <w:color w:val="000000" w:themeColor="text1"/>
          <w:sz w:val="24"/>
          <w:vertAlign w:val="superscript"/>
        </w:rPr>
        <w:t>o</w:t>
      </w:r>
      <w:r w:rsidR="00491CCE" w:rsidRPr="004D35C4">
        <w:rPr>
          <w:rFonts w:ascii="Times New Roman" w:hAnsi="Times New Roman" w:cs="Times New Roman"/>
          <w:color w:val="000000" w:themeColor="text1"/>
          <w:sz w:val="24"/>
        </w:rPr>
        <w:t>×</w:t>
      </w:r>
      <w:r w:rsidR="00491CCE" w:rsidRPr="004D35C4">
        <w:rPr>
          <w:rFonts w:ascii="Times New Roman" w:hAnsi="Times New Roman"/>
          <w:color w:val="000000" w:themeColor="text1"/>
          <w:sz w:val="24"/>
        </w:rPr>
        <w:t>2</w:t>
      </w:r>
      <w:r w:rsidR="00491CCE" w:rsidRPr="004D35C4">
        <w:rPr>
          <w:rFonts w:ascii="Times New Roman" w:hAnsi="Times New Roman"/>
          <w:color w:val="000000" w:themeColor="text1"/>
          <w:sz w:val="24"/>
          <w:vertAlign w:val="superscript"/>
        </w:rPr>
        <w:t>o</w:t>
      </w:r>
      <w:r w:rsidR="00491CCE" w:rsidRPr="004D35C4">
        <w:rPr>
          <w:rFonts w:ascii="Times New Roman" w:hAnsi="Times New Roman"/>
          <w:color w:val="000000" w:themeColor="text1"/>
          <w:sz w:val="24"/>
        </w:rPr>
        <w:t xml:space="preserve">).  </w:t>
      </w:r>
      <w:r w:rsidR="00B82169" w:rsidRPr="004D35C4">
        <w:rPr>
          <w:rFonts w:ascii="Times New Roman" w:hAnsi="Times New Roman"/>
          <w:color w:val="000000" w:themeColor="text1"/>
          <w:sz w:val="24"/>
        </w:rPr>
        <w:t xml:space="preserve">The data have been used for the study of the climate change in the Mediterranean region (Alessandri et al. 2014; Mariotti et al. 2015) and </w:t>
      </w:r>
      <w:r w:rsidR="009B0C98" w:rsidRPr="004D35C4">
        <w:rPr>
          <w:rFonts w:ascii="Times New Roman" w:hAnsi="Times New Roman"/>
          <w:color w:val="000000" w:themeColor="text1"/>
          <w:sz w:val="24"/>
        </w:rPr>
        <w:t xml:space="preserve">also </w:t>
      </w:r>
      <w:r w:rsidR="00B82169" w:rsidRPr="004D35C4">
        <w:rPr>
          <w:rFonts w:ascii="Times New Roman" w:hAnsi="Times New Roman"/>
          <w:color w:val="000000" w:themeColor="text1"/>
          <w:sz w:val="24"/>
        </w:rPr>
        <w:t xml:space="preserve">my M.S. thesis work at UMD.  </w:t>
      </w:r>
      <w:r w:rsidRPr="004D35C4">
        <w:rPr>
          <w:rFonts w:ascii="Times New Roman" w:hAnsi="Times New Roman"/>
          <w:color w:val="000000" w:themeColor="text1"/>
          <w:sz w:val="24"/>
        </w:rPr>
        <w:t xml:space="preserve">More details of the 25 models, including their names, model resolution, the number of ensemble members, and the period of model integrations are </w:t>
      </w:r>
      <w:r w:rsidR="009B0C98" w:rsidRPr="004D35C4">
        <w:rPr>
          <w:rFonts w:ascii="Times New Roman" w:hAnsi="Times New Roman"/>
          <w:color w:val="000000" w:themeColor="text1"/>
          <w:sz w:val="24"/>
        </w:rPr>
        <w:t>summarized</w:t>
      </w:r>
      <w:r w:rsidRPr="004D35C4">
        <w:rPr>
          <w:rFonts w:ascii="Times New Roman" w:hAnsi="Times New Roman"/>
          <w:color w:val="000000" w:themeColor="text1"/>
          <w:sz w:val="24"/>
        </w:rPr>
        <w:t xml:space="preserve"> in Table 1.</w:t>
      </w:r>
    </w:p>
    <w:p w14:paraId="76B3E119" w14:textId="77777777" w:rsidR="00FC6A53" w:rsidRDefault="006553C5" w:rsidP="0028260D">
      <w:pPr>
        <w:spacing w:after="120" w:line="240" w:lineRule="auto"/>
        <w:ind w:firstLine="720"/>
        <w:jc w:val="both"/>
        <w:rPr>
          <w:rFonts w:ascii="Times New Roman" w:hAnsi="Times New Roman" w:cs="Times New Roman"/>
          <w:sz w:val="24"/>
          <w:szCs w:val="24"/>
        </w:rPr>
      </w:pPr>
      <w:r w:rsidRPr="004D35C4">
        <w:rPr>
          <w:rFonts w:ascii="Times New Roman" w:hAnsi="Times New Roman" w:cs="Times New Roman"/>
          <w:color w:val="000000" w:themeColor="text1"/>
          <w:sz w:val="24"/>
          <w:szCs w:val="24"/>
        </w:rPr>
        <w:t xml:space="preserve">The relationships between CAM precipitation and tropical SSTs are examined by using the singular value decomposition (SVD) method (Bretherton et al. 1992).  </w:t>
      </w:r>
      <w:r w:rsidR="0028260D" w:rsidRPr="004D35C4">
        <w:rPr>
          <w:rFonts w:ascii="Times New Roman" w:hAnsi="Times New Roman" w:cs="Times New Roman"/>
          <w:color w:val="000000" w:themeColor="text1"/>
          <w:sz w:val="24"/>
          <w:szCs w:val="24"/>
        </w:rPr>
        <w:t xml:space="preserve">This method can objectively identify couples of modes (spatial patterns) of precipitation and SST, both of which vary with a maximum temporal covariance between each other (e.g., </w:t>
      </w:r>
      <w:r w:rsidR="00B82169" w:rsidRPr="004D35C4">
        <w:rPr>
          <w:rFonts w:ascii="Times New Roman" w:hAnsi="Times New Roman" w:cs="Times New Roman"/>
          <w:color w:val="000000" w:themeColor="text1"/>
          <w:sz w:val="24"/>
          <w:szCs w:val="24"/>
        </w:rPr>
        <w:t>Pan et al. 2018</w:t>
      </w:r>
      <w:r w:rsidR="0028260D" w:rsidRPr="004D35C4">
        <w:rPr>
          <w:rFonts w:ascii="Times New Roman" w:hAnsi="Times New Roman" w:cs="Times New Roman"/>
          <w:color w:val="000000" w:themeColor="text1"/>
          <w:sz w:val="24"/>
          <w:szCs w:val="24"/>
        </w:rPr>
        <w:t>).  Each SVD mode also provides a pair of time series for precipitation and SST that can be used as two base time series to link this SVD mode of precipitation and SST to other atmospheric and oceanic fields through statistical analyses, such as correlation, linear regression, and composite.  The significance of these statistical results is determined by the two-tailed t-test (Snedecor and Cochran 1989).</w:t>
      </w:r>
      <w:r w:rsidR="00B67389" w:rsidRPr="004D35C4">
        <w:rPr>
          <w:rFonts w:ascii="Times New Roman" w:hAnsi="Times New Roman" w:cs="Times New Roman"/>
          <w:color w:val="000000" w:themeColor="text1"/>
          <w:sz w:val="24"/>
          <w:szCs w:val="24"/>
        </w:rPr>
        <w:t xml:space="preserve">  The SVD analysis identifies empirical linkages between precipitation and SST, but it does not infer any causal relationships between the two fields.  Whether the precipitation–SST linkages obtained based on observational data are atmospheric responses to SST is further </w:t>
      </w:r>
      <w:r w:rsidR="00B67389">
        <w:rPr>
          <w:rFonts w:ascii="Times New Roman" w:hAnsi="Times New Roman" w:cs="Times New Roman"/>
          <w:sz w:val="24"/>
          <w:szCs w:val="24"/>
        </w:rPr>
        <w:t>verified with the AMIP simulations in which the observed SST is prescribed as a forcing.</w:t>
      </w:r>
    </w:p>
    <w:p w14:paraId="6DCF67E7" w14:textId="77777777" w:rsidR="0028260D" w:rsidRDefault="004A097E" w:rsidP="004A097E">
      <w:pPr>
        <w:spacing w:after="120" w:line="240" w:lineRule="auto"/>
        <w:ind w:firstLine="720"/>
        <w:jc w:val="both"/>
        <w:rPr>
          <w:rFonts w:ascii="Times New Roman" w:hAnsi="Times New Roman" w:cs="Times New Roman"/>
          <w:sz w:val="24"/>
          <w:szCs w:val="24"/>
        </w:rPr>
      </w:pPr>
      <w:r>
        <w:rPr>
          <w:rFonts w:ascii="Times New Roman" w:hAnsi="Times New Roman"/>
          <w:sz w:val="24"/>
        </w:rPr>
        <w:t xml:space="preserve">To assess the projected climate change over the CAM region, </w:t>
      </w:r>
      <w:r w:rsidR="00A115C4">
        <w:rPr>
          <w:rFonts w:ascii="Times New Roman" w:hAnsi="Times New Roman"/>
          <w:sz w:val="24"/>
        </w:rPr>
        <w:t xml:space="preserve">time series of </w:t>
      </w:r>
      <w:r>
        <w:rPr>
          <w:rFonts w:ascii="Times New Roman" w:hAnsi="Times New Roman"/>
          <w:sz w:val="24"/>
        </w:rPr>
        <w:t xml:space="preserve">both the observational and CMIP5 model data, including the historical simulations and RCP45 simulations, are </w:t>
      </w:r>
      <w:r w:rsidR="00A115C4">
        <w:rPr>
          <w:rFonts w:ascii="Times New Roman" w:hAnsi="Times New Roman"/>
          <w:sz w:val="24"/>
        </w:rPr>
        <w:t>constructed by averaging the seasonal mean data</w:t>
      </w:r>
      <w:r>
        <w:rPr>
          <w:rFonts w:ascii="Times New Roman" w:hAnsi="Times New Roman"/>
          <w:sz w:val="24"/>
        </w:rPr>
        <w:t xml:space="preserve"> over the land area of the </w:t>
      </w:r>
      <w:r w:rsidR="00A115C4">
        <w:rPr>
          <w:rFonts w:ascii="Times New Roman" w:hAnsi="Times New Roman"/>
          <w:sz w:val="24"/>
        </w:rPr>
        <w:t xml:space="preserve">CAM </w:t>
      </w:r>
      <w:r>
        <w:rPr>
          <w:rFonts w:ascii="Times New Roman" w:hAnsi="Times New Roman"/>
          <w:sz w:val="24"/>
        </w:rPr>
        <w:t xml:space="preserve">domain for the entire </w:t>
      </w:r>
      <w:r w:rsidR="00A115C4">
        <w:rPr>
          <w:rFonts w:ascii="Times New Roman" w:hAnsi="Times New Roman"/>
          <w:sz w:val="24"/>
        </w:rPr>
        <w:t xml:space="preserve">regions, north of </w:t>
      </w:r>
      <w:r w:rsidR="00C717E8">
        <w:rPr>
          <w:rFonts w:ascii="Times New Roman" w:hAnsi="Times New Roman"/>
          <w:sz w:val="24"/>
        </w:rPr>
        <w:t>17</w:t>
      </w:r>
      <w:r>
        <w:rPr>
          <w:rFonts w:ascii="Times New Roman" w:hAnsi="Times New Roman"/>
          <w:sz w:val="24"/>
          <w:vertAlign w:val="superscript"/>
        </w:rPr>
        <w:t>o</w:t>
      </w:r>
      <w:r w:rsidR="00A115C4">
        <w:rPr>
          <w:rFonts w:ascii="Times New Roman" w:hAnsi="Times New Roman"/>
          <w:sz w:val="24"/>
        </w:rPr>
        <w:t>N</w:t>
      </w:r>
      <w:r>
        <w:rPr>
          <w:rFonts w:ascii="Times New Roman" w:hAnsi="Times New Roman"/>
          <w:sz w:val="24"/>
        </w:rPr>
        <w:t xml:space="preserve"> for sub-regions in the North, and </w:t>
      </w:r>
      <w:r w:rsidR="00A115C4">
        <w:rPr>
          <w:rFonts w:ascii="Times New Roman" w:hAnsi="Times New Roman"/>
          <w:sz w:val="24"/>
        </w:rPr>
        <w:t xml:space="preserve">south of </w:t>
      </w:r>
      <w:r w:rsidR="00C717E8">
        <w:rPr>
          <w:rFonts w:ascii="Times New Roman" w:hAnsi="Times New Roman"/>
          <w:sz w:val="24"/>
        </w:rPr>
        <w:t>17</w:t>
      </w:r>
      <w:r>
        <w:rPr>
          <w:rFonts w:ascii="Times New Roman" w:hAnsi="Times New Roman"/>
          <w:sz w:val="24"/>
          <w:vertAlign w:val="superscript"/>
        </w:rPr>
        <w:t>o</w:t>
      </w:r>
      <w:r w:rsidR="00A115C4">
        <w:rPr>
          <w:rFonts w:ascii="Times New Roman" w:hAnsi="Times New Roman"/>
          <w:sz w:val="24"/>
        </w:rPr>
        <w:t>N</w:t>
      </w:r>
      <w:r>
        <w:rPr>
          <w:rFonts w:ascii="Times New Roman" w:hAnsi="Times New Roman"/>
          <w:sz w:val="24"/>
        </w:rPr>
        <w:t xml:space="preserve"> for sub-regions in the South, respectively.  Anomalies are defined with respect to the 1980–2005 climatology.  </w:t>
      </w:r>
      <w:r w:rsidR="005C2C42">
        <w:rPr>
          <w:rFonts w:ascii="Times New Roman" w:hAnsi="Times New Roman"/>
          <w:sz w:val="24"/>
        </w:rPr>
        <w:t>T</w:t>
      </w:r>
      <w:r>
        <w:rPr>
          <w:rFonts w:ascii="Times New Roman" w:hAnsi="Times New Roman"/>
          <w:sz w:val="24"/>
        </w:rPr>
        <w:t xml:space="preserve">he seasonality of the climate changes is examined </w:t>
      </w:r>
      <w:r w:rsidR="00A115C4">
        <w:rPr>
          <w:rFonts w:ascii="Times New Roman" w:hAnsi="Times New Roman"/>
          <w:sz w:val="24"/>
        </w:rPr>
        <w:t>by comparing</w:t>
      </w:r>
      <w:r>
        <w:rPr>
          <w:rFonts w:ascii="Times New Roman" w:hAnsi="Times New Roman"/>
          <w:sz w:val="24"/>
        </w:rPr>
        <w:t xml:space="preserve"> the seasonal mean data </w:t>
      </w:r>
      <w:r w:rsidR="00A115C4">
        <w:rPr>
          <w:rFonts w:ascii="Times New Roman" w:hAnsi="Times New Roman"/>
          <w:sz w:val="24"/>
        </w:rPr>
        <w:t>between</w:t>
      </w:r>
      <w:r>
        <w:rPr>
          <w:rFonts w:ascii="Times New Roman" w:hAnsi="Times New Roman"/>
          <w:sz w:val="24"/>
        </w:rPr>
        <w:t xml:space="preserve"> winter (DJF) and summer (JJA).</w:t>
      </w:r>
    </w:p>
    <w:p w14:paraId="48D1F171" w14:textId="77777777" w:rsidR="0028260D" w:rsidRDefault="004A097E" w:rsidP="005679BF">
      <w:pPr>
        <w:spacing w:after="120" w:line="240" w:lineRule="auto"/>
        <w:ind w:firstLine="720"/>
        <w:jc w:val="both"/>
        <w:rPr>
          <w:rFonts w:ascii="Times New Roman" w:hAnsi="Times New Roman"/>
          <w:sz w:val="24"/>
        </w:rPr>
      </w:pPr>
      <w:r>
        <w:rPr>
          <w:rFonts w:ascii="Times New Roman" w:hAnsi="Times New Roman"/>
          <w:sz w:val="24"/>
        </w:rPr>
        <w:t>The uncertainty of the MME means is estimated by the one standard deviation of the spreads of all individual ensemble members around the MME means, which is a measure of inter-</w:t>
      </w:r>
      <w:r w:rsidR="005C2C42">
        <w:rPr>
          <w:rFonts w:ascii="Times New Roman" w:hAnsi="Times New Roman"/>
          <w:sz w:val="24"/>
        </w:rPr>
        <w:t>member</w:t>
      </w:r>
      <w:r>
        <w:rPr>
          <w:rFonts w:ascii="Times New Roman" w:hAnsi="Times New Roman"/>
          <w:sz w:val="24"/>
        </w:rPr>
        <w:t xml:space="preserve"> variability.  Linear trends are derived for precipitation and surface air temperature anomalies over certain periods to characterize </w:t>
      </w:r>
      <w:r w:rsidRPr="004D35C4">
        <w:rPr>
          <w:rFonts w:ascii="Times New Roman" w:hAnsi="Times New Roman"/>
          <w:color w:val="000000" w:themeColor="text1"/>
          <w:sz w:val="24"/>
        </w:rPr>
        <w:t xml:space="preserve">their long-term trend.  The statistical significance of the trends is assessed based on the Monte Carlo test (Wilks 1995).  It is basically a resampling process, which generates a large number of new time series (e.g., 1000) </w:t>
      </w:r>
      <w:r>
        <w:rPr>
          <w:rFonts w:ascii="Times New Roman" w:hAnsi="Times New Roman"/>
          <w:sz w:val="24"/>
        </w:rPr>
        <w:t>with the same size as the original time series by randomly reordering the temporal points from the original data.  Linear trends derived from these new time series create a pool of reference test statistics.  If the positive (negative) trend of the original data is high enough t</w:t>
      </w:r>
      <w:r w:rsidR="00D5153D">
        <w:rPr>
          <w:rFonts w:ascii="Times New Roman" w:hAnsi="Times New Roman"/>
          <w:sz w:val="24"/>
        </w:rPr>
        <w:t xml:space="preserve">o fall into the top (bottom) 5% or 1% </w:t>
      </w:r>
      <w:r>
        <w:rPr>
          <w:rFonts w:ascii="Times New Roman" w:hAnsi="Times New Roman"/>
          <w:sz w:val="24"/>
        </w:rPr>
        <w:t xml:space="preserve">rank in the reference test statistics, then it is defined as above the 95% </w:t>
      </w:r>
      <w:r w:rsidR="00D5153D">
        <w:rPr>
          <w:rFonts w:ascii="Times New Roman" w:hAnsi="Times New Roman"/>
          <w:sz w:val="24"/>
        </w:rPr>
        <w:t xml:space="preserve">or 99% </w:t>
      </w:r>
      <w:r>
        <w:rPr>
          <w:rFonts w:ascii="Times New Roman" w:hAnsi="Times New Roman"/>
          <w:sz w:val="24"/>
        </w:rPr>
        <w:t>significance level.</w:t>
      </w:r>
    </w:p>
    <w:p w14:paraId="392864E0" w14:textId="77777777" w:rsidR="00287840" w:rsidRDefault="00287840" w:rsidP="00287840">
      <w:pPr>
        <w:spacing w:after="120" w:line="240" w:lineRule="auto"/>
        <w:jc w:val="both"/>
        <w:rPr>
          <w:rFonts w:ascii="Times New Roman" w:hAnsi="Times New Roman" w:cs="Times New Roman"/>
          <w:sz w:val="24"/>
          <w:szCs w:val="24"/>
        </w:rPr>
      </w:pPr>
    </w:p>
    <w:p w14:paraId="5DB2C3A2" w14:textId="77777777" w:rsidR="003D0A87" w:rsidRPr="0044568D" w:rsidRDefault="00DC6621" w:rsidP="005679BF">
      <w:pPr>
        <w:spacing w:after="120" w:line="240" w:lineRule="auto"/>
        <w:jc w:val="both"/>
        <w:rPr>
          <w:rFonts w:ascii="Times New Roman" w:hAnsi="Times New Roman" w:cs="Times New Roman"/>
          <w:b/>
          <w:sz w:val="28"/>
          <w:szCs w:val="28"/>
        </w:rPr>
      </w:pPr>
      <w:r w:rsidRPr="0044568D">
        <w:rPr>
          <w:rFonts w:ascii="Times New Roman" w:hAnsi="Times New Roman" w:cs="Times New Roman"/>
          <w:b/>
          <w:sz w:val="28"/>
          <w:szCs w:val="28"/>
        </w:rPr>
        <w:lastRenderedPageBreak/>
        <w:t>3</w:t>
      </w:r>
      <w:r w:rsidR="003D0A87" w:rsidRPr="0044568D">
        <w:rPr>
          <w:rFonts w:ascii="Times New Roman" w:hAnsi="Times New Roman" w:cs="Times New Roman"/>
          <w:b/>
          <w:sz w:val="28"/>
          <w:szCs w:val="28"/>
        </w:rPr>
        <w:t>. Preliminary Results</w:t>
      </w:r>
    </w:p>
    <w:p w14:paraId="2E080B06" w14:textId="77777777" w:rsidR="009926FF" w:rsidRPr="009926FF" w:rsidRDefault="009926FF" w:rsidP="009926FF">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prior research related to this thes</w:t>
      </w:r>
      <w:r w:rsidR="00656127">
        <w:rPr>
          <w:rFonts w:ascii="Times New Roman" w:hAnsi="Times New Roman" w:cs="Times New Roman"/>
          <w:sz w:val="24"/>
          <w:szCs w:val="24"/>
        </w:rPr>
        <w:t>is</w:t>
      </w:r>
      <w:r>
        <w:rPr>
          <w:rFonts w:ascii="Times New Roman" w:hAnsi="Times New Roman" w:cs="Times New Roman"/>
          <w:sz w:val="24"/>
          <w:szCs w:val="24"/>
        </w:rPr>
        <w:t xml:space="preserve"> work includes (1) covariability of CAM winter</w:t>
      </w:r>
      <w:r w:rsidR="005732CD">
        <w:rPr>
          <w:rFonts w:ascii="Times New Roman" w:hAnsi="Times New Roman" w:cs="Times New Roman"/>
          <w:sz w:val="24"/>
          <w:szCs w:val="24"/>
        </w:rPr>
        <w:t xml:space="preserve"> precipitation and tropical SST</w:t>
      </w:r>
      <w:r>
        <w:rPr>
          <w:rFonts w:ascii="Times New Roman" w:hAnsi="Times New Roman" w:cs="Times New Roman"/>
          <w:sz w:val="24"/>
          <w:szCs w:val="24"/>
        </w:rPr>
        <w:t xml:space="preserve">, (2) CAM summer precipitation variability and its relationship to tropical SST, and (3) </w:t>
      </w:r>
      <w:r w:rsidR="00CF14E7">
        <w:rPr>
          <w:rFonts w:ascii="Times New Roman" w:hAnsi="Times New Roman" w:cs="Times New Roman"/>
          <w:sz w:val="24"/>
          <w:szCs w:val="24"/>
        </w:rPr>
        <w:t xml:space="preserve">CAM </w:t>
      </w:r>
      <w:r w:rsidR="00E002A5">
        <w:rPr>
          <w:rFonts w:ascii="Times New Roman" w:hAnsi="Times New Roman" w:cs="Times New Roman"/>
          <w:sz w:val="24"/>
          <w:szCs w:val="24"/>
        </w:rPr>
        <w:t xml:space="preserve">regional hydrological cycle in CMIP5 present-day climate and </w:t>
      </w:r>
      <w:r w:rsidR="00995693">
        <w:rPr>
          <w:rFonts w:ascii="Times New Roman" w:hAnsi="Times New Roman" w:cs="Times New Roman"/>
          <w:sz w:val="24"/>
          <w:szCs w:val="24"/>
        </w:rPr>
        <w:t xml:space="preserve">future </w:t>
      </w:r>
      <w:r w:rsidR="00E002A5">
        <w:rPr>
          <w:rFonts w:ascii="Times New Roman" w:hAnsi="Times New Roman" w:cs="Times New Roman"/>
          <w:sz w:val="24"/>
          <w:szCs w:val="24"/>
        </w:rPr>
        <w:t xml:space="preserve">warmer climate simulations.  The work of part 1 has been </w:t>
      </w:r>
      <w:r w:rsidR="00E002A5" w:rsidRPr="004D35C4">
        <w:rPr>
          <w:rFonts w:ascii="Times New Roman" w:hAnsi="Times New Roman" w:cs="Times New Roman"/>
          <w:color w:val="000000" w:themeColor="text1"/>
          <w:sz w:val="24"/>
          <w:szCs w:val="24"/>
        </w:rPr>
        <w:t xml:space="preserve">published (Pan et al. 2018), whereas </w:t>
      </w:r>
      <w:r w:rsidR="00E002A5">
        <w:rPr>
          <w:rFonts w:ascii="Times New Roman" w:hAnsi="Times New Roman" w:cs="Times New Roman"/>
          <w:sz w:val="24"/>
          <w:szCs w:val="24"/>
        </w:rPr>
        <w:t>the analyses for parts 2 and 3 are very preliminary.</w:t>
      </w:r>
    </w:p>
    <w:p w14:paraId="059BB19C" w14:textId="77777777" w:rsidR="003D0A87" w:rsidRPr="0044568D" w:rsidRDefault="00262329" w:rsidP="005679BF">
      <w:pPr>
        <w:spacing w:after="120" w:line="240" w:lineRule="auto"/>
        <w:jc w:val="both"/>
        <w:rPr>
          <w:rFonts w:ascii="Times New Roman" w:hAnsi="Times New Roman" w:cs="Times New Roman"/>
          <w:b/>
          <w:sz w:val="28"/>
          <w:szCs w:val="28"/>
        </w:rPr>
      </w:pPr>
      <w:r w:rsidRPr="0044568D">
        <w:rPr>
          <w:rFonts w:ascii="Times New Roman" w:hAnsi="Times New Roman" w:cs="Times New Roman"/>
          <w:b/>
          <w:sz w:val="28"/>
          <w:szCs w:val="28"/>
        </w:rPr>
        <w:t>3.1 Covariability of CAM precipitation and tropical SST in winter</w:t>
      </w:r>
    </w:p>
    <w:p w14:paraId="40F96BA3" w14:textId="77777777" w:rsidR="0042283E" w:rsidRPr="0044568D" w:rsidRDefault="0042283E" w:rsidP="005679BF">
      <w:pPr>
        <w:spacing w:after="120" w:line="240" w:lineRule="auto"/>
        <w:jc w:val="both"/>
        <w:rPr>
          <w:rFonts w:ascii="Times New Roman" w:hAnsi="Times New Roman" w:cs="Times New Roman"/>
          <w:b/>
          <w:i/>
          <w:sz w:val="28"/>
          <w:szCs w:val="28"/>
        </w:rPr>
      </w:pPr>
      <w:r w:rsidRPr="0044568D">
        <w:rPr>
          <w:rFonts w:ascii="Times New Roman" w:hAnsi="Times New Roman" w:cs="Times New Roman"/>
          <w:b/>
          <w:i/>
          <w:sz w:val="28"/>
          <w:szCs w:val="28"/>
        </w:rPr>
        <w:t>3.1.1 Climatology and variability of CAM winter precipitation</w:t>
      </w:r>
    </w:p>
    <w:p w14:paraId="3BA32E5F" w14:textId="77777777" w:rsidR="003D0A87" w:rsidRDefault="00262329" w:rsidP="00C86970">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observed </w:t>
      </w:r>
      <w:r w:rsidR="00896AD3">
        <w:rPr>
          <w:rFonts w:ascii="Times New Roman" w:hAnsi="Times New Roman" w:cs="Times New Roman"/>
          <w:sz w:val="24"/>
          <w:szCs w:val="24"/>
        </w:rPr>
        <w:t xml:space="preserve">climatology </w:t>
      </w:r>
      <w:r w:rsidR="00CF5B31">
        <w:rPr>
          <w:rFonts w:ascii="Times New Roman" w:hAnsi="Times New Roman" w:cs="Times New Roman"/>
          <w:sz w:val="24"/>
          <w:szCs w:val="24"/>
        </w:rPr>
        <w:t xml:space="preserve">(68 years, 1948–2015) </w:t>
      </w:r>
      <w:r w:rsidR="00896AD3">
        <w:rPr>
          <w:rFonts w:ascii="Times New Roman" w:hAnsi="Times New Roman" w:cs="Times New Roman"/>
          <w:sz w:val="24"/>
          <w:szCs w:val="24"/>
        </w:rPr>
        <w:t xml:space="preserve">of CAM </w:t>
      </w:r>
      <w:r>
        <w:rPr>
          <w:rFonts w:ascii="Times New Roman" w:hAnsi="Times New Roman" w:cs="Times New Roman"/>
          <w:sz w:val="24"/>
          <w:szCs w:val="24"/>
        </w:rPr>
        <w:t xml:space="preserve">winter </w:t>
      </w:r>
      <w:r w:rsidR="00896AD3">
        <w:rPr>
          <w:rFonts w:ascii="Times New Roman" w:hAnsi="Times New Roman" w:cs="Times New Roman"/>
          <w:sz w:val="24"/>
          <w:szCs w:val="24"/>
        </w:rPr>
        <w:t xml:space="preserve">(JFM) </w:t>
      </w:r>
      <w:r>
        <w:rPr>
          <w:rFonts w:ascii="Times New Roman" w:hAnsi="Times New Roman" w:cs="Times New Roman"/>
          <w:sz w:val="24"/>
          <w:szCs w:val="24"/>
        </w:rPr>
        <w:t>precipitation is characterized by abundant precipitation (&gt; 2 mm day</w:t>
      </w:r>
      <w:r w:rsidRPr="006E6440">
        <w:rPr>
          <w:rFonts w:ascii="Times New Roman" w:hAnsi="Times New Roman" w:cs="Times New Roman"/>
          <w:sz w:val="24"/>
          <w:szCs w:val="24"/>
          <w:vertAlign w:val="superscript"/>
        </w:rPr>
        <w:sym w:font="Symbol" w:char="F02D"/>
      </w:r>
      <w:r w:rsidRPr="006E6440">
        <w:rPr>
          <w:rFonts w:ascii="Times New Roman" w:hAnsi="Times New Roman" w:cs="Times New Roman"/>
          <w:sz w:val="24"/>
          <w:szCs w:val="24"/>
          <w:vertAlign w:val="superscript"/>
        </w:rPr>
        <w:t>1</w:t>
      </w:r>
      <w:r>
        <w:rPr>
          <w:rFonts w:ascii="Times New Roman" w:hAnsi="Times New Roman" w:cs="Times New Roman"/>
          <w:sz w:val="24"/>
          <w:szCs w:val="24"/>
        </w:rPr>
        <w:t>) over</w:t>
      </w:r>
      <w:r w:rsidR="00896AD3">
        <w:rPr>
          <w:rFonts w:ascii="Times New Roman" w:hAnsi="Times New Roman" w:cs="Times New Roman"/>
          <w:sz w:val="24"/>
          <w:szCs w:val="24"/>
        </w:rPr>
        <w:t xml:space="preserve"> Central America and relatively dry conditions (&lt; 1 mm day</w:t>
      </w:r>
      <w:r w:rsidR="00896AD3" w:rsidRPr="0010126F">
        <w:rPr>
          <w:rFonts w:ascii="Times New Roman" w:hAnsi="Times New Roman" w:cs="Times New Roman"/>
          <w:sz w:val="24"/>
          <w:szCs w:val="24"/>
          <w:vertAlign w:val="superscript"/>
        </w:rPr>
        <w:sym w:font="Symbol" w:char="F02D"/>
      </w:r>
      <w:r w:rsidR="00896AD3" w:rsidRPr="0010126F">
        <w:rPr>
          <w:rFonts w:ascii="Times New Roman" w:hAnsi="Times New Roman" w:cs="Times New Roman"/>
          <w:sz w:val="24"/>
          <w:szCs w:val="24"/>
          <w:vertAlign w:val="superscript"/>
        </w:rPr>
        <w:t>1</w:t>
      </w:r>
      <w:r w:rsidR="00896AD3">
        <w:rPr>
          <w:rFonts w:ascii="Times New Roman" w:hAnsi="Times New Roman" w:cs="Times New Roman"/>
          <w:sz w:val="24"/>
          <w:szCs w:val="24"/>
        </w:rPr>
        <w:t xml:space="preserve">) across </w:t>
      </w:r>
      <w:r>
        <w:rPr>
          <w:rFonts w:ascii="Times New Roman" w:hAnsi="Times New Roman" w:cs="Times New Roman"/>
          <w:sz w:val="24"/>
          <w:szCs w:val="24"/>
        </w:rPr>
        <w:t xml:space="preserve">Mexico </w:t>
      </w:r>
      <w:r w:rsidR="00896AD3">
        <w:rPr>
          <w:rFonts w:ascii="Times New Roman" w:hAnsi="Times New Roman" w:cs="Times New Roman"/>
          <w:sz w:val="24"/>
          <w:szCs w:val="24"/>
        </w:rPr>
        <w:t>(Fig. 1a)</w:t>
      </w:r>
      <w:r>
        <w:rPr>
          <w:rFonts w:ascii="Times New Roman" w:hAnsi="Times New Roman" w:cs="Times New Roman"/>
          <w:sz w:val="24"/>
          <w:szCs w:val="24"/>
        </w:rPr>
        <w:t xml:space="preserve">.  </w:t>
      </w:r>
      <w:r w:rsidR="00C64E42">
        <w:rPr>
          <w:rFonts w:ascii="Times New Roman" w:hAnsi="Times New Roman" w:cs="Times New Roman"/>
          <w:sz w:val="24"/>
          <w:szCs w:val="24"/>
        </w:rPr>
        <w:t xml:space="preserve">The winter mean precipitation contributes about 10%–30% to the annual total rainfall over most of </w:t>
      </w:r>
      <w:r w:rsidR="00F64AFD">
        <w:rPr>
          <w:rFonts w:ascii="Times New Roman" w:hAnsi="Times New Roman" w:cs="Times New Roman"/>
          <w:sz w:val="24"/>
          <w:szCs w:val="24"/>
        </w:rPr>
        <w:t>CAM</w:t>
      </w:r>
      <w:r w:rsidR="00C64E42">
        <w:rPr>
          <w:rFonts w:ascii="Times New Roman" w:hAnsi="Times New Roman" w:cs="Times New Roman"/>
          <w:sz w:val="24"/>
          <w:szCs w:val="24"/>
        </w:rPr>
        <w:t xml:space="preserve"> (Fig. 1b).  </w:t>
      </w:r>
      <w:r>
        <w:rPr>
          <w:rFonts w:ascii="Times New Roman" w:hAnsi="Times New Roman" w:cs="Times New Roman"/>
          <w:sz w:val="24"/>
          <w:szCs w:val="24"/>
        </w:rPr>
        <w:t>The variability of winter precipitation (Fig. 1</w:t>
      </w:r>
      <w:r w:rsidR="00F64AFD">
        <w:rPr>
          <w:rFonts w:ascii="Times New Roman" w:hAnsi="Times New Roman" w:cs="Times New Roman"/>
          <w:sz w:val="24"/>
          <w:szCs w:val="24"/>
        </w:rPr>
        <w:t>c</w:t>
      </w:r>
      <w:r>
        <w:rPr>
          <w:rFonts w:ascii="Times New Roman" w:hAnsi="Times New Roman" w:cs="Times New Roman"/>
          <w:sz w:val="24"/>
          <w:szCs w:val="24"/>
        </w:rPr>
        <w:t xml:space="preserve">), quantified by the standard deviation of JFM seasonal mean precipitation, displays strong variability in Central America and weak </w:t>
      </w:r>
      <w:r w:rsidRPr="00896AD3">
        <w:rPr>
          <w:rFonts w:ascii="Times New Roman" w:hAnsi="Times New Roman" w:cs="Times New Roman"/>
          <w:sz w:val="24"/>
          <w:szCs w:val="24"/>
        </w:rPr>
        <w:t xml:space="preserve">variability to the north.  </w:t>
      </w:r>
      <w:r w:rsidR="00C86970">
        <w:rPr>
          <w:rFonts w:ascii="Times New Roman" w:hAnsi="Times New Roman" w:cs="Times New Roman"/>
          <w:sz w:val="24"/>
          <w:szCs w:val="24"/>
        </w:rPr>
        <w:t>Consistently, t</w:t>
      </w:r>
      <w:r>
        <w:rPr>
          <w:rFonts w:ascii="Times New Roman" w:hAnsi="Times New Roman" w:cs="Times New Roman"/>
          <w:sz w:val="24"/>
          <w:szCs w:val="24"/>
        </w:rPr>
        <w:t xml:space="preserve">he </w:t>
      </w:r>
      <w:r w:rsidR="00C86970">
        <w:rPr>
          <w:rFonts w:ascii="Times New Roman" w:hAnsi="Times New Roman" w:cs="Times New Roman"/>
          <w:sz w:val="24"/>
          <w:szCs w:val="24"/>
        </w:rPr>
        <w:t xml:space="preserve">time series of </w:t>
      </w:r>
      <w:r>
        <w:rPr>
          <w:rFonts w:ascii="Times New Roman" w:hAnsi="Times New Roman" w:cs="Times New Roman"/>
          <w:sz w:val="24"/>
          <w:szCs w:val="24"/>
        </w:rPr>
        <w:t xml:space="preserve">area-averaged winter precipitation in Central America exhibits larger interannual variability than in Mexico, with </w:t>
      </w:r>
      <w:r w:rsidR="00C86970">
        <w:rPr>
          <w:rFonts w:ascii="Times New Roman" w:hAnsi="Times New Roman" w:cs="Times New Roman"/>
          <w:sz w:val="24"/>
          <w:szCs w:val="24"/>
        </w:rPr>
        <w:t>a</w:t>
      </w:r>
      <w:r>
        <w:rPr>
          <w:rFonts w:ascii="Times New Roman" w:hAnsi="Times New Roman" w:cs="Times New Roman"/>
          <w:sz w:val="24"/>
          <w:szCs w:val="24"/>
        </w:rPr>
        <w:t xml:space="preserve"> c</w:t>
      </w:r>
      <w:r w:rsidR="00C86970">
        <w:rPr>
          <w:rFonts w:ascii="Times New Roman" w:hAnsi="Times New Roman" w:cs="Times New Roman"/>
          <w:sz w:val="24"/>
          <w:szCs w:val="24"/>
        </w:rPr>
        <w:t>orresponding standard deviation</w:t>
      </w:r>
      <w:r>
        <w:rPr>
          <w:rFonts w:ascii="Times New Roman" w:hAnsi="Times New Roman" w:cs="Times New Roman"/>
          <w:sz w:val="24"/>
          <w:szCs w:val="24"/>
        </w:rPr>
        <w:t xml:space="preserve"> of 0.40 and 0.24 mm day</w:t>
      </w:r>
      <w:r w:rsidRPr="00807992">
        <w:rPr>
          <w:rFonts w:ascii="Times New Roman" w:hAnsi="Times New Roman" w:cs="Times New Roman"/>
          <w:sz w:val="24"/>
          <w:szCs w:val="24"/>
          <w:vertAlign w:val="superscript"/>
        </w:rPr>
        <w:sym w:font="Symbol" w:char="F02D"/>
      </w:r>
      <w:r w:rsidRPr="00807992">
        <w:rPr>
          <w:rFonts w:ascii="Times New Roman" w:hAnsi="Times New Roman" w:cs="Times New Roman"/>
          <w:sz w:val="24"/>
          <w:szCs w:val="24"/>
          <w:vertAlign w:val="superscript"/>
        </w:rPr>
        <w:t>1</w:t>
      </w:r>
      <w:r>
        <w:rPr>
          <w:rFonts w:ascii="Times New Roman" w:hAnsi="Times New Roman" w:cs="Times New Roman"/>
          <w:sz w:val="24"/>
          <w:szCs w:val="24"/>
        </w:rPr>
        <w:t xml:space="preserve">, respectively. The correlation between the two time series is </w:t>
      </w:r>
      <w:r>
        <w:rPr>
          <w:rFonts w:ascii="Times New Roman" w:hAnsi="Times New Roman" w:cs="Times New Roman"/>
          <w:sz w:val="24"/>
          <w:szCs w:val="24"/>
        </w:rPr>
        <w:sym w:font="Symbol" w:char="F02D"/>
      </w:r>
      <w:r>
        <w:rPr>
          <w:rFonts w:ascii="Times New Roman" w:hAnsi="Times New Roman" w:cs="Times New Roman"/>
          <w:sz w:val="24"/>
          <w:szCs w:val="24"/>
        </w:rPr>
        <w:t>0.02, indicating that the overall variations of winter precipitation over Central America and Mexico are largely independent.  Additionally, a trend of decreasing precipitation (</w:t>
      </w:r>
      <w:r>
        <w:rPr>
          <w:rFonts w:ascii="Times New Roman" w:hAnsi="Times New Roman" w:cs="Times New Roman"/>
          <w:sz w:val="24"/>
          <w:szCs w:val="24"/>
        </w:rPr>
        <w:sym w:font="Symbol" w:char="F02D"/>
      </w:r>
      <w:r>
        <w:rPr>
          <w:rFonts w:ascii="Times New Roman" w:hAnsi="Times New Roman" w:cs="Times New Roman"/>
          <w:sz w:val="24"/>
          <w:szCs w:val="24"/>
        </w:rPr>
        <w:t>0.05 mm day</w:t>
      </w:r>
      <w:r w:rsidRPr="00BB151E">
        <w:rPr>
          <w:rFonts w:ascii="Times New Roman" w:hAnsi="Times New Roman" w:cs="Times New Roman"/>
          <w:sz w:val="24"/>
          <w:szCs w:val="24"/>
          <w:vertAlign w:val="superscript"/>
        </w:rPr>
        <w:sym w:font="Symbol" w:char="F02D"/>
      </w:r>
      <w:r w:rsidRPr="00BB151E">
        <w:rPr>
          <w:rFonts w:ascii="Times New Roman" w:hAnsi="Times New Roman" w:cs="Times New Roman"/>
          <w:sz w:val="24"/>
          <w:szCs w:val="24"/>
          <w:vertAlign w:val="superscript"/>
        </w:rPr>
        <w:t>1</w:t>
      </w:r>
      <w:r>
        <w:rPr>
          <w:rFonts w:ascii="Times New Roman" w:hAnsi="Times New Roman" w:cs="Times New Roman"/>
          <w:sz w:val="24"/>
          <w:szCs w:val="24"/>
        </w:rPr>
        <w:t xml:space="preserve"> per decade) is found over Central America, whereas virtually no trend (0.005 mm day</w:t>
      </w:r>
      <w:r w:rsidRPr="00BB151E">
        <w:rPr>
          <w:rFonts w:ascii="Times New Roman" w:hAnsi="Times New Roman" w:cs="Times New Roman"/>
          <w:sz w:val="24"/>
          <w:szCs w:val="24"/>
          <w:vertAlign w:val="superscript"/>
        </w:rPr>
        <w:sym w:font="Symbol" w:char="F02D"/>
      </w:r>
      <w:r w:rsidRPr="00BB151E">
        <w:rPr>
          <w:rFonts w:ascii="Times New Roman" w:hAnsi="Times New Roman" w:cs="Times New Roman"/>
          <w:sz w:val="24"/>
          <w:szCs w:val="24"/>
          <w:vertAlign w:val="superscript"/>
        </w:rPr>
        <w:t>1</w:t>
      </w:r>
      <w:r>
        <w:rPr>
          <w:rFonts w:ascii="Times New Roman" w:hAnsi="Times New Roman" w:cs="Times New Roman"/>
          <w:sz w:val="24"/>
          <w:szCs w:val="24"/>
        </w:rPr>
        <w:t xml:space="preserve"> per decade) is found for Mexico.  </w:t>
      </w:r>
      <w:r w:rsidR="00C64E42">
        <w:rPr>
          <w:rFonts w:ascii="Times New Roman" w:hAnsi="Times New Roman" w:cs="Times New Roman"/>
          <w:sz w:val="24"/>
          <w:szCs w:val="24"/>
        </w:rPr>
        <w:t>T</w:t>
      </w:r>
      <w:r>
        <w:rPr>
          <w:rFonts w:ascii="Times New Roman" w:hAnsi="Times New Roman" w:cs="Times New Roman"/>
          <w:sz w:val="24"/>
          <w:szCs w:val="24"/>
        </w:rPr>
        <w:t>he precipitation anomalies averaged over the two regions have been largely negative since 2000, consistent wit</w:t>
      </w:r>
      <w:r w:rsidR="00C64E42">
        <w:rPr>
          <w:rFonts w:ascii="Times New Roman" w:hAnsi="Times New Roman" w:cs="Times New Roman"/>
          <w:sz w:val="24"/>
          <w:szCs w:val="24"/>
        </w:rPr>
        <w:t>h the prolonged drought</w:t>
      </w:r>
      <w:r>
        <w:rPr>
          <w:rFonts w:ascii="Times New Roman" w:hAnsi="Times New Roman" w:cs="Times New Roman"/>
          <w:sz w:val="24"/>
          <w:szCs w:val="24"/>
        </w:rPr>
        <w:t xml:space="preserve"> in CAM.</w:t>
      </w:r>
    </w:p>
    <w:p w14:paraId="7E36CA66" w14:textId="77777777" w:rsidR="0042283E" w:rsidRPr="0044568D" w:rsidRDefault="0042283E" w:rsidP="0042283E">
      <w:pPr>
        <w:spacing w:after="120" w:line="240" w:lineRule="auto"/>
        <w:jc w:val="both"/>
        <w:rPr>
          <w:rFonts w:ascii="Times New Roman" w:hAnsi="Times New Roman" w:cs="Times New Roman"/>
          <w:b/>
          <w:i/>
          <w:sz w:val="28"/>
          <w:szCs w:val="28"/>
        </w:rPr>
      </w:pPr>
      <w:r w:rsidRPr="0044568D">
        <w:rPr>
          <w:rFonts w:ascii="Times New Roman" w:hAnsi="Times New Roman" w:cs="Times New Roman"/>
          <w:b/>
          <w:i/>
          <w:sz w:val="28"/>
          <w:szCs w:val="28"/>
        </w:rPr>
        <w:t xml:space="preserve">3.1.2 Relationship between CAM </w:t>
      </w:r>
      <w:r w:rsidR="00587B8D" w:rsidRPr="0044568D">
        <w:rPr>
          <w:rFonts w:ascii="Times New Roman" w:hAnsi="Times New Roman" w:cs="Times New Roman"/>
          <w:b/>
          <w:i/>
          <w:sz w:val="28"/>
          <w:szCs w:val="28"/>
        </w:rPr>
        <w:t xml:space="preserve">winter </w:t>
      </w:r>
      <w:r w:rsidRPr="0044568D">
        <w:rPr>
          <w:rFonts w:ascii="Times New Roman" w:hAnsi="Times New Roman" w:cs="Times New Roman"/>
          <w:b/>
          <w:i/>
          <w:sz w:val="28"/>
          <w:szCs w:val="28"/>
        </w:rPr>
        <w:t>precipitation and tropical SST</w:t>
      </w:r>
    </w:p>
    <w:p w14:paraId="16FFADBC" w14:textId="77777777" w:rsidR="00C86970" w:rsidRDefault="00C86970" w:rsidP="00C86970">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relationship between CAM precipitation and tropical SST is quantified by an SVD analysis based on the covariance matrices of winter CAM precipitation and SSTs in the tropical Pacific and Atlantic (30</w:t>
      </w:r>
      <w:r w:rsidRPr="006B41D2">
        <w:rPr>
          <w:rFonts w:ascii="Times New Roman" w:hAnsi="Times New Roman" w:cs="Times New Roman"/>
          <w:sz w:val="24"/>
          <w:szCs w:val="24"/>
          <w:vertAlign w:val="superscript"/>
        </w:rPr>
        <w:t>o</w:t>
      </w:r>
      <w:r>
        <w:rPr>
          <w:rFonts w:ascii="Times New Roman" w:hAnsi="Times New Roman" w:cs="Times New Roman"/>
          <w:sz w:val="24"/>
          <w:szCs w:val="24"/>
        </w:rPr>
        <w:t>S–30</w:t>
      </w:r>
      <w:r w:rsidRPr="006B41D2">
        <w:rPr>
          <w:rFonts w:ascii="Times New Roman" w:hAnsi="Times New Roman" w:cs="Times New Roman"/>
          <w:sz w:val="24"/>
          <w:szCs w:val="24"/>
          <w:vertAlign w:val="superscript"/>
        </w:rPr>
        <w:t>o</w:t>
      </w:r>
      <w:r>
        <w:rPr>
          <w:rFonts w:ascii="Times New Roman" w:hAnsi="Times New Roman" w:cs="Times New Roman"/>
          <w:sz w:val="24"/>
          <w:szCs w:val="24"/>
        </w:rPr>
        <w:t>N, 120</w:t>
      </w:r>
      <w:r w:rsidRPr="006B41D2">
        <w:rPr>
          <w:rFonts w:ascii="Times New Roman" w:hAnsi="Times New Roman" w:cs="Times New Roman"/>
          <w:sz w:val="24"/>
          <w:szCs w:val="24"/>
          <w:vertAlign w:val="superscript"/>
        </w:rPr>
        <w:t>o</w:t>
      </w:r>
      <w:r>
        <w:rPr>
          <w:rFonts w:ascii="Times New Roman" w:hAnsi="Times New Roman" w:cs="Times New Roman"/>
          <w:sz w:val="24"/>
          <w:szCs w:val="24"/>
        </w:rPr>
        <w:t>E–30</w:t>
      </w:r>
      <w:r w:rsidRPr="006B41D2">
        <w:rPr>
          <w:rFonts w:ascii="Times New Roman" w:hAnsi="Times New Roman" w:cs="Times New Roman"/>
          <w:sz w:val="24"/>
          <w:szCs w:val="24"/>
          <w:vertAlign w:val="superscript"/>
        </w:rPr>
        <w:t>o</w:t>
      </w:r>
      <w:r>
        <w:rPr>
          <w:rFonts w:ascii="Times New Roman" w:hAnsi="Times New Roman" w:cs="Times New Roman"/>
          <w:sz w:val="24"/>
          <w:szCs w:val="24"/>
        </w:rPr>
        <w:t xml:space="preserve">E).  Table </w:t>
      </w:r>
      <w:r w:rsidR="004943FA">
        <w:rPr>
          <w:rFonts w:ascii="Times New Roman" w:hAnsi="Times New Roman" w:cs="Times New Roman"/>
          <w:sz w:val="24"/>
          <w:szCs w:val="24"/>
        </w:rPr>
        <w:t>2</w:t>
      </w:r>
      <w:r>
        <w:rPr>
          <w:rFonts w:ascii="Times New Roman" w:hAnsi="Times New Roman" w:cs="Times New Roman"/>
          <w:sz w:val="24"/>
          <w:szCs w:val="24"/>
        </w:rPr>
        <w:t xml:space="preserve"> summarizes the statistics of two leading SVD modes.  Together the two modes account for 87% of the covariance between the SST and precipitation fields, and </w:t>
      </w:r>
      <w:r w:rsidR="005D43DD">
        <w:rPr>
          <w:rFonts w:ascii="Times New Roman" w:hAnsi="Times New Roman" w:cs="Times New Roman"/>
          <w:sz w:val="24"/>
          <w:szCs w:val="24"/>
        </w:rPr>
        <w:t>also</w:t>
      </w:r>
      <w:r>
        <w:rPr>
          <w:rFonts w:ascii="Times New Roman" w:hAnsi="Times New Roman" w:cs="Times New Roman"/>
          <w:sz w:val="24"/>
          <w:szCs w:val="24"/>
        </w:rPr>
        <w:t xml:space="preserve"> account for 52% </w:t>
      </w:r>
      <w:r w:rsidR="003E5167">
        <w:rPr>
          <w:rFonts w:ascii="Times New Roman" w:hAnsi="Times New Roman" w:cs="Times New Roman"/>
          <w:sz w:val="24"/>
          <w:szCs w:val="24"/>
        </w:rPr>
        <w:t xml:space="preserve">(32%) </w:t>
      </w:r>
      <w:r>
        <w:rPr>
          <w:rFonts w:ascii="Times New Roman" w:hAnsi="Times New Roman" w:cs="Times New Roman"/>
          <w:sz w:val="24"/>
          <w:szCs w:val="24"/>
        </w:rPr>
        <w:t xml:space="preserve">of the SST </w:t>
      </w:r>
      <w:r w:rsidR="003E5167">
        <w:rPr>
          <w:rFonts w:ascii="Times New Roman" w:hAnsi="Times New Roman" w:cs="Times New Roman"/>
          <w:sz w:val="24"/>
          <w:szCs w:val="24"/>
        </w:rPr>
        <w:t xml:space="preserve">(precipitation) </w:t>
      </w:r>
      <w:r>
        <w:rPr>
          <w:rFonts w:ascii="Times New Roman" w:hAnsi="Times New Roman" w:cs="Times New Roman"/>
          <w:sz w:val="24"/>
          <w:szCs w:val="24"/>
        </w:rPr>
        <w:t xml:space="preserve">variance.  </w:t>
      </w:r>
    </w:p>
    <w:p w14:paraId="69B8B061" w14:textId="77777777" w:rsidR="00C86970" w:rsidRPr="004D35C4" w:rsidRDefault="00C86970" w:rsidP="00C86970">
      <w:pPr>
        <w:spacing w:after="12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The first SVD mode of SST (Fig. 2a) </w:t>
      </w:r>
      <w:r w:rsidR="005D43DD" w:rsidRPr="004D35C4">
        <w:rPr>
          <w:rFonts w:ascii="Times New Roman" w:hAnsi="Times New Roman" w:cs="Times New Roman"/>
          <w:color w:val="000000" w:themeColor="text1"/>
          <w:sz w:val="24"/>
          <w:szCs w:val="24"/>
        </w:rPr>
        <w:t>show</w:t>
      </w:r>
      <w:r w:rsidRPr="004D35C4">
        <w:rPr>
          <w:rFonts w:ascii="Times New Roman" w:hAnsi="Times New Roman" w:cs="Times New Roman"/>
          <w:color w:val="000000" w:themeColor="text1"/>
          <w:sz w:val="24"/>
          <w:szCs w:val="24"/>
        </w:rPr>
        <w:t>s a typical La Niñ</w:t>
      </w:r>
      <w:r w:rsidR="005D43DD" w:rsidRPr="004D35C4">
        <w:rPr>
          <w:rFonts w:ascii="Times New Roman" w:hAnsi="Times New Roman" w:cs="Times New Roman"/>
          <w:color w:val="000000" w:themeColor="text1"/>
          <w:sz w:val="24"/>
          <w:szCs w:val="24"/>
        </w:rPr>
        <w:t>a SST pattern</w:t>
      </w:r>
      <w:r w:rsidRPr="004D35C4">
        <w:rPr>
          <w:rFonts w:ascii="Times New Roman" w:hAnsi="Times New Roman" w:cs="Times New Roman"/>
          <w:color w:val="000000" w:themeColor="text1"/>
          <w:sz w:val="24"/>
          <w:szCs w:val="24"/>
        </w:rPr>
        <w:t xml:space="preserve">.  </w:t>
      </w:r>
      <w:r w:rsidR="0081701D" w:rsidRPr="004D35C4">
        <w:rPr>
          <w:rFonts w:ascii="Times New Roman" w:hAnsi="Times New Roman" w:cs="Times New Roman"/>
          <w:color w:val="000000" w:themeColor="text1"/>
          <w:sz w:val="24"/>
          <w:szCs w:val="24"/>
        </w:rPr>
        <w:t>N</w:t>
      </w:r>
      <w:r w:rsidRPr="004D35C4">
        <w:rPr>
          <w:rFonts w:ascii="Times New Roman" w:hAnsi="Times New Roman" w:cs="Times New Roman"/>
          <w:color w:val="000000" w:themeColor="text1"/>
          <w:sz w:val="24"/>
          <w:szCs w:val="24"/>
        </w:rPr>
        <w:t>egative SST anomalies are also found across the tropical Atlantic and Indian Ocean, consistent with the interactions between ENSO and the tropical Atlantic/Indian Ocean (e.g., Wang et al. 2013; Terray et al. 2016).  The precipitation pattern (Fig. 2b) shows large negative correlations in northern and central Mexico and positive correlations in Central America.  Therefore, associated with La Niña, winter tends to be drier than normal in Mexico, but wetter than normal in Central America, consistent with previous studies (Cavazos and Hastenrath 1990; Magana et al. 2003; Seager et la. 2009).</w:t>
      </w:r>
    </w:p>
    <w:p w14:paraId="6D536415" w14:textId="77777777" w:rsidR="00C86970" w:rsidRDefault="00C86970" w:rsidP="00C86970">
      <w:pPr>
        <w:spacing w:after="120" w:line="240" w:lineRule="auto"/>
        <w:ind w:firstLine="720"/>
        <w:jc w:val="both"/>
        <w:rPr>
          <w:rFonts w:ascii="Times New Roman" w:hAnsi="Times New Roman" w:cs="Times New Roman"/>
          <w:sz w:val="24"/>
          <w:szCs w:val="24"/>
        </w:rPr>
      </w:pPr>
      <w:r w:rsidRPr="004D35C4">
        <w:rPr>
          <w:rFonts w:ascii="Times New Roman" w:hAnsi="Times New Roman" w:cs="Times New Roman"/>
          <w:color w:val="000000" w:themeColor="text1"/>
          <w:sz w:val="24"/>
          <w:szCs w:val="24"/>
        </w:rPr>
        <w:t xml:space="preserve">The second SVD mode of SST is characterized by two broad regions </w:t>
      </w:r>
      <w:r>
        <w:rPr>
          <w:rFonts w:ascii="Times New Roman" w:hAnsi="Times New Roman" w:cs="Times New Roman"/>
          <w:sz w:val="24"/>
          <w:szCs w:val="24"/>
        </w:rPr>
        <w:t xml:space="preserve">of positive correlations spanning across the tropical Atlantic and the tropical Indian Ocean–western Pacific sector (Fig. 2c).  The </w:t>
      </w:r>
      <w:r w:rsidR="0048493A">
        <w:rPr>
          <w:rFonts w:ascii="Times New Roman" w:hAnsi="Times New Roman" w:cs="Times New Roman"/>
          <w:sz w:val="24"/>
          <w:szCs w:val="24"/>
        </w:rPr>
        <w:t xml:space="preserve">mode 2 </w:t>
      </w:r>
      <w:r>
        <w:rPr>
          <w:rFonts w:ascii="Times New Roman" w:hAnsi="Times New Roman" w:cs="Times New Roman"/>
          <w:sz w:val="24"/>
          <w:szCs w:val="24"/>
        </w:rPr>
        <w:t>precipitation has a spatially coherent pattern with large negative correlations in Central Americ</w:t>
      </w:r>
      <w:r w:rsidR="005D43DD">
        <w:rPr>
          <w:rFonts w:ascii="Times New Roman" w:hAnsi="Times New Roman" w:cs="Times New Roman"/>
          <w:sz w:val="24"/>
          <w:szCs w:val="24"/>
        </w:rPr>
        <w:t>a and southern Mexico (Fig. 2d)</w:t>
      </w:r>
      <w:r>
        <w:rPr>
          <w:rFonts w:ascii="Times New Roman" w:hAnsi="Times New Roman" w:cs="Times New Roman"/>
          <w:sz w:val="24"/>
          <w:szCs w:val="24"/>
        </w:rPr>
        <w:t>.  The second mode thus represents a link between a general warming in the tropical oceans and winter drought in Cent</w:t>
      </w:r>
      <w:r w:rsidR="005D43DD">
        <w:rPr>
          <w:rFonts w:ascii="Times New Roman" w:hAnsi="Times New Roman" w:cs="Times New Roman"/>
          <w:sz w:val="24"/>
          <w:szCs w:val="24"/>
        </w:rPr>
        <w:t>ral America and southern Mexico</w:t>
      </w:r>
      <w:r>
        <w:rPr>
          <w:rFonts w:ascii="Times New Roman" w:hAnsi="Times New Roman" w:cs="Times New Roman"/>
          <w:sz w:val="24"/>
          <w:szCs w:val="24"/>
        </w:rPr>
        <w:t xml:space="preserve">.  </w:t>
      </w:r>
    </w:p>
    <w:p w14:paraId="33337A95" w14:textId="77777777" w:rsidR="00C86970" w:rsidRDefault="00C86970" w:rsidP="00316F85">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correlation between the </w:t>
      </w:r>
      <w:r w:rsidR="00F7331E">
        <w:rPr>
          <w:rFonts w:ascii="Times New Roman" w:hAnsi="Times New Roman" w:cs="Times New Roman"/>
          <w:sz w:val="24"/>
          <w:szCs w:val="24"/>
        </w:rPr>
        <w:t xml:space="preserve">SVD </w:t>
      </w:r>
      <w:r>
        <w:rPr>
          <w:rFonts w:ascii="Times New Roman" w:hAnsi="Times New Roman" w:cs="Times New Roman"/>
          <w:sz w:val="24"/>
          <w:szCs w:val="24"/>
        </w:rPr>
        <w:t>SST and precipitation time ser</w:t>
      </w:r>
      <w:r w:rsidR="004D721A">
        <w:rPr>
          <w:rFonts w:ascii="Times New Roman" w:hAnsi="Times New Roman" w:cs="Times New Roman"/>
          <w:sz w:val="24"/>
          <w:szCs w:val="24"/>
        </w:rPr>
        <w:t>ies is 0.70</w:t>
      </w:r>
      <w:r w:rsidR="00F922F9">
        <w:rPr>
          <w:rFonts w:ascii="Times New Roman" w:hAnsi="Times New Roman" w:cs="Times New Roman"/>
          <w:sz w:val="24"/>
          <w:szCs w:val="24"/>
        </w:rPr>
        <w:t xml:space="preserve"> in mode 1 (Fig. 2e) and 0.63 in mode 2 (Fig. 2f)</w:t>
      </w:r>
      <w:r>
        <w:rPr>
          <w:rFonts w:ascii="Times New Roman" w:hAnsi="Times New Roman" w:cs="Times New Roman"/>
          <w:sz w:val="24"/>
          <w:szCs w:val="24"/>
        </w:rPr>
        <w:t xml:space="preserve">.  The </w:t>
      </w:r>
      <w:r w:rsidR="00316F85">
        <w:rPr>
          <w:rFonts w:ascii="Times New Roman" w:hAnsi="Times New Roman" w:cs="Times New Roman"/>
          <w:sz w:val="24"/>
          <w:szCs w:val="24"/>
        </w:rPr>
        <w:t xml:space="preserve">mode 1 </w:t>
      </w:r>
      <w:r>
        <w:rPr>
          <w:rFonts w:ascii="Times New Roman" w:hAnsi="Times New Roman" w:cs="Times New Roman"/>
          <w:sz w:val="24"/>
          <w:szCs w:val="24"/>
        </w:rPr>
        <w:t xml:space="preserve">SST time series (red bars) exhibits large positive </w:t>
      </w:r>
      <w:r w:rsidR="00FD15A6">
        <w:rPr>
          <w:rFonts w:ascii="Times New Roman" w:hAnsi="Times New Roman" w:cs="Times New Roman"/>
          <w:sz w:val="24"/>
          <w:szCs w:val="24"/>
        </w:rPr>
        <w:t xml:space="preserve">(negative) </w:t>
      </w:r>
      <w:r>
        <w:rPr>
          <w:rFonts w:ascii="Times New Roman" w:hAnsi="Times New Roman" w:cs="Times New Roman"/>
          <w:sz w:val="24"/>
          <w:szCs w:val="24"/>
        </w:rPr>
        <w:t>values in La Ni</w:t>
      </w:r>
      <w:r w:rsidRPr="004B3876">
        <w:rPr>
          <w:rFonts w:ascii="Times New Roman" w:hAnsi="Times New Roman" w:cs="Times New Roman"/>
          <w:sz w:val="24"/>
          <w:szCs w:val="24"/>
        </w:rPr>
        <w:t>ñ</w:t>
      </w:r>
      <w:r w:rsidR="00316F85">
        <w:rPr>
          <w:rFonts w:ascii="Times New Roman" w:hAnsi="Times New Roman" w:cs="Times New Roman"/>
          <w:sz w:val="24"/>
          <w:szCs w:val="24"/>
        </w:rPr>
        <w:t>a</w:t>
      </w:r>
      <w:r>
        <w:rPr>
          <w:rFonts w:ascii="Times New Roman" w:hAnsi="Times New Roman" w:cs="Times New Roman"/>
          <w:sz w:val="24"/>
          <w:szCs w:val="24"/>
        </w:rPr>
        <w:t xml:space="preserve"> </w:t>
      </w:r>
      <w:r w:rsidR="00FD15A6">
        <w:rPr>
          <w:rFonts w:ascii="Times New Roman" w:hAnsi="Times New Roman" w:cs="Times New Roman"/>
          <w:sz w:val="24"/>
          <w:szCs w:val="24"/>
        </w:rPr>
        <w:t>(</w:t>
      </w:r>
      <w:r>
        <w:rPr>
          <w:rFonts w:ascii="Times New Roman" w:hAnsi="Times New Roman" w:cs="Times New Roman"/>
          <w:sz w:val="24"/>
          <w:szCs w:val="24"/>
        </w:rPr>
        <w:t>El Ni</w:t>
      </w:r>
      <w:r w:rsidRPr="004B3876">
        <w:rPr>
          <w:rFonts w:ascii="Times New Roman" w:hAnsi="Times New Roman" w:cs="Times New Roman"/>
          <w:sz w:val="24"/>
          <w:szCs w:val="24"/>
        </w:rPr>
        <w:t>ñ</w:t>
      </w:r>
      <w:r w:rsidR="00316F85">
        <w:rPr>
          <w:rFonts w:ascii="Times New Roman" w:hAnsi="Times New Roman" w:cs="Times New Roman"/>
          <w:sz w:val="24"/>
          <w:szCs w:val="24"/>
        </w:rPr>
        <w:t>o</w:t>
      </w:r>
      <w:r w:rsidR="00FD15A6">
        <w:rPr>
          <w:rFonts w:ascii="Times New Roman" w:hAnsi="Times New Roman" w:cs="Times New Roman"/>
          <w:sz w:val="24"/>
          <w:szCs w:val="24"/>
        </w:rPr>
        <w:t>) years</w:t>
      </w:r>
      <w:r>
        <w:rPr>
          <w:rFonts w:ascii="Times New Roman" w:hAnsi="Times New Roman" w:cs="Times New Roman"/>
          <w:sz w:val="24"/>
          <w:szCs w:val="24"/>
        </w:rPr>
        <w:t>.  The mode 1 precipitation time series (green bars) also show coherent positive (negative) fluctuations with La Ni</w:t>
      </w:r>
      <w:r w:rsidRPr="004B3876">
        <w:rPr>
          <w:rFonts w:ascii="Times New Roman" w:hAnsi="Times New Roman" w:cs="Times New Roman"/>
          <w:sz w:val="24"/>
          <w:szCs w:val="24"/>
        </w:rPr>
        <w:t>ñ</w:t>
      </w:r>
      <w:r>
        <w:rPr>
          <w:rFonts w:ascii="Times New Roman" w:hAnsi="Times New Roman" w:cs="Times New Roman"/>
          <w:sz w:val="24"/>
          <w:szCs w:val="24"/>
        </w:rPr>
        <w:t>a (El Ni</w:t>
      </w:r>
      <w:r w:rsidRPr="004B3876">
        <w:rPr>
          <w:rFonts w:ascii="Times New Roman" w:hAnsi="Times New Roman" w:cs="Times New Roman"/>
          <w:sz w:val="24"/>
          <w:szCs w:val="24"/>
        </w:rPr>
        <w:t>ñ</w:t>
      </w:r>
      <w:r>
        <w:rPr>
          <w:rFonts w:ascii="Times New Roman" w:hAnsi="Times New Roman" w:cs="Times New Roman"/>
          <w:sz w:val="24"/>
          <w:szCs w:val="24"/>
        </w:rPr>
        <w:t>o).  This mode explains 67% of the covariance between the SST and precipitation fields, indicating the predominant role played by ENSO in the covariability between winter tropical SST and CAM precipitation.</w:t>
      </w:r>
      <w:r w:rsidR="00316F85">
        <w:rPr>
          <w:rFonts w:ascii="Times New Roman" w:hAnsi="Times New Roman" w:cs="Times New Roman"/>
          <w:sz w:val="24"/>
          <w:szCs w:val="24"/>
        </w:rPr>
        <w:t xml:space="preserve">  In contrast,</w:t>
      </w:r>
      <w:r>
        <w:rPr>
          <w:rFonts w:ascii="Times New Roman" w:hAnsi="Times New Roman" w:cs="Times New Roman"/>
          <w:sz w:val="24"/>
          <w:szCs w:val="24"/>
        </w:rPr>
        <w:t xml:space="preserve"> </w:t>
      </w:r>
      <w:r w:rsidR="00316F85">
        <w:rPr>
          <w:rFonts w:ascii="Times New Roman" w:hAnsi="Times New Roman" w:cs="Times New Roman"/>
          <w:sz w:val="24"/>
          <w:szCs w:val="24"/>
        </w:rPr>
        <w:t>mode 2</w:t>
      </w:r>
      <w:r>
        <w:rPr>
          <w:rFonts w:ascii="Times New Roman" w:hAnsi="Times New Roman" w:cs="Times New Roman"/>
          <w:sz w:val="24"/>
          <w:szCs w:val="24"/>
        </w:rPr>
        <w:t xml:space="preserve"> explains 20% of the covariance between the two fields.  Both time series are characterized by an upward trend, with a transition of SST from cold anomalies to warm anomalies in the 1980s and 1990s</w:t>
      </w:r>
      <w:r w:rsidR="00316F85">
        <w:rPr>
          <w:rFonts w:ascii="Times New Roman" w:hAnsi="Times New Roman" w:cs="Times New Roman"/>
          <w:sz w:val="24"/>
          <w:szCs w:val="24"/>
        </w:rPr>
        <w:t xml:space="preserve"> (Fig. 2f)</w:t>
      </w:r>
      <w:r>
        <w:rPr>
          <w:rFonts w:ascii="Times New Roman" w:hAnsi="Times New Roman" w:cs="Times New Roman"/>
          <w:sz w:val="24"/>
          <w:szCs w:val="24"/>
        </w:rPr>
        <w:t xml:space="preserve">.  The </w:t>
      </w:r>
      <w:r w:rsidRPr="004D35C4">
        <w:rPr>
          <w:rFonts w:ascii="Times New Roman" w:hAnsi="Times New Roman" w:cs="Times New Roman"/>
          <w:color w:val="000000" w:themeColor="text1"/>
          <w:sz w:val="24"/>
          <w:szCs w:val="24"/>
        </w:rPr>
        <w:t xml:space="preserve">timing of this change coincides with unprecedented warming of the global mean temperature in the late twentieth century (IPCC 2007).  Associated with the SST warming trend, the mode 2 precipitation time series has persistent large positive values in the most recent decade (2005–2015).  </w:t>
      </w:r>
      <w:r w:rsidR="00316F85" w:rsidRPr="004D35C4">
        <w:rPr>
          <w:rFonts w:ascii="Times New Roman" w:hAnsi="Times New Roman" w:cs="Times New Roman"/>
          <w:color w:val="000000" w:themeColor="text1"/>
          <w:sz w:val="24"/>
          <w:szCs w:val="24"/>
        </w:rPr>
        <w:t>Mode 2</w:t>
      </w:r>
      <w:r w:rsidRPr="004D35C4">
        <w:rPr>
          <w:rFonts w:ascii="Times New Roman" w:hAnsi="Times New Roman" w:cs="Times New Roman"/>
          <w:color w:val="000000" w:themeColor="text1"/>
          <w:sz w:val="24"/>
          <w:szCs w:val="24"/>
        </w:rPr>
        <w:t xml:space="preserve"> thus links the prolonged drought in Central America to the warming of tropical </w:t>
      </w:r>
      <w:r>
        <w:rPr>
          <w:rFonts w:ascii="Times New Roman" w:hAnsi="Times New Roman" w:cs="Times New Roman"/>
          <w:sz w:val="24"/>
          <w:szCs w:val="24"/>
        </w:rPr>
        <w:t xml:space="preserve">SST.  </w:t>
      </w:r>
    </w:p>
    <w:p w14:paraId="58F270D5" w14:textId="77777777" w:rsidR="00C86970" w:rsidRDefault="00C86970" w:rsidP="00C86970">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SVD analysis confirms the relationship between wintertime CAM precipitation and tropical Pacific ENSO SST that has been documented in many previous studies.  It also links </w:t>
      </w:r>
      <w:r w:rsidR="00E80FB0">
        <w:rPr>
          <w:rFonts w:ascii="Times New Roman" w:hAnsi="Times New Roman" w:cs="Times New Roman"/>
          <w:sz w:val="24"/>
          <w:szCs w:val="24"/>
        </w:rPr>
        <w:t>the prolonged drought</w:t>
      </w:r>
      <w:r>
        <w:rPr>
          <w:rFonts w:ascii="Times New Roman" w:hAnsi="Times New Roman" w:cs="Times New Roman"/>
          <w:sz w:val="24"/>
          <w:szCs w:val="24"/>
        </w:rPr>
        <w:t xml:space="preserve"> in CAM </w:t>
      </w:r>
      <w:r w:rsidR="00E80FB0">
        <w:rPr>
          <w:rFonts w:ascii="Times New Roman" w:hAnsi="Times New Roman" w:cs="Times New Roman"/>
          <w:sz w:val="24"/>
          <w:szCs w:val="24"/>
        </w:rPr>
        <w:t>during</w:t>
      </w:r>
      <w:r>
        <w:rPr>
          <w:rFonts w:ascii="Times New Roman" w:hAnsi="Times New Roman" w:cs="Times New Roman"/>
          <w:sz w:val="24"/>
          <w:szCs w:val="24"/>
        </w:rPr>
        <w:t xml:space="preserve"> the last </w:t>
      </w:r>
      <w:r w:rsidR="00E80FB0">
        <w:rPr>
          <w:rFonts w:ascii="Times New Roman" w:hAnsi="Times New Roman" w:cs="Times New Roman"/>
          <w:sz w:val="24"/>
          <w:szCs w:val="24"/>
        </w:rPr>
        <w:t>10 years to the warming of SST</w:t>
      </w:r>
      <w:r>
        <w:rPr>
          <w:rFonts w:ascii="Times New Roman" w:hAnsi="Times New Roman" w:cs="Times New Roman"/>
          <w:sz w:val="24"/>
          <w:szCs w:val="24"/>
        </w:rPr>
        <w:t xml:space="preserve"> in the tropical Atlantic, western Pacific, and Indian Ocean.  </w:t>
      </w:r>
      <w:r w:rsidR="00E80FB0">
        <w:rPr>
          <w:rFonts w:ascii="Times New Roman" w:hAnsi="Times New Roman" w:cs="Times New Roman"/>
          <w:sz w:val="24"/>
          <w:szCs w:val="24"/>
        </w:rPr>
        <w:t>Besides, the analysis quantifies these</w:t>
      </w:r>
      <w:r>
        <w:rPr>
          <w:rFonts w:ascii="Times New Roman" w:hAnsi="Times New Roman" w:cs="Times New Roman"/>
          <w:sz w:val="24"/>
          <w:szCs w:val="24"/>
        </w:rPr>
        <w:t xml:space="preserve"> relationships and their relative importance to the variability of CAM winter precipitation (Table </w:t>
      </w:r>
      <w:r w:rsidR="004943FA">
        <w:rPr>
          <w:rFonts w:ascii="Times New Roman" w:hAnsi="Times New Roman" w:cs="Times New Roman"/>
          <w:sz w:val="24"/>
          <w:szCs w:val="24"/>
        </w:rPr>
        <w:t>2</w:t>
      </w:r>
      <w:r>
        <w:rPr>
          <w:rFonts w:ascii="Times New Roman" w:hAnsi="Times New Roman" w:cs="Times New Roman"/>
          <w:sz w:val="24"/>
          <w:szCs w:val="24"/>
        </w:rPr>
        <w:t xml:space="preserve">).  </w:t>
      </w:r>
    </w:p>
    <w:p w14:paraId="67DF78E3" w14:textId="77777777" w:rsidR="00F35E4E" w:rsidRPr="0044568D" w:rsidRDefault="0042283E" w:rsidP="004F2C5B">
      <w:pPr>
        <w:spacing w:after="120" w:line="240" w:lineRule="auto"/>
        <w:jc w:val="both"/>
        <w:rPr>
          <w:rFonts w:ascii="Times New Roman" w:hAnsi="Times New Roman" w:cs="Times New Roman"/>
          <w:b/>
          <w:i/>
          <w:sz w:val="28"/>
          <w:szCs w:val="28"/>
        </w:rPr>
      </w:pPr>
      <w:r w:rsidRPr="0044568D">
        <w:rPr>
          <w:rFonts w:ascii="Times New Roman" w:hAnsi="Times New Roman" w:cs="Times New Roman"/>
          <w:b/>
          <w:i/>
          <w:sz w:val="28"/>
          <w:szCs w:val="28"/>
        </w:rPr>
        <w:t>3.1.3 Associated atmospheric circulation</w:t>
      </w:r>
    </w:p>
    <w:p w14:paraId="032D90AF" w14:textId="77777777" w:rsidR="004F2C5B" w:rsidRDefault="004F2C5B" w:rsidP="004F2C5B">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understand the physical processes linking CAM precipitation to the tropical SST, Fig. </w:t>
      </w:r>
      <w:r w:rsidR="00790229">
        <w:rPr>
          <w:rFonts w:ascii="Times New Roman" w:hAnsi="Times New Roman" w:cs="Times New Roman"/>
          <w:sz w:val="24"/>
          <w:szCs w:val="24"/>
        </w:rPr>
        <w:t>3</w:t>
      </w:r>
      <w:r>
        <w:rPr>
          <w:rFonts w:ascii="Times New Roman" w:hAnsi="Times New Roman" w:cs="Times New Roman"/>
          <w:sz w:val="24"/>
          <w:szCs w:val="24"/>
        </w:rPr>
        <w:t xml:space="preserve"> shows the circulation anomalies associated with the SVD mode 1 and mode 2 SSTs obtained based on linear regressions of 68-year data against the corresponding SVD SST time series.  The 500-hPa height anomalies related to mode 1 exhibit a typical Pacific/North Ame</w:t>
      </w:r>
      <w:r w:rsidR="00E17AF2">
        <w:rPr>
          <w:rFonts w:ascii="Times New Roman" w:hAnsi="Times New Roman" w:cs="Times New Roman"/>
          <w:sz w:val="24"/>
          <w:szCs w:val="24"/>
        </w:rPr>
        <w:t xml:space="preserve">rican (PNA) pattern (Fig. </w:t>
      </w:r>
      <w:r w:rsidR="00790229">
        <w:rPr>
          <w:rFonts w:ascii="Times New Roman" w:hAnsi="Times New Roman" w:cs="Times New Roman"/>
          <w:sz w:val="24"/>
          <w:szCs w:val="24"/>
        </w:rPr>
        <w:t>3</w:t>
      </w:r>
      <w:r w:rsidR="00E17AF2">
        <w:rPr>
          <w:rFonts w:ascii="Times New Roman" w:hAnsi="Times New Roman" w:cs="Times New Roman"/>
          <w:sz w:val="24"/>
          <w:szCs w:val="24"/>
        </w:rPr>
        <w:t xml:space="preserve">a), </w:t>
      </w:r>
      <w:r>
        <w:rPr>
          <w:rFonts w:ascii="Times New Roman" w:hAnsi="Times New Roman" w:cs="Times New Roman"/>
          <w:sz w:val="24"/>
          <w:szCs w:val="24"/>
        </w:rPr>
        <w:t>indicating a wave train originating from the tropical Pacific in response to La Ni</w:t>
      </w:r>
      <w:r w:rsidRPr="005520BA">
        <w:rPr>
          <w:rFonts w:ascii="Times New Roman" w:hAnsi="Times New Roman" w:cs="Times New Roman"/>
          <w:sz w:val="24"/>
          <w:szCs w:val="24"/>
        </w:rPr>
        <w:t>ñ</w:t>
      </w:r>
      <w:r>
        <w:rPr>
          <w:rFonts w:ascii="Times New Roman" w:hAnsi="Times New Roman" w:cs="Times New Roman"/>
          <w:sz w:val="24"/>
          <w:szCs w:val="24"/>
        </w:rPr>
        <w:t xml:space="preserve">a.  As part of the wave train over CAM, the positive height anomalies to the north and </w:t>
      </w:r>
      <w:r w:rsidR="006C2ED3">
        <w:rPr>
          <w:rFonts w:ascii="Times New Roman" w:hAnsi="Times New Roman" w:cs="Times New Roman"/>
          <w:sz w:val="24"/>
          <w:szCs w:val="24"/>
        </w:rPr>
        <w:t xml:space="preserve">the </w:t>
      </w:r>
      <w:r>
        <w:rPr>
          <w:rFonts w:ascii="Times New Roman" w:hAnsi="Times New Roman" w:cs="Times New Roman"/>
          <w:sz w:val="24"/>
          <w:szCs w:val="24"/>
        </w:rPr>
        <w:t xml:space="preserve">negative to the south (Fig. </w:t>
      </w:r>
      <w:r w:rsidR="00790229">
        <w:rPr>
          <w:rFonts w:ascii="Times New Roman" w:hAnsi="Times New Roman" w:cs="Times New Roman"/>
          <w:sz w:val="24"/>
          <w:szCs w:val="24"/>
        </w:rPr>
        <w:t>3</w:t>
      </w:r>
      <w:r>
        <w:rPr>
          <w:rFonts w:ascii="Times New Roman" w:hAnsi="Times New Roman" w:cs="Times New Roman"/>
          <w:sz w:val="24"/>
          <w:szCs w:val="24"/>
        </w:rPr>
        <w:t xml:space="preserve">c), respectively with low-level divergent and convergent flows, are dynamically consistent with the precipitation distribution in Fig. 2b.  </w:t>
      </w:r>
    </w:p>
    <w:p w14:paraId="0614327D" w14:textId="77777777" w:rsidR="004F2C5B" w:rsidRDefault="004F2C5B" w:rsidP="004F2C5B">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Associated with the mode 2 SST, the 500-hPa height is dominated by positive anomalies in the tropics (Fig. </w:t>
      </w:r>
      <w:r w:rsidR="00D676EC">
        <w:rPr>
          <w:rFonts w:ascii="Times New Roman" w:hAnsi="Times New Roman" w:cs="Times New Roman"/>
          <w:sz w:val="24"/>
          <w:szCs w:val="24"/>
        </w:rPr>
        <w:t>3</w:t>
      </w:r>
      <w:r>
        <w:rPr>
          <w:rFonts w:ascii="Times New Roman" w:hAnsi="Times New Roman" w:cs="Times New Roman"/>
          <w:sz w:val="24"/>
          <w:szCs w:val="24"/>
        </w:rPr>
        <w:t>b), consistent with the general warming of tropical SST (Fig. 2c).  A wave train is also found over the PNA region</w:t>
      </w:r>
      <w:r w:rsidR="006C2ED3">
        <w:rPr>
          <w:rFonts w:ascii="Times New Roman" w:hAnsi="Times New Roman" w:cs="Times New Roman"/>
          <w:sz w:val="24"/>
          <w:szCs w:val="24"/>
        </w:rPr>
        <w:t xml:space="preserve"> (Fig. 3b).  P</w:t>
      </w:r>
      <w:r>
        <w:rPr>
          <w:rFonts w:ascii="Times New Roman" w:hAnsi="Times New Roman" w:cs="Times New Roman"/>
          <w:sz w:val="24"/>
          <w:szCs w:val="24"/>
        </w:rPr>
        <w:t xml:space="preserve">ositive height anomalies downstream over </w:t>
      </w:r>
      <w:r w:rsidR="006C2ED3">
        <w:rPr>
          <w:rFonts w:ascii="Times New Roman" w:hAnsi="Times New Roman" w:cs="Times New Roman"/>
          <w:sz w:val="24"/>
          <w:szCs w:val="24"/>
        </w:rPr>
        <w:t>CAM</w:t>
      </w:r>
      <w:r>
        <w:rPr>
          <w:rFonts w:ascii="Times New Roman" w:hAnsi="Times New Roman" w:cs="Times New Roman"/>
          <w:sz w:val="24"/>
          <w:szCs w:val="24"/>
        </w:rPr>
        <w:t xml:space="preserve"> (Fig. </w:t>
      </w:r>
      <w:r w:rsidR="00D676EC">
        <w:rPr>
          <w:rFonts w:ascii="Times New Roman" w:hAnsi="Times New Roman" w:cs="Times New Roman"/>
          <w:sz w:val="24"/>
          <w:szCs w:val="24"/>
        </w:rPr>
        <w:t>3</w:t>
      </w:r>
      <w:r w:rsidR="006C2ED3">
        <w:rPr>
          <w:rFonts w:ascii="Times New Roman" w:hAnsi="Times New Roman" w:cs="Times New Roman"/>
          <w:sz w:val="24"/>
          <w:szCs w:val="24"/>
        </w:rPr>
        <w:t>d)</w:t>
      </w:r>
      <w:r>
        <w:rPr>
          <w:rFonts w:ascii="Times New Roman" w:hAnsi="Times New Roman" w:cs="Times New Roman"/>
          <w:sz w:val="24"/>
          <w:szCs w:val="24"/>
        </w:rPr>
        <w:t xml:space="preserve"> favor local dry conditions and are likely driven by warm SST anomalies in the adjacent oceans (Fig. 2c).  Additionally, two centers of 925-hPa divergence (Fig. </w:t>
      </w:r>
      <w:r w:rsidR="00D676EC">
        <w:rPr>
          <w:rFonts w:ascii="Times New Roman" w:hAnsi="Times New Roman" w:cs="Times New Roman"/>
          <w:sz w:val="24"/>
          <w:szCs w:val="24"/>
        </w:rPr>
        <w:t>3</w:t>
      </w:r>
      <w:r>
        <w:rPr>
          <w:rFonts w:ascii="Times New Roman" w:hAnsi="Times New Roman" w:cs="Times New Roman"/>
          <w:sz w:val="24"/>
          <w:szCs w:val="24"/>
        </w:rPr>
        <w:t xml:space="preserve">d) coincide with the precipitation deficits in Fig. 2d.  The 850-hPa northwesterly wind anomalies in the Caribbean Sea suppress local low-level jet, </w:t>
      </w:r>
      <w:r w:rsidRPr="005363B2">
        <w:rPr>
          <w:rFonts w:ascii="Times New Roman" w:hAnsi="Times New Roman" w:cs="Times New Roman"/>
          <w:sz w:val="24"/>
          <w:szCs w:val="24"/>
        </w:rPr>
        <w:t xml:space="preserve">conducive for </w:t>
      </w:r>
      <w:r>
        <w:rPr>
          <w:rFonts w:ascii="Times New Roman" w:hAnsi="Times New Roman" w:cs="Times New Roman"/>
          <w:sz w:val="24"/>
          <w:szCs w:val="24"/>
        </w:rPr>
        <w:t xml:space="preserve">less precipitation in Central America.  The consistency between the </w:t>
      </w:r>
      <w:r w:rsidR="00096E46">
        <w:rPr>
          <w:rFonts w:ascii="Times New Roman" w:hAnsi="Times New Roman" w:cs="Times New Roman"/>
          <w:sz w:val="24"/>
          <w:szCs w:val="24"/>
        </w:rPr>
        <w:t xml:space="preserve">SST-related </w:t>
      </w:r>
      <w:r>
        <w:rPr>
          <w:rFonts w:ascii="Times New Roman" w:hAnsi="Times New Roman" w:cs="Times New Roman"/>
          <w:sz w:val="24"/>
          <w:szCs w:val="24"/>
        </w:rPr>
        <w:t xml:space="preserve">circulation and the </w:t>
      </w:r>
      <w:r w:rsidR="00096E46">
        <w:rPr>
          <w:rFonts w:ascii="Times New Roman" w:hAnsi="Times New Roman" w:cs="Times New Roman"/>
          <w:sz w:val="24"/>
          <w:szCs w:val="24"/>
        </w:rPr>
        <w:t xml:space="preserve">CAM </w:t>
      </w:r>
      <w:r>
        <w:rPr>
          <w:rFonts w:ascii="Times New Roman" w:hAnsi="Times New Roman" w:cs="Times New Roman"/>
          <w:sz w:val="24"/>
          <w:szCs w:val="24"/>
        </w:rPr>
        <w:t xml:space="preserve">precipitation suggests </w:t>
      </w:r>
      <w:r w:rsidR="00041012">
        <w:rPr>
          <w:rFonts w:ascii="Times New Roman" w:hAnsi="Times New Roman" w:cs="Times New Roman"/>
          <w:sz w:val="24"/>
          <w:szCs w:val="24"/>
        </w:rPr>
        <w:t>that the atmosphere</w:t>
      </w:r>
      <w:r>
        <w:rPr>
          <w:rFonts w:ascii="Times New Roman" w:hAnsi="Times New Roman" w:cs="Times New Roman"/>
          <w:sz w:val="24"/>
          <w:szCs w:val="24"/>
        </w:rPr>
        <w:t xml:space="preserve"> links the tropical SST and CAM precipitation depicted by the </w:t>
      </w:r>
      <w:r w:rsidR="00096E46">
        <w:rPr>
          <w:rFonts w:ascii="Times New Roman" w:hAnsi="Times New Roman" w:cs="Times New Roman"/>
          <w:sz w:val="24"/>
          <w:szCs w:val="24"/>
        </w:rPr>
        <w:t xml:space="preserve">two </w:t>
      </w:r>
      <w:r>
        <w:rPr>
          <w:rFonts w:ascii="Times New Roman" w:hAnsi="Times New Roman" w:cs="Times New Roman"/>
          <w:sz w:val="24"/>
          <w:szCs w:val="24"/>
        </w:rPr>
        <w:t xml:space="preserve">SVD modes.  </w:t>
      </w:r>
    </w:p>
    <w:p w14:paraId="4FE19FA2" w14:textId="77777777" w:rsidR="0042283E" w:rsidRPr="00E80FB0" w:rsidRDefault="00E17AF2" w:rsidP="004F2C5B">
      <w:pPr>
        <w:spacing w:after="120" w:line="240" w:lineRule="auto"/>
        <w:jc w:val="both"/>
        <w:rPr>
          <w:rFonts w:ascii="Times New Roman" w:hAnsi="Times New Roman" w:cs="Times New Roman"/>
          <w:b/>
          <w:i/>
          <w:sz w:val="26"/>
          <w:szCs w:val="26"/>
        </w:rPr>
      </w:pPr>
      <w:r w:rsidRPr="00E80FB0">
        <w:rPr>
          <w:rFonts w:ascii="Times New Roman" w:hAnsi="Times New Roman" w:cs="Times New Roman"/>
          <w:b/>
          <w:i/>
          <w:sz w:val="26"/>
          <w:szCs w:val="26"/>
        </w:rPr>
        <w:t>3.1.4 Relationship between CAM precipitation and tropical SST in AMIP simulations</w:t>
      </w:r>
    </w:p>
    <w:p w14:paraId="1DB5D97E" w14:textId="77777777" w:rsidR="008B01A9" w:rsidRPr="00C23542" w:rsidRDefault="008B01A9" w:rsidP="00F61AC0">
      <w:pPr>
        <w:spacing w:after="120" w:line="240" w:lineRule="auto"/>
        <w:ind w:firstLine="720"/>
        <w:jc w:val="both"/>
        <w:rPr>
          <w:rFonts w:ascii="Times New Roman" w:hAnsi="Times New Roman" w:cs="Times New Roman"/>
          <w:color w:val="000000" w:themeColor="text1"/>
          <w:sz w:val="24"/>
          <w:szCs w:val="24"/>
        </w:rPr>
      </w:pPr>
      <w:r w:rsidRPr="00C23542">
        <w:rPr>
          <w:rFonts w:ascii="Times New Roman" w:hAnsi="Times New Roman" w:cs="Times New Roman"/>
          <w:color w:val="000000" w:themeColor="text1"/>
          <w:sz w:val="24"/>
          <w:szCs w:val="24"/>
        </w:rPr>
        <w:t xml:space="preserve">To </w:t>
      </w:r>
      <w:r w:rsidR="00F61AC0">
        <w:rPr>
          <w:rFonts w:ascii="Times New Roman" w:hAnsi="Times New Roman" w:cs="Times New Roman"/>
          <w:color w:val="000000" w:themeColor="text1"/>
          <w:sz w:val="24"/>
          <w:szCs w:val="24"/>
        </w:rPr>
        <w:t>verify</w:t>
      </w:r>
      <w:r w:rsidRPr="00C23542">
        <w:rPr>
          <w:rFonts w:ascii="Times New Roman" w:hAnsi="Times New Roman" w:cs="Times New Roman"/>
          <w:color w:val="000000" w:themeColor="text1"/>
          <w:sz w:val="24"/>
          <w:szCs w:val="24"/>
        </w:rPr>
        <w:t xml:space="preserve"> the precipitation anomalies identified in the observational analysi</w:t>
      </w:r>
      <w:r w:rsidR="001E5AC0">
        <w:rPr>
          <w:rFonts w:ascii="Times New Roman" w:hAnsi="Times New Roman" w:cs="Times New Roman"/>
          <w:color w:val="000000" w:themeColor="text1"/>
          <w:sz w:val="24"/>
          <w:szCs w:val="24"/>
        </w:rPr>
        <w:t>s (Fig. 2b, d) are the response</w:t>
      </w:r>
      <w:r w:rsidRPr="00C23542">
        <w:rPr>
          <w:rFonts w:ascii="Times New Roman" w:hAnsi="Times New Roman" w:cs="Times New Roman"/>
          <w:color w:val="000000" w:themeColor="text1"/>
          <w:sz w:val="24"/>
          <w:szCs w:val="24"/>
        </w:rPr>
        <w:t xml:space="preserve"> to the tropical SSTs (Fig. 2a, c), </w:t>
      </w:r>
      <w:r w:rsidR="00F61AC0">
        <w:rPr>
          <w:rFonts w:ascii="Times New Roman" w:hAnsi="Times New Roman" w:cs="Times New Roman"/>
          <w:color w:val="000000" w:themeColor="text1"/>
          <w:sz w:val="24"/>
          <w:szCs w:val="24"/>
        </w:rPr>
        <w:t>an</w:t>
      </w:r>
      <w:r w:rsidRPr="00C23542">
        <w:rPr>
          <w:rFonts w:ascii="Times New Roman" w:hAnsi="Times New Roman" w:cs="Times New Roman"/>
          <w:color w:val="000000" w:themeColor="text1"/>
          <w:sz w:val="24"/>
          <w:szCs w:val="24"/>
        </w:rPr>
        <w:t xml:space="preserve"> SVD analysis is applied to the 18-member ensemble mean </w:t>
      </w:r>
      <w:r>
        <w:rPr>
          <w:rFonts w:ascii="Times New Roman" w:hAnsi="Times New Roman" w:cs="Times New Roman"/>
          <w:color w:val="000000" w:themeColor="text1"/>
          <w:sz w:val="24"/>
          <w:szCs w:val="24"/>
        </w:rPr>
        <w:t xml:space="preserve">CAM </w:t>
      </w:r>
      <w:r w:rsidRPr="00C23542">
        <w:rPr>
          <w:rFonts w:ascii="Times New Roman" w:hAnsi="Times New Roman" w:cs="Times New Roman"/>
          <w:color w:val="000000" w:themeColor="text1"/>
          <w:sz w:val="24"/>
          <w:szCs w:val="24"/>
        </w:rPr>
        <w:t xml:space="preserve">precipitation </w:t>
      </w:r>
      <w:r w:rsidR="00F61AC0">
        <w:rPr>
          <w:rFonts w:ascii="Times New Roman" w:hAnsi="Times New Roman" w:cs="Times New Roman"/>
          <w:color w:val="000000" w:themeColor="text1"/>
          <w:sz w:val="24"/>
          <w:szCs w:val="24"/>
        </w:rPr>
        <w:t>form</w:t>
      </w:r>
      <w:r w:rsidRPr="00C23542">
        <w:rPr>
          <w:rFonts w:ascii="Times New Roman" w:hAnsi="Times New Roman" w:cs="Times New Roman"/>
          <w:color w:val="000000" w:themeColor="text1"/>
          <w:sz w:val="24"/>
          <w:szCs w:val="24"/>
        </w:rPr>
        <w:t xml:space="preserve"> the A</w:t>
      </w:r>
      <w:r>
        <w:rPr>
          <w:rFonts w:ascii="Times New Roman" w:hAnsi="Times New Roman" w:cs="Times New Roman"/>
          <w:color w:val="000000" w:themeColor="text1"/>
          <w:sz w:val="24"/>
          <w:szCs w:val="24"/>
        </w:rPr>
        <w:t xml:space="preserve">MIP </w:t>
      </w:r>
      <w:r w:rsidR="00F61AC0">
        <w:rPr>
          <w:rFonts w:ascii="Times New Roman" w:hAnsi="Times New Roman" w:cs="Times New Roman"/>
          <w:color w:val="000000" w:themeColor="text1"/>
          <w:sz w:val="24"/>
          <w:szCs w:val="24"/>
        </w:rPr>
        <w:t xml:space="preserve">runs and tropical </w:t>
      </w:r>
      <w:r w:rsidRPr="00C23542">
        <w:rPr>
          <w:rFonts w:ascii="Times New Roman" w:hAnsi="Times New Roman" w:cs="Times New Roman"/>
          <w:color w:val="000000" w:themeColor="text1"/>
          <w:sz w:val="24"/>
          <w:szCs w:val="24"/>
        </w:rPr>
        <w:t xml:space="preserve">SST.  The </w:t>
      </w:r>
      <w:r w:rsidR="001E5AC0">
        <w:rPr>
          <w:rFonts w:ascii="Times New Roman" w:hAnsi="Times New Roman" w:cs="Times New Roman"/>
          <w:color w:val="000000" w:themeColor="text1"/>
          <w:sz w:val="24"/>
          <w:szCs w:val="24"/>
        </w:rPr>
        <w:t>SST</w:t>
      </w:r>
      <w:r w:rsidRPr="00C23542">
        <w:rPr>
          <w:rFonts w:ascii="Times New Roman" w:hAnsi="Times New Roman" w:cs="Times New Roman"/>
          <w:color w:val="000000" w:themeColor="text1"/>
          <w:sz w:val="24"/>
          <w:szCs w:val="24"/>
        </w:rPr>
        <w:t xml:space="preserve"> was prescribed as a boundary forcing </w:t>
      </w:r>
      <w:r w:rsidR="00F61AC0">
        <w:rPr>
          <w:rFonts w:ascii="Times New Roman" w:hAnsi="Times New Roman" w:cs="Times New Roman"/>
          <w:color w:val="000000" w:themeColor="text1"/>
          <w:sz w:val="24"/>
          <w:szCs w:val="24"/>
        </w:rPr>
        <w:t>in</w:t>
      </w:r>
      <w:r w:rsidRPr="00C23542">
        <w:rPr>
          <w:rFonts w:ascii="Times New Roman" w:hAnsi="Times New Roman" w:cs="Times New Roman"/>
          <w:color w:val="000000" w:themeColor="text1"/>
          <w:sz w:val="24"/>
          <w:szCs w:val="24"/>
        </w:rPr>
        <w:t xml:space="preserve"> the model.  Therefore, the ensemble mean precipitation may indicate the precipitation response to the SST.</w:t>
      </w:r>
      <w:r w:rsidR="00F61A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first SVD mode (Fig. </w:t>
      </w:r>
      <w:r w:rsidR="001E5AC0">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a, b) displays similar SST and precipitation patterns to the observations (Fig. 2a, b), suggesting the out-of-phase precipitation anomalies in </w:t>
      </w:r>
      <w:r w:rsidR="00102816">
        <w:rPr>
          <w:rFonts w:ascii="Times New Roman" w:hAnsi="Times New Roman" w:cs="Times New Roman"/>
          <w:color w:val="000000" w:themeColor="text1"/>
          <w:sz w:val="24"/>
          <w:szCs w:val="24"/>
        </w:rPr>
        <w:t>CAM</w:t>
      </w:r>
      <w:r>
        <w:rPr>
          <w:rFonts w:ascii="Times New Roman" w:hAnsi="Times New Roman" w:cs="Times New Roman"/>
          <w:color w:val="000000" w:themeColor="text1"/>
          <w:sz w:val="24"/>
          <w:szCs w:val="24"/>
        </w:rPr>
        <w:t xml:space="preserve"> are the response to the ENSO SST.  Unlike the mode </w:t>
      </w:r>
      <w:r w:rsidR="001E5AC0">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SST in </w:t>
      </w:r>
      <w:r>
        <w:rPr>
          <w:rFonts w:ascii="Times New Roman" w:hAnsi="Times New Roman" w:cs="Times New Roman"/>
          <w:color w:val="000000" w:themeColor="text1"/>
          <w:sz w:val="24"/>
          <w:szCs w:val="24"/>
        </w:rPr>
        <w:lastRenderedPageBreak/>
        <w:t xml:space="preserve">observations (Fig. 2c), the observed positive correlations in the western Pacific and South Pacific convergence zone show up in the second mode of the AMIP simulations (Fig. </w:t>
      </w:r>
      <w:r w:rsidR="001E5AC0">
        <w:rPr>
          <w:rFonts w:ascii="Times New Roman" w:hAnsi="Times New Roman" w:cs="Times New Roman"/>
          <w:color w:val="000000" w:themeColor="text1"/>
          <w:sz w:val="24"/>
          <w:szCs w:val="24"/>
        </w:rPr>
        <w:t>4</w:t>
      </w:r>
      <w:r w:rsidR="00102816">
        <w:rPr>
          <w:rFonts w:ascii="Times New Roman" w:hAnsi="Times New Roman" w:cs="Times New Roman"/>
          <w:color w:val="000000" w:themeColor="text1"/>
          <w:sz w:val="24"/>
          <w:szCs w:val="24"/>
        </w:rPr>
        <w:t xml:space="preserve">c). </w:t>
      </w:r>
      <w:r>
        <w:rPr>
          <w:rFonts w:ascii="Times New Roman" w:hAnsi="Times New Roman" w:cs="Times New Roman"/>
          <w:color w:val="000000" w:themeColor="text1"/>
          <w:sz w:val="24"/>
          <w:szCs w:val="24"/>
        </w:rPr>
        <w:t xml:space="preserve"> </w:t>
      </w:r>
      <w:r w:rsidR="00102816">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he observed positive correlations in the Indian Ocean and tropical Atlantic (Fig. 2c) appear in the third mode of the AMIP </w:t>
      </w:r>
      <w:r w:rsidR="00B028B4">
        <w:rPr>
          <w:rFonts w:ascii="Times New Roman" w:hAnsi="Times New Roman" w:cs="Times New Roman"/>
          <w:color w:val="000000" w:themeColor="text1"/>
          <w:sz w:val="24"/>
          <w:szCs w:val="24"/>
        </w:rPr>
        <w:t>ru</w:t>
      </w:r>
      <w:r>
        <w:rPr>
          <w:rFonts w:ascii="Times New Roman" w:hAnsi="Times New Roman" w:cs="Times New Roman"/>
          <w:color w:val="000000" w:themeColor="text1"/>
          <w:sz w:val="24"/>
          <w:szCs w:val="24"/>
        </w:rPr>
        <w:t xml:space="preserve">ns (Fig. </w:t>
      </w:r>
      <w:r w:rsidR="001E5AC0">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e).  In response to the </w:t>
      </w:r>
      <w:r w:rsidR="001E5AC0">
        <w:rPr>
          <w:rFonts w:ascii="Times New Roman" w:hAnsi="Times New Roman" w:cs="Times New Roman"/>
          <w:color w:val="000000" w:themeColor="text1"/>
          <w:sz w:val="24"/>
          <w:szCs w:val="24"/>
        </w:rPr>
        <w:t>mode 2 and mode 3</w:t>
      </w:r>
      <w:r>
        <w:rPr>
          <w:rFonts w:ascii="Times New Roman" w:hAnsi="Times New Roman" w:cs="Times New Roman"/>
          <w:color w:val="000000" w:themeColor="text1"/>
          <w:sz w:val="24"/>
          <w:szCs w:val="24"/>
        </w:rPr>
        <w:t xml:space="preserve"> SSTs (Fig. </w:t>
      </w:r>
      <w:r w:rsidR="001E5AC0">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c, e), negative correlations are found in precipitation over the southern and central Mexico (Fig. </w:t>
      </w:r>
      <w:r w:rsidR="001E5AC0">
        <w:rPr>
          <w:rFonts w:ascii="Times New Roman" w:hAnsi="Times New Roman" w:cs="Times New Roman"/>
          <w:color w:val="000000" w:themeColor="text1"/>
          <w:sz w:val="24"/>
          <w:szCs w:val="24"/>
        </w:rPr>
        <w:t>4</w:t>
      </w:r>
      <w:r w:rsidR="00B028B4">
        <w:rPr>
          <w:rFonts w:ascii="Times New Roman" w:hAnsi="Times New Roman" w:cs="Times New Roman"/>
          <w:color w:val="000000" w:themeColor="text1"/>
          <w:sz w:val="24"/>
          <w:szCs w:val="24"/>
        </w:rPr>
        <w:t>d) and Central America (Fig. 4</w:t>
      </w:r>
      <w:r>
        <w:rPr>
          <w:rFonts w:ascii="Times New Roman" w:hAnsi="Times New Roman" w:cs="Times New Roman"/>
          <w:color w:val="000000" w:themeColor="text1"/>
          <w:sz w:val="24"/>
          <w:szCs w:val="24"/>
        </w:rPr>
        <w:t xml:space="preserve">f), respectively, which are consistent with the </w:t>
      </w:r>
      <w:r w:rsidR="00B028B4">
        <w:rPr>
          <w:rFonts w:ascii="Times New Roman" w:hAnsi="Times New Roman" w:cs="Times New Roman"/>
          <w:color w:val="000000" w:themeColor="text1"/>
          <w:sz w:val="24"/>
          <w:szCs w:val="24"/>
        </w:rPr>
        <w:t>mode 2</w:t>
      </w:r>
      <w:r>
        <w:rPr>
          <w:rFonts w:ascii="Times New Roman" w:hAnsi="Times New Roman" w:cs="Times New Roman"/>
          <w:color w:val="000000" w:themeColor="text1"/>
          <w:sz w:val="24"/>
          <w:szCs w:val="24"/>
        </w:rPr>
        <w:t xml:space="preserve"> precipitation in Fig. 2d.  The counterpart of </w:t>
      </w:r>
      <w:r w:rsidR="001E5AC0">
        <w:rPr>
          <w:rFonts w:ascii="Times New Roman" w:hAnsi="Times New Roman" w:cs="Times New Roman"/>
          <w:color w:val="000000" w:themeColor="text1"/>
          <w:sz w:val="24"/>
          <w:szCs w:val="24"/>
        </w:rPr>
        <w:t>mode 2</w:t>
      </w:r>
      <w:r>
        <w:rPr>
          <w:rFonts w:ascii="Times New Roman" w:hAnsi="Times New Roman" w:cs="Times New Roman"/>
          <w:color w:val="000000" w:themeColor="text1"/>
          <w:sz w:val="24"/>
          <w:szCs w:val="24"/>
        </w:rPr>
        <w:t xml:space="preserve"> in observations thus spreads into </w:t>
      </w:r>
      <w:r w:rsidR="001E5AC0">
        <w:rPr>
          <w:rFonts w:ascii="Times New Roman" w:hAnsi="Times New Roman" w:cs="Times New Roman"/>
          <w:color w:val="000000" w:themeColor="text1"/>
          <w:sz w:val="24"/>
          <w:szCs w:val="24"/>
        </w:rPr>
        <w:t>two</w:t>
      </w:r>
      <w:r>
        <w:rPr>
          <w:rFonts w:ascii="Times New Roman" w:hAnsi="Times New Roman" w:cs="Times New Roman"/>
          <w:color w:val="000000" w:themeColor="text1"/>
          <w:sz w:val="24"/>
          <w:szCs w:val="24"/>
        </w:rPr>
        <w:t xml:space="preserve"> modes in the AMIP </w:t>
      </w:r>
      <w:r w:rsidR="001E5AC0">
        <w:rPr>
          <w:rFonts w:ascii="Times New Roman" w:hAnsi="Times New Roman" w:cs="Times New Roman"/>
          <w:color w:val="000000" w:themeColor="text1"/>
          <w:sz w:val="24"/>
          <w:szCs w:val="24"/>
        </w:rPr>
        <w:t>run</w:t>
      </w:r>
      <w:r>
        <w:rPr>
          <w:rFonts w:ascii="Times New Roman" w:hAnsi="Times New Roman" w:cs="Times New Roman"/>
          <w:color w:val="000000" w:themeColor="text1"/>
          <w:sz w:val="24"/>
          <w:szCs w:val="24"/>
        </w:rPr>
        <w:t>s.</w:t>
      </w:r>
    </w:p>
    <w:p w14:paraId="6465848C" w14:textId="77777777" w:rsidR="008B01A9" w:rsidRDefault="008925F8" w:rsidP="008B01A9">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Consistently, t</w:t>
      </w:r>
      <w:r w:rsidR="008B01A9">
        <w:rPr>
          <w:rFonts w:ascii="Times New Roman" w:hAnsi="Times New Roman" w:cs="Times New Roman"/>
          <w:sz w:val="24"/>
          <w:szCs w:val="24"/>
        </w:rPr>
        <w:t xml:space="preserve">he time series of </w:t>
      </w:r>
      <w:r>
        <w:rPr>
          <w:rFonts w:ascii="Times New Roman" w:hAnsi="Times New Roman" w:cs="Times New Roman"/>
          <w:sz w:val="24"/>
          <w:szCs w:val="24"/>
        </w:rPr>
        <w:t xml:space="preserve">both </w:t>
      </w:r>
      <w:r w:rsidR="00B028B4">
        <w:rPr>
          <w:rFonts w:ascii="Times New Roman" w:hAnsi="Times New Roman" w:cs="Times New Roman"/>
          <w:sz w:val="24"/>
          <w:szCs w:val="24"/>
        </w:rPr>
        <w:t>SST</w:t>
      </w:r>
      <w:r w:rsidR="008B01A9">
        <w:rPr>
          <w:rFonts w:ascii="Times New Roman" w:hAnsi="Times New Roman" w:cs="Times New Roman"/>
          <w:sz w:val="24"/>
          <w:szCs w:val="24"/>
        </w:rPr>
        <w:t xml:space="preserve"> and </w:t>
      </w:r>
      <w:r w:rsidR="00B028B4">
        <w:rPr>
          <w:rFonts w:ascii="Times New Roman" w:hAnsi="Times New Roman" w:cs="Times New Roman"/>
          <w:sz w:val="24"/>
          <w:szCs w:val="24"/>
        </w:rPr>
        <w:t>model precipitation</w:t>
      </w:r>
      <w:r w:rsidR="008B01A9">
        <w:rPr>
          <w:rFonts w:ascii="Times New Roman" w:hAnsi="Times New Roman" w:cs="Times New Roman"/>
          <w:sz w:val="24"/>
          <w:szCs w:val="24"/>
        </w:rPr>
        <w:t xml:space="preserve"> exhibit strong interannual variability in the first mode (Fig. </w:t>
      </w:r>
      <w:r w:rsidR="00B028B4">
        <w:rPr>
          <w:rFonts w:ascii="Times New Roman" w:hAnsi="Times New Roman" w:cs="Times New Roman"/>
          <w:sz w:val="24"/>
          <w:szCs w:val="24"/>
        </w:rPr>
        <w:t>5</w:t>
      </w:r>
      <w:r w:rsidR="008B01A9">
        <w:rPr>
          <w:rFonts w:ascii="Times New Roman" w:hAnsi="Times New Roman" w:cs="Times New Roman"/>
          <w:sz w:val="24"/>
          <w:szCs w:val="24"/>
        </w:rPr>
        <w:t>a) and an upward trend in the second and third modes</w:t>
      </w:r>
      <w:r w:rsidR="00B028B4">
        <w:rPr>
          <w:rFonts w:ascii="Times New Roman" w:hAnsi="Times New Roman" w:cs="Times New Roman"/>
          <w:sz w:val="24"/>
          <w:szCs w:val="24"/>
        </w:rPr>
        <w:t xml:space="preserve"> (Fig. 5b, c)</w:t>
      </w:r>
      <w:r w:rsidR="008B01A9">
        <w:rPr>
          <w:rFonts w:ascii="Times New Roman" w:hAnsi="Times New Roman" w:cs="Times New Roman"/>
          <w:sz w:val="24"/>
          <w:szCs w:val="24"/>
        </w:rPr>
        <w:t xml:space="preserve">.  The correlation between the two SST time series of the first mode (red bars, Figs. </w:t>
      </w:r>
      <w:r>
        <w:rPr>
          <w:rFonts w:ascii="Times New Roman" w:hAnsi="Times New Roman" w:cs="Times New Roman"/>
          <w:sz w:val="24"/>
          <w:szCs w:val="24"/>
        </w:rPr>
        <w:t>2e</w:t>
      </w:r>
      <w:r w:rsidR="008B01A9">
        <w:rPr>
          <w:rFonts w:ascii="Times New Roman" w:hAnsi="Times New Roman" w:cs="Times New Roman"/>
          <w:sz w:val="24"/>
          <w:szCs w:val="24"/>
        </w:rPr>
        <w:t xml:space="preserve"> and </w:t>
      </w:r>
      <w:r>
        <w:rPr>
          <w:rFonts w:ascii="Times New Roman" w:hAnsi="Times New Roman" w:cs="Times New Roman"/>
          <w:sz w:val="24"/>
          <w:szCs w:val="24"/>
        </w:rPr>
        <w:t>5</w:t>
      </w:r>
      <w:r w:rsidR="008B01A9">
        <w:rPr>
          <w:rFonts w:ascii="Times New Roman" w:hAnsi="Times New Roman" w:cs="Times New Roman"/>
          <w:sz w:val="24"/>
          <w:szCs w:val="24"/>
        </w:rPr>
        <w:t xml:space="preserve">a) is 0.99 over the common period of 1957–2015, indicating that the ENSO-related mode in the observations is well picked out in the AMIP simulations.  The correlations of the </w:t>
      </w:r>
      <w:r>
        <w:rPr>
          <w:rFonts w:ascii="Times New Roman" w:hAnsi="Times New Roman" w:cs="Times New Roman"/>
          <w:sz w:val="24"/>
          <w:szCs w:val="24"/>
        </w:rPr>
        <w:t xml:space="preserve">mode 2 </w:t>
      </w:r>
      <w:r w:rsidR="008B01A9">
        <w:rPr>
          <w:rFonts w:ascii="Times New Roman" w:hAnsi="Times New Roman" w:cs="Times New Roman"/>
          <w:sz w:val="24"/>
          <w:szCs w:val="24"/>
        </w:rPr>
        <w:t xml:space="preserve">SST time series in </w:t>
      </w:r>
      <w:r w:rsidR="005D70EC">
        <w:rPr>
          <w:rFonts w:ascii="Times New Roman" w:hAnsi="Times New Roman" w:cs="Times New Roman"/>
          <w:sz w:val="24"/>
          <w:szCs w:val="24"/>
        </w:rPr>
        <w:t>observations (</w:t>
      </w:r>
      <w:r w:rsidR="008B01A9">
        <w:rPr>
          <w:rFonts w:ascii="Times New Roman" w:hAnsi="Times New Roman" w:cs="Times New Roman"/>
          <w:sz w:val="24"/>
          <w:szCs w:val="24"/>
        </w:rPr>
        <w:t xml:space="preserve">Fig. </w:t>
      </w:r>
      <w:r>
        <w:rPr>
          <w:rFonts w:ascii="Times New Roman" w:hAnsi="Times New Roman" w:cs="Times New Roman"/>
          <w:sz w:val="24"/>
          <w:szCs w:val="24"/>
        </w:rPr>
        <w:t>2f</w:t>
      </w:r>
      <w:r w:rsidR="008B01A9">
        <w:rPr>
          <w:rFonts w:ascii="Times New Roman" w:hAnsi="Times New Roman" w:cs="Times New Roman"/>
          <w:sz w:val="24"/>
          <w:szCs w:val="24"/>
        </w:rPr>
        <w:t xml:space="preserve">) with those of </w:t>
      </w:r>
      <w:r>
        <w:rPr>
          <w:rFonts w:ascii="Times New Roman" w:hAnsi="Times New Roman" w:cs="Times New Roman"/>
          <w:sz w:val="24"/>
          <w:szCs w:val="24"/>
        </w:rPr>
        <w:t xml:space="preserve">modes 2 and 3 </w:t>
      </w:r>
      <w:r w:rsidR="008B01A9">
        <w:rPr>
          <w:rFonts w:ascii="Times New Roman" w:hAnsi="Times New Roman" w:cs="Times New Roman"/>
          <w:sz w:val="24"/>
          <w:szCs w:val="24"/>
        </w:rPr>
        <w:t xml:space="preserve">in the AMIP </w:t>
      </w:r>
      <w:r w:rsidR="005D70EC">
        <w:rPr>
          <w:rFonts w:ascii="Times New Roman" w:hAnsi="Times New Roman" w:cs="Times New Roman"/>
          <w:sz w:val="24"/>
          <w:szCs w:val="24"/>
        </w:rPr>
        <w:t>run</w:t>
      </w:r>
      <w:r w:rsidR="008B01A9">
        <w:rPr>
          <w:rFonts w:ascii="Times New Roman" w:hAnsi="Times New Roman" w:cs="Times New Roman"/>
          <w:sz w:val="24"/>
          <w:szCs w:val="24"/>
        </w:rPr>
        <w:t xml:space="preserve">s (red bars, Fig. </w:t>
      </w:r>
      <w:r>
        <w:rPr>
          <w:rFonts w:ascii="Times New Roman" w:hAnsi="Times New Roman" w:cs="Times New Roman"/>
          <w:sz w:val="24"/>
          <w:szCs w:val="24"/>
        </w:rPr>
        <w:t>5</w:t>
      </w:r>
      <w:r w:rsidR="008B01A9">
        <w:rPr>
          <w:rFonts w:ascii="Times New Roman" w:hAnsi="Times New Roman" w:cs="Times New Roman"/>
          <w:sz w:val="24"/>
          <w:szCs w:val="24"/>
        </w:rPr>
        <w:t xml:space="preserve">b, c) are 0.56 and 0.42, respectively, both exceeding the 99% significance level (0.33).  The model results (Figs. </w:t>
      </w:r>
      <w:r>
        <w:rPr>
          <w:rFonts w:ascii="Times New Roman" w:hAnsi="Times New Roman" w:cs="Times New Roman"/>
          <w:sz w:val="24"/>
          <w:szCs w:val="24"/>
        </w:rPr>
        <w:t>4</w:t>
      </w:r>
      <w:r w:rsidR="008B01A9">
        <w:rPr>
          <w:rFonts w:ascii="Times New Roman" w:hAnsi="Times New Roman" w:cs="Times New Roman"/>
          <w:sz w:val="24"/>
          <w:szCs w:val="24"/>
        </w:rPr>
        <w:t xml:space="preserve">c–f, </w:t>
      </w:r>
      <w:r>
        <w:rPr>
          <w:rFonts w:ascii="Times New Roman" w:hAnsi="Times New Roman" w:cs="Times New Roman"/>
          <w:sz w:val="24"/>
          <w:szCs w:val="24"/>
        </w:rPr>
        <w:t>5</w:t>
      </w:r>
      <w:r w:rsidR="008B01A9">
        <w:rPr>
          <w:rFonts w:ascii="Times New Roman" w:hAnsi="Times New Roman" w:cs="Times New Roman"/>
          <w:sz w:val="24"/>
          <w:szCs w:val="24"/>
        </w:rPr>
        <w:t>b, c) sugg</w:t>
      </w:r>
      <w:r w:rsidR="005D70EC">
        <w:rPr>
          <w:rFonts w:ascii="Times New Roman" w:hAnsi="Times New Roman" w:cs="Times New Roman"/>
          <w:sz w:val="24"/>
          <w:szCs w:val="24"/>
        </w:rPr>
        <w:t>est that the prolonged drought in CAM in recent decade (Fig</w:t>
      </w:r>
      <w:r w:rsidR="008B01A9">
        <w:rPr>
          <w:rFonts w:ascii="Times New Roman" w:hAnsi="Times New Roman" w:cs="Times New Roman"/>
          <w:sz w:val="24"/>
          <w:szCs w:val="24"/>
        </w:rPr>
        <w:t>. 2d</w:t>
      </w:r>
      <w:r w:rsidR="005D70EC">
        <w:rPr>
          <w:rFonts w:ascii="Times New Roman" w:hAnsi="Times New Roman" w:cs="Times New Roman"/>
          <w:sz w:val="24"/>
          <w:szCs w:val="24"/>
        </w:rPr>
        <w:t>,</w:t>
      </w:r>
      <w:r w:rsidR="008B01A9">
        <w:rPr>
          <w:rFonts w:ascii="Times New Roman" w:hAnsi="Times New Roman" w:cs="Times New Roman"/>
          <w:sz w:val="24"/>
          <w:szCs w:val="24"/>
        </w:rPr>
        <w:t xml:space="preserve"> </w:t>
      </w:r>
      <w:r w:rsidR="005D70EC">
        <w:rPr>
          <w:rFonts w:ascii="Times New Roman" w:hAnsi="Times New Roman" w:cs="Times New Roman"/>
          <w:sz w:val="24"/>
          <w:szCs w:val="24"/>
        </w:rPr>
        <w:t>f) are indeed the response</w:t>
      </w:r>
      <w:r w:rsidR="008B01A9">
        <w:rPr>
          <w:rFonts w:ascii="Times New Roman" w:hAnsi="Times New Roman" w:cs="Times New Roman"/>
          <w:sz w:val="24"/>
          <w:szCs w:val="24"/>
        </w:rPr>
        <w:t xml:space="preserve"> to the warming of </w:t>
      </w:r>
      <w:r w:rsidR="005D70EC">
        <w:rPr>
          <w:rFonts w:ascii="Times New Roman" w:hAnsi="Times New Roman" w:cs="Times New Roman"/>
          <w:sz w:val="24"/>
          <w:szCs w:val="24"/>
        </w:rPr>
        <w:t xml:space="preserve">tropical </w:t>
      </w:r>
      <w:r w:rsidR="008B01A9">
        <w:rPr>
          <w:rFonts w:ascii="Times New Roman" w:hAnsi="Times New Roman" w:cs="Times New Roman"/>
          <w:sz w:val="24"/>
          <w:szCs w:val="24"/>
        </w:rPr>
        <w:t>SST.</w:t>
      </w:r>
    </w:p>
    <w:p w14:paraId="259ADD88" w14:textId="77777777" w:rsidR="008B01A9" w:rsidRPr="004D35C4" w:rsidRDefault="008B01A9" w:rsidP="008B01A9">
      <w:pPr>
        <w:spacing w:after="12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Table </w:t>
      </w:r>
      <w:r w:rsidR="004943FA">
        <w:rPr>
          <w:rFonts w:ascii="Times New Roman" w:hAnsi="Times New Roman" w:cs="Times New Roman"/>
          <w:sz w:val="24"/>
          <w:szCs w:val="24"/>
        </w:rPr>
        <w:t>3</w:t>
      </w:r>
      <w:r>
        <w:rPr>
          <w:rFonts w:ascii="Times New Roman" w:hAnsi="Times New Roman" w:cs="Times New Roman"/>
          <w:sz w:val="24"/>
          <w:szCs w:val="24"/>
        </w:rPr>
        <w:t xml:space="preserve"> summaries the statistics of the three SVD modes.  Together the three modes count for 96% of covariance between the SST and precipitation fields, higher than the two leading modes in the observations (87%, Table </w:t>
      </w:r>
      <w:r w:rsidR="004943FA">
        <w:rPr>
          <w:rFonts w:ascii="Times New Roman" w:hAnsi="Times New Roman" w:cs="Times New Roman"/>
          <w:sz w:val="24"/>
          <w:szCs w:val="24"/>
        </w:rPr>
        <w:t>2</w:t>
      </w:r>
      <w:r>
        <w:rPr>
          <w:rFonts w:ascii="Times New Roman" w:hAnsi="Times New Roman" w:cs="Times New Roman"/>
          <w:sz w:val="24"/>
          <w:szCs w:val="24"/>
        </w:rPr>
        <w:t xml:space="preserve">).  Similar to the observations, the correlation between each pair of the SVD time series is highly significant, ranging from 0.61 to 0.73.  The total SST variance represented by the three modes is 48%, comparable to the observations (52%).  However, the precipitation variance explained by the three modes in the model is much higher than in the observations (81% vs. 32%).  The higher percentages of the covariance and the precipitation variance explained are due to </w:t>
      </w:r>
      <w:r w:rsidRPr="004D35C4">
        <w:rPr>
          <w:rFonts w:ascii="Times New Roman" w:hAnsi="Times New Roman" w:cs="Times New Roman"/>
          <w:color w:val="000000" w:themeColor="text1"/>
          <w:sz w:val="24"/>
          <w:szCs w:val="24"/>
        </w:rPr>
        <w:t xml:space="preserve">the ensemble average procedure, which reduces the internal variability and thus amplifies the signal to noise ratio (Kumar and Hoerling 1995).  </w:t>
      </w:r>
    </w:p>
    <w:p w14:paraId="413168BF" w14:textId="77777777" w:rsidR="00E17AF2" w:rsidRPr="004D35C4" w:rsidRDefault="00A308F4" w:rsidP="008B01A9">
      <w:pPr>
        <w:spacing w:after="120" w:line="240" w:lineRule="auto"/>
        <w:jc w:val="both"/>
        <w:rPr>
          <w:rFonts w:ascii="Times New Roman" w:hAnsi="Times New Roman" w:cs="Times New Roman"/>
          <w:b/>
          <w:i/>
          <w:color w:val="000000" w:themeColor="text1"/>
          <w:sz w:val="28"/>
          <w:szCs w:val="28"/>
        </w:rPr>
      </w:pPr>
      <w:r w:rsidRPr="004D35C4">
        <w:rPr>
          <w:rFonts w:ascii="Times New Roman" w:hAnsi="Times New Roman" w:cs="Times New Roman"/>
          <w:b/>
          <w:i/>
          <w:color w:val="000000" w:themeColor="text1"/>
          <w:sz w:val="28"/>
          <w:szCs w:val="28"/>
        </w:rPr>
        <w:t>3.1.5 Remarks</w:t>
      </w:r>
    </w:p>
    <w:p w14:paraId="1F8C4606" w14:textId="77777777" w:rsidR="009A3527" w:rsidRPr="004D35C4" w:rsidRDefault="009A3527" w:rsidP="009A3527">
      <w:pPr>
        <w:spacing w:after="120" w:line="240" w:lineRule="auto"/>
        <w:ind w:firstLine="720"/>
        <w:jc w:val="both"/>
        <w:rPr>
          <w:rFonts w:ascii="Times New Roman" w:hAnsi="Times New Roman" w:cs="Times New Roman"/>
          <w:color w:val="000000" w:themeColor="text1"/>
          <w:sz w:val="24"/>
          <w:szCs w:val="24"/>
        </w:rPr>
      </w:pPr>
      <w:r w:rsidRPr="004D35C4">
        <w:rPr>
          <w:rFonts w:ascii="Times New Roman" w:hAnsi="Times New Roman" w:cs="Times New Roman"/>
          <w:color w:val="000000" w:themeColor="text1"/>
          <w:sz w:val="24"/>
          <w:szCs w:val="24"/>
        </w:rPr>
        <w:t xml:space="preserve">The present work complements the previous studies on the relationships between CAM precipitation and </w:t>
      </w:r>
      <w:r w:rsidR="00AD5E41" w:rsidRPr="004D35C4">
        <w:rPr>
          <w:rFonts w:ascii="Times New Roman" w:hAnsi="Times New Roman" w:cs="Times New Roman"/>
          <w:color w:val="000000" w:themeColor="text1"/>
          <w:sz w:val="24"/>
          <w:szCs w:val="24"/>
        </w:rPr>
        <w:t>tropical SST</w:t>
      </w:r>
      <w:r w:rsidRPr="004D35C4">
        <w:rPr>
          <w:rFonts w:ascii="Times New Roman" w:hAnsi="Times New Roman" w:cs="Times New Roman"/>
          <w:color w:val="000000" w:themeColor="text1"/>
          <w:sz w:val="24"/>
          <w:szCs w:val="24"/>
        </w:rPr>
        <w:t xml:space="preserve"> (e.g., Enfield 1996; Enfield and Alfaro 1999; Taylor et al. 2002) in two aspects.  First, the contributions of the tropical Pacific (17%) and Atlantic (15%) to the CAM winter precipitation are objectively</w:t>
      </w:r>
      <w:r w:rsidR="00AD5E41" w:rsidRPr="004D35C4">
        <w:rPr>
          <w:rFonts w:ascii="Times New Roman" w:hAnsi="Times New Roman" w:cs="Times New Roman"/>
          <w:color w:val="000000" w:themeColor="text1"/>
          <w:sz w:val="24"/>
          <w:szCs w:val="24"/>
        </w:rPr>
        <w:t xml:space="preserve"> quantified by the SVD analysis, with </w:t>
      </w:r>
      <w:r w:rsidRPr="004D35C4">
        <w:rPr>
          <w:rFonts w:ascii="Times New Roman" w:hAnsi="Times New Roman" w:cs="Times New Roman"/>
          <w:color w:val="000000" w:themeColor="text1"/>
          <w:sz w:val="24"/>
          <w:szCs w:val="24"/>
        </w:rPr>
        <w:t xml:space="preserve">distinctive regional influence.  The Pacific SST has a broad influence across CAM </w:t>
      </w:r>
      <w:r w:rsidR="00AD5E41" w:rsidRPr="004D35C4">
        <w:rPr>
          <w:rFonts w:ascii="Times New Roman" w:hAnsi="Times New Roman" w:cs="Times New Roman"/>
          <w:color w:val="000000" w:themeColor="text1"/>
          <w:sz w:val="24"/>
          <w:szCs w:val="24"/>
        </w:rPr>
        <w:t xml:space="preserve">(Fig. 2b), whereas </w:t>
      </w:r>
      <w:r w:rsidRPr="004D35C4">
        <w:rPr>
          <w:rFonts w:ascii="Times New Roman" w:hAnsi="Times New Roman" w:cs="Times New Roman"/>
          <w:color w:val="000000" w:themeColor="text1"/>
          <w:sz w:val="24"/>
          <w:szCs w:val="24"/>
        </w:rPr>
        <w:t>the influence of Atlantic SST is confi</w:t>
      </w:r>
      <w:r w:rsidR="00AD5E41" w:rsidRPr="004D35C4">
        <w:rPr>
          <w:rFonts w:ascii="Times New Roman" w:hAnsi="Times New Roman" w:cs="Times New Roman"/>
          <w:color w:val="000000" w:themeColor="text1"/>
          <w:sz w:val="24"/>
          <w:szCs w:val="24"/>
        </w:rPr>
        <w:t>ned more to the south (Fig. 2d)</w:t>
      </w:r>
      <w:r w:rsidRPr="004D35C4">
        <w:rPr>
          <w:rFonts w:ascii="Times New Roman" w:hAnsi="Times New Roman" w:cs="Times New Roman"/>
          <w:color w:val="000000" w:themeColor="text1"/>
          <w:sz w:val="24"/>
          <w:szCs w:val="24"/>
        </w:rPr>
        <w:t xml:space="preserve">.  Second, the </w:t>
      </w:r>
      <w:r w:rsidR="00AD5E41" w:rsidRPr="004D35C4">
        <w:rPr>
          <w:rFonts w:ascii="Times New Roman" w:hAnsi="Times New Roman" w:cs="Times New Roman"/>
          <w:color w:val="000000" w:themeColor="text1"/>
          <w:sz w:val="24"/>
          <w:szCs w:val="24"/>
        </w:rPr>
        <w:t xml:space="preserve">Atlantic </w:t>
      </w:r>
      <w:r w:rsidRPr="004D35C4">
        <w:rPr>
          <w:rFonts w:ascii="Times New Roman" w:hAnsi="Times New Roman" w:cs="Times New Roman"/>
          <w:color w:val="000000" w:themeColor="text1"/>
          <w:sz w:val="24"/>
          <w:szCs w:val="24"/>
        </w:rPr>
        <w:t xml:space="preserve">influence </w:t>
      </w:r>
      <w:r w:rsidR="009121F7" w:rsidRPr="004D35C4">
        <w:rPr>
          <w:rFonts w:ascii="Times New Roman" w:hAnsi="Times New Roman" w:cs="Times New Roman"/>
          <w:color w:val="000000" w:themeColor="text1"/>
          <w:sz w:val="24"/>
          <w:szCs w:val="24"/>
        </w:rPr>
        <w:t>is more related to</w:t>
      </w:r>
      <w:r w:rsidRPr="004D35C4">
        <w:rPr>
          <w:rFonts w:ascii="Times New Roman" w:hAnsi="Times New Roman" w:cs="Times New Roman"/>
          <w:color w:val="000000" w:themeColor="text1"/>
          <w:sz w:val="24"/>
          <w:szCs w:val="24"/>
        </w:rPr>
        <w:t xml:space="preserve"> the </w:t>
      </w:r>
      <w:r w:rsidR="00B24D2F" w:rsidRPr="004D35C4">
        <w:rPr>
          <w:rFonts w:ascii="Times New Roman" w:hAnsi="Times New Roman" w:cs="Times New Roman"/>
          <w:color w:val="000000" w:themeColor="text1"/>
          <w:sz w:val="24"/>
          <w:szCs w:val="24"/>
        </w:rPr>
        <w:t>warming</w:t>
      </w:r>
      <w:r w:rsidRPr="004D35C4">
        <w:rPr>
          <w:rFonts w:ascii="Times New Roman" w:hAnsi="Times New Roman" w:cs="Times New Roman"/>
          <w:color w:val="000000" w:themeColor="text1"/>
          <w:sz w:val="24"/>
          <w:szCs w:val="24"/>
        </w:rPr>
        <w:t xml:space="preserve"> trend, rather than the interannual </w:t>
      </w:r>
      <w:r w:rsidR="00B24D2F" w:rsidRPr="004D35C4">
        <w:rPr>
          <w:rFonts w:ascii="Times New Roman" w:hAnsi="Times New Roman" w:cs="Times New Roman"/>
          <w:color w:val="000000" w:themeColor="text1"/>
          <w:sz w:val="24"/>
          <w:szCs w:val="24"/>
        </w:rPr>
        <w:t xml:space="preserve">SST </w:t>
      </w:r>
      <w:r w:rsidRPr="004D35C4">
        <w:rPr>
          <w:rFonts w:ascii="Times New Roman" w:hAnsi="Times New Roman" w:cs="Times New Roman"/>
          <w:color w:val="000000" w:themeColor="text1"/>
          <w:sz w:val="24"/>
          <w:szCs w:val="24"/>
        </w:rPr>
        <w:t xml:space="preserve">variability found in the early studies.  With the continuous warming in the 21st century, it is reasonable to expect that the influence of the </w:t>
      </w:r>
      <w:r w:rsidR="00102816" w:rsidRPr="004D35C4">
        <w:rPr>
          <w:rFonts w:ascii="Times New Roman" w:hAnsi="Times New Roman" w:cs="Times New Roman"/>
          <w:color w:val="000000" w:themeColor="text1"/>
          <w:sz w:val="24"/>
          <w:szCs w:val="24"/>
        </w:rPr>
        <w:t xml:space="preserve">Atlantic SST </w:t>
      </w:r>
      <w:r w:rsidRPr="004D35C4">
        <w:rPr>
          <w:rFonts w:ascii="Times New Roman" w:hAnsi="Times New Roman" w:cs="Times New Roman"/>
          <w:color w:val="000000" w:themeColor="text1"/>
          <w:sz w:val="24"/>
          <w:szCs w:val="24"/>
        </w:rPr>
        <w:t xml:space="preserve">warming trend may become predominant over the influence of the interannual SST variability on the CAM precipitation.  With the additional impact of the interannual </w:t>
      </w:r>
      <w:r w:rsidR="00102816" w:rsidRPr="004D35C4">
        <w:rPr>
          <w:rFonts w:ascii="Times New Roman" w:hAnsi="Times New Roman" w:cs="Times New Roman"/>
          <w:color w:val="000000" w:themeColor="text1"/>
          <w:sz w:val="24"/>
          <w:szCs w:val="24"/>
        </w:rPr>
        <w:t xml:space="preserve">SST </w:t>
      </w:r>
      <w:r w:rsidRPr="004D35C4">
        <w:rPr>
          <w:rFonts w:ascii="Times New Roman" w:hAnsi="Times New Roman" w:cs="Times New Roman"/>
          <w:color w:val="000000" w:themeColor="text1"/>
          <w:sz w:val="24"/>
          <w:szCs w:val="24"/>
        </w:rPr>
        <w:t xml:space="preserve">variability that has been identified in the previous studies, the tropical Atlantic could be more influential than the tropical Pacific in modulating CAM winter precipitation.  </w:t>
      </w:r>
    </w:p>
    <w:p w14:paraId="63671777" w14:textId="77777777" w:rsidR="009A3527" w:rsidRPr="009A3527" w:rsidRDefault="00B24D2F" w:rsidP="009A3527">
      <w:pPr>
        <w:spacing w:after="120" w:line="240" w:lineRule="auto"/>
        <w:ind w:firstLine="720"/>
        <w:jc w:val="both"/>
        <w:rPr>
          <w:rFonts w:ascii="Times New Roman" w:hAnsi="Times New Roman" w:cs="Times New Roman"/>
          <w:sz w:val="24"/>
          <w:szCs w:val="24"/>
        </w:rPr>
      </w:pPr>
      <w:r w:rsidRPr="004D35C4">
        <w:rPr>
          <w:rFonts w:ascii="Times New Roman" w:hAnsi="Times New Roman" w:cs="Times New Roman"/>
          <w:color w:val="000000" w:themeColor="text1"/>
          <w:sz w:val="24"/>
          <w:szCs w:val="24"/>
        </w:rPr>
        <w:t>Additionally, s</w:t>
      </w:r>
      <w:r w:rsidR="009A3527" w:rsidRPr="004D35C4">
        <w:rPr>
          <w:rFonts w:ascii="Times New Roman" w:hAnsi="Times New Roman" w:cs="Times New Roman"/>
          <w:color w:val="000000" w:themeColor="text1"/>
          <w:sz w:val="24"/>
          <w:szCs w:val="24"/>
        </w:rPr>
        <w:t xml:space="preserve">ome modeling studies of climate projections (e.g., Karmalkar et al. 2011; Rauscher et al. 2011; Fuentes-Franco et al. 2015) based on CMIP simulations (Meehl et al. 2007; Taylor 2012) have shown that under a future warmer climate, the warming of the tropical Atlantic could significantly reduce precipitation in CAM.  This study indicates that the impact </w:t>
      </w:r>
      <w:r w:rsidR="009A3527" w:rsidRPr="009A3527">
        <w:rPr>
          <w:rFonts w:ascii="Times New Roman" w:hAnsi="Times New Roman" w:cs="Times New Roman"/>
          <w:sz w:val="24"/>
          <w:szCs w:val="24"/>
        </w:rPr>
        <w:t>of global warming on the CAM precipitation detected in the future climate projections is also found in the observational record.</w:t>
      </w:r>
    </w:p>
    <w:p w14:paraId="04FC0E6B" w14:textId="77777777" w:rsidR="00587B8D" w:rsidRPr="0044568D" w:rsidRDefault="00587B8D" w:rsidP="00587B8D">
      <w:pPr>
        <w:spacing w:after="120" w:line="240" w:lineRule="auto"/>
        <w:jc w:val="both"/>
        <w:rPr>
          <w:rFonts w:ascii="Times New Roman" w:hAnsi="Times New Roman" w:cs="Times New Roman"/>
          <w:b/>
          <w:sz w:val="28"/>
          <w:szCs w:val="28"/>
        </w:rPr>
      </w:pPr>
      <w:r w:rsidRPr="0044568D">
        <w:rPr>
          <w:rFonts w:ascii="Times New Roman" w:hAnsi="Times New Roman" w:cs="Times New Roman"/>
          <w:b/>
          <w:sz w:val="28"/>
          <w:szCs w:val="28"/>
        </w:rPr>
        <w:lastRenderedPageBreak/>
        <w:t>3.2 Covariability of CAM precipitation and tropical SST in summer</w:t>
      </w:r>
    </w:p>
    <w:p w14:paraId="54C1DEB6" w14:textId="77777777" w:rsidR="00587B8D" w:rsidRPr="0044568D" w:rsidRDefault="00587B8D" w:rsidP="00587B8D">
      <w:pPr>
        <w:spacing w:after="120" w:line="240" w:lineRule="auto"/>
        <w:jc w:val="both"/>
        <w:rPr>
          <w:rFonts w:ascii="Times New Roman" w:hAnsi="Times New Roman" w:cs="Times New Roman"/>
          <w:b/>
          <w:i/>
          <w:sz w:val="28"/>
          <w:szCs w:val="28"/>
        </w:rPr>
      </w:pPr>
      <w:r w:rsidRPr="0044568D">
        <w:rPr>
          <w:rFonts w:ascii="Times New Roman" w:hAnsi="Times New Roman" w:cs="Times New Roman"/>
          <w:b/>
          <w:i/>
          <w:sz w:val="28"/>
          <w:szCs w:val="28"/>
        </w:rPr>
        <w:t>3.</w:t>
      </w:r>
      <w:r w:rsidR="001147F5">
        <w:rPr>
          <w:rFonts w:ascii="Times New Roman" w:hAnsi="Times New Roman" w:cs="Times New Roman"/>
          <w:b/>
          <w:i/>
          <w:sz w:val="28"/>
          <w:szCs w:val="28"/>
        </w:rPr>
        <w:t>2</w:t>
      </w:r>
      <w:r w:rsidRPr="0044568D">
        <w:rPr>
          <w:rFonts w:ascii="Times New Roman" w:hAnsi="Times New Roman" w:cs="Times New Roman"/>
          <w:b/>
          <w:i/>
          <w:sz w:val="28"/>
          <w:szCs w:val="28"/>
        </w:rPr>
        <w:t>.1 Climatology and variability of CAM summer precipitation</w:t>
      </w:r>
    </w:p>
    <w:p w14:paraId="2C89BCAB" w14:textId="228DAE2D" w:rsidR="001147F5" w:rsidRPr="007767C7" w:rsidRDefault="001147F5" w:rsidP="00486AEF">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7767C7">
        <w:rPr>
          <w:rFonts w:ascii="Times New Roman" w:hAnsi="Times New Roman" w:cs="Times New Roman"/>
          <w:sz w:val="24"/>
          <w:szCs w:val="24"/>
        </w:rPr>
        <w:t xml:space="preserve">he observed 71-year (1948–2018) mean </w:t>
      </w:r>
      <w:r>
        <w:rPr>
          <w:rFonts w:ascii="Times New Roman" w:hAnsi="Times New Roman" w:cs="Times New Roman"/>
          <w:sz w:val="24"/>
          <w:szCs w:val="24"/>
        </w:rPr>
        <w:t>summer (</w:t>
      </w:r>
      <w:r w:rsidRPr="007767C7">
        <w:rPr>
          <w:rFonts w:ascii="Times New Roman" w:hAnsi="Times New Roman" w:cs="Times New Roman"/>
          <w:sz w:val="24"/>
          <w:szCs w:val="24"/>
        </w:rPr>
        <w:t>JJA</w:t>
      </w:r>
      <w:r>
        <w:rPr>
          <w:rFonts w:ascii="Times New Roman" w:hAnsi="Times New Roman" w:cs="Times New Roman"/>
          <w:sz w:val="24"/>
          <w:szCs w:val="24"/>
        </w:rPr>
        <w:t xml:space="preserve">) precipitation over CAM generally </w:t>
      </w:r>
      <w:r w:rsidRPr="007767C7">
        <w:rPr>
          <w:rFonts w:ascii="Times New Roman" w:hAnsi="Times New Roman" w:cs="Times New Roman"/>
          <w:sz w:val="24"/>
          <w:szCs w:val="24"/>
        </w:rPr>
        <w:t>decreases from the south to the north</w:t>
      </w:r>
      <w:r>
        <w:rPr>
          <w:rFonts w:ascii="Times New Roman" w:hAnsi="Times New Roman" w:cs="Times New Roman"/>
          <w:sz w:val="24"/>
          <w:szCs w:val="24"/>
        </w:rPr>
        <w:t xml:space="preserve"> (Fig. 6a).  </w:t>
      </w:r>
      <w:r w:rsidRPr="007767C7">
        <w:rPr>
          <w:rFonts w:ascii="Times New Roman" w:hAnsi="Times New Roman" w:cs="Times New Roman"/>
          <w:sz w:val="24"/>
          <w:szCs w:val="24"/>
        </w:rPr>
        <w:t>Maximum precipitation exceeds 10 mm day</w:t>
      </w:r>
      <w:r w:rsidRPr="007767C7">
        <w:rPr>
          <w:rFonts w:ascii="Times New Roman" w:hAnsi="Times New Roman" w:cs="Times New Roman"/>
          <w:sz w:val="24"/>
          <w:szCs w:val="24"/>
          <w:vertAlign w:val="superscript"/>
        </w:rPr>
        <w:sym w:font="Symbol" w:char="F02D"/>
      </w:r>
      <w:r w:rsidRPr="007767C7">
        <w:rPr>
          <w:rFonts w:ascii="Times New Roman" w:hAnsi="Times New Roman" w:cs="Times New Roman"/>
          <w:sz w:val="24"/>
          <w:szCs w:val="24"/>
          <w:vertAlign w:val="superscript"/>
        </w:rPr>
        <w:t>1</w:t>
      </w:r>
      <w:r w:rsidRPr="007767C7">
        <w:rPr>
          <w:rFonts w:ascii="Times New Roman" w:hAnsi="Times New Roman" w:cs="Times New Roman"/>
          <w:sz w:val="24"/>
          <w:szCs w:val="24"/>
        </w:rPr>
        <w:t xml:space="preserve"> over Central America and southern Mexico.  Compared to </w:t>
      </w:r>
      <w:r>
        <w:rPr>
          <w:rFonts w:ascii="Times New Roman" w:hAnsi="Times New Roman" w:cs="Times New Roman"/>
          <w:sz w:val="24"/>
          <w:szCs w:val="24"/>
        </w:rPr>
        <w:t>Fig. 1a</w:t>
      </w:r>
      <w:r w:rsidRPr="007767C7">
        <w:rPr>
          <w:rFonts w:ascii="Times New Roman" w:hAnsi="Times New Roman" w:cs="Times New Roman"/>
          <w:sz w:val="24"/>
          <w:szCs w:val="24"/>
        </w:rPr>
        <w:t>, summer mean precipitation is about twice as much as the winter mean precipitation across CAM.  Although the mean summer precipitation is lees in Mexico north of 20</w:t>
      </w:r>
      <w:r w:rsidRPr="007767C7">
        <w:rPr>
          <w:rFonts w:ascii="Times New Roman" w:hAnsi="Times New Roman" w:cs="Times New Roman"/>
          <w:sz w:val="24"/>
          <w:szCs w:val="24"/>
          <w:vertAlign w:val="superscript"/>
        </w:rPr>
        <w:t>o</w:t>
      </w:r>
      <w:r w:rsidRPr="007767C7">
        <w:rPr>
          <w:rFonts w:ascii="Times New Roman" w:hAnsi="Times New Roman" w:cs="Times New Roman"/>
          <w:sz w:val="24"/>
          <w:szCs w:val="24"/>
        </w:rPr>
        <w:t>N</w:t>
      </w:r>
      <w:r w:rsidR="00486AEF">
        <w:rPr>
          <w:rFonts w:ascii="Times New Roman" w:hAnsi="Times New Roman" w:cs="Times New Roman"/>
          <w:sz w:val="24"/>
          <w:szCs w:val="24"/>
        </w:rPr>
        <w:t xml:space="preserve"> (Fig. 6a)</w:t>
      </w:r>
      <w:r w:rsidRPr="007767C7">
        <w:rPr>
          <w:rFonts w:ascii="Times New Roman" w:hAnsi="Times New Roman" w:cs="Times New Roman"/>
          <w:sz w:val="24"/>
          <w:szCs w:val="24"/>
        </w:rPr>
        <w:t xml:space="preserve">, </w:t>
      </w:r>
      <w:r w:rsidR="00486AEF">
        <w:rPr>
          <w:rFonts w:ascii="Times New Roman" w:hAnsi="Times New Roman" w:cs="Times New Roman"/>
          <w:sz w:val="24"/>
          <w:szCs w:val="24"/>
        </w:rPr>
        <w:t>i</w:t>
      </w:r>
      <w:r w:rsidRPr="007767C7">
        <w:rPr>
          <w:rFonts w:ascii="Times New Roman" w:hAnsi="Times New Roman" w:cs="Times New Roman"/>
          <w:sz w:val="24"/>
          <w:szCs w:val="24"/>
        </w:rPr>
        <w:t>t contributes significantly (greater than 50%) to the annual total over the western half of the country</w:t>
      </w:r>
      <w:r w:rsidR="00486AEF">
        <w:rPr>
          <w:rFonts w:ascii="Times New Roman" w:hAnsi="Times New Roman" w:cs="Times New Roman"/>
          <w:sz w:val="24"/>
          <w:szCs w:val="24"/>
        </w:rPr>
        <w:t xml:space="preserve"> (Fig. 6b)</w:t>
      </w:r>
      <w:r w:rsidRPr="007767C7">
        <w:rPr>
          <w:rFonts w:ascii="Times New Roman" w:hAnsi="Times New Roman" w:cs="Times New Roman"/>
          <w:sz w:val="24"/>
          <w:szCs w:val="24"/>
        </w:rPr>
        <w:t xml:space="preserve">, indicating the importance of the summertime North American monsoon precipitation to this region.  Similar to the seasonal mean precipitation (Fig. </w:t>
      </w:r>
      <w:r w:rsidR="00E05E8B">
        <w:rPr>
          <w:rFonts w:ascii="Times New Roman" w:hAnsi="Times New Roman" w:cs="Times New Roman"/>
          <w:sz w:val="24"/>
          <w:szCs w:val="24"/>
        </w:rPr>
        <w:t>6</w:t>
      </w:r>
      <w:r w:rsidRPr="007767C7">
        <w:rPr>
          <w:rFonts w:ascii="Times New Roman" w:hAnsi="Times New Roman" w:cs="Times New Roman"/>
          <w:sz w:val="24"/>
          <w:szCs w:val="24"/>
        </w:rPr>
        <w:t>a), the interannual va</w:t>
      </w:r>
      <w:bookmarkStart w:id="0" w:name="_GoBack"/>
      <w:bookmarkEnd w:id="0"/>
      <w:r w:rsidRPr="007767C7">
        <w:rPr>
          <w:rFonts w:ascii="Times New Roman" w:hAnsi="Times New Roman" w:cs="Times New Roman"/>
          <w:sz w:val="24"/>
          <w:szCs w:val="24"/>
        </w:rPr>
        <w:t xml:space="preserve">riability of summer precipitation is strong in Central America and southern Mexico, but weak in northern Mexico (Fig. </w:t>
      </w:r>
      <w:r w:rsidR="00486AEF">
        <w:rPr>
          <w:rFonts w:ascii="Times New Roman" w:hAnsi="Times New Roman" w:cs="Times New Roman"/>
          <w:sz w:val="24"/>
          <w:szCs w:val="24"/>
        </w:rPr>
        <w:t>6</w:t>
      </w:r>
      <w:r w:rsidRPr="007767C7">
        <w:rPr>
          <w:rFonts w:ascii="Times New Roman" w:hAnsi="Times New Roman" w:cs="Times New Roman"/>
          <w:sz w:val="24"/>
          <w:szCs w:val="24"/>
        </w:rPr>
        <w:t xml:space="preserve">c).  </w:t>
      </w:r>
    </w:p>
    <w:p w14:paraId="3B17A9B6" w14:textId="77777777" w:rsidR="001147F5" w:rsidRPr="007767C7" w:rsidRDefault="001147F5" w:rsidP="001147F5">
      <w:pPr>
        <w:spacing w:after="120" w:line="240" w:lineRule="auto"/>
        <w:ind w:firstLine="720"/>
        <w:jc w:val="both"/>
        <w:rPr>
          <w:rFonts w:ascii="Times New Roman" w:hAnsi="Times New Roman" w:cs="Times New Roman"/>
          <w:sz w:val="24"/>
          <w:szCs w:val="24"/>
        </w:rPr>
      </w:pPr>
      <w:r w:rsidRPr="007767C7">
        <w:rPr>
          <w:rFonts w:ascii="Times New Roman" w:hAnsi="Times New Roman" w:cs="Times New Roman"/>
          <w:sz w:val="24"/>
          <w:szCs w:val="24"/>
        </w:rPr>
        <w:t>Consistent</w:t>
      </w:r>
      <w:r w:rsidR="00A243AC">
        <w:rPr>
          <w:rFonts w:ascii="Times New Roman" w:hAnsi="Times New Roman" w:cs="Times New Roman"/>
          <w:sz w:val="24"/>
          <w:szCs w:val="24"/>
        </w:rPr>
        <w:t>ly</w:t>
      </w:r>
      <w:r w:rsidRPr="007767C7">
        <w:rPr>
          <w:rFonts w:ascii="Times New Roman" w:hAnsi="Times New Roman" w:cs="Times New Roman"/>
          <w:sz w:val="24"/>
          <w:szCs w:val="24"/>
        </w:rPr>
        <w:t xml:space="preserve">, the area-averaged summer precipitation in Central America </w:t>
      </w:r>
      <w:r w:rsidR="00486AEF">
        <w:rPr>
          <w:rFonts w:ascii="Times New Roman" w:hAnsi="Times New Roman" w:cs="Times New Roman"/>
          <w:sz w:val="24"/>
          <w:szCs w:val="24"/>
        </w:rPr>
        <w:t>(</w:t>
      </w:r>
      <w:r w:rsidR="00A243AC">
        <w:rPr>
          <w:rFonts w:ascii="Times New Roman" w:hAnsi="Times New Roman" w:cs="Times New Roman"/>
          <w:sz w:val="24"/>
          <w:szCs w:val="24"/>
        </w:rPr>
        <w:t xml:space="preserve">red line, </w:t>
      </w:r>
      <w:r w:rsidR="00486AEF">
        <w:rPr>
          <w:rFonts w:ascii="Times New Roman" w:hAnsi="Times New Roman" w:cs="Times New Roman"/>
          <w:sz w:val="24"/>
          <w:szCs w:val="24"/>
        </w:rPr>
        <w:t xml:space="preserve">Fig. 6d) </w:t>
      </w:r>
      <w:r w:rsidRPr="007767C7">
        <w:rPr>
          <w:rFonts w:ascii="Times New Roman" w:hAnsi="Times New Roman" w:cs="Times New Roman"/>
          <w:sz w:val="24"/>
          <w:szCs w:val="24"/>
        </w:rPr>
        <w:t>displays larger amplitudes of interannual anomalies than in Mexico</w:t>
      </w:r>
      <w:r w:rsidR="00A243AC">
        <w:rPr>
          <w:rFonts w:ascii="Times New Roman" w:hAnsi="Times New Roman" w:cs="Times New Roman"/>
          <w:sz w:val="24"/>
          <w:szCs w:val="24"/>
        </w:rPr>
        <w:t xml:space="preserve"> (blue line)</w:t>
      </w:r>
      <w:r w:rsidRPr="007767C7">
        <w:rPr>
          <w:rFonts w:ascii="Times New Roman" w:hAnsi="Times New Roman" w:cs="Times New Roman"/>
          <w:sz w:val="24"/>
          <w:szCs w:val="24"/>
        </w:rPr>
        <w:t>, with standard deviations of 0.98 and 0.51 mm day</w:t>
      </w:r>
      <w:r w:rsidRPr="007767C7">
        <w:rPr>
          <w:rFonts w:ascii="Times New Roman" w:hAnsi="Times New Roman" w:cs="Times New Roman"/>
          <w:sz w:val="24"/>
          <w:szCs w:val="24"/>
          <w:vertAlign w:val="superscript"/>
        </w:rPr>
        <w:sym w:font="Symbol" w:char="F02D"/>
      </w:r>
      <w:r w:rsidRPr="007767C7">
        <w:rPr>
          <w:rFonts w:ascii="Times New Roman" w:hAnsi="Times New Roman" w:cs="Times New Roman"/>
          <w:sz w:val="24"/>
          <w:szCs w:val="24"/>
          <w:vertAlign w:val="superscript"/>
        </w:rPr>
        <w:t>1</w:t>
      </w:r>
      <w:r w:rsidR="00A243AC">
        <w:rPr>
          <w:rFonts w:ascii="Times New Roman" w:hAnsi="Times New Roman" w:cs="Times New Roman"/>
          <w:sz w:val="24"/>
          <w:szCs w:val="24"/>
        </w:rPr>
        <w:t>, respectively</w:t>
      </w:r>
      <w:r w:rsidRPr="007767C7">
        <w:rPr>
          <w:rFonts w:ascii="Times New Roman" w:hAnsi="Times New Roman" w:cs="Times New Roman"/>
          <w:sz w:val="24"/>
          <w:szCs w:val="24"/>
        </w:rPr>
        <w:t xml:space="preserve">.  The correlation between the two time series is 0.51, suggesting that to some degree the variations of summer precipitation over Central America and Mexico are related to each other.  For example, the two time series exhibit </w:t>
      </w:r>
      <w:r w:rsidR="00A243AC">
        <w:rPr>
          <w:rFonts w:ascii="Times New Roman" w:hAnsi="Times New Roman" w:cs="Times New Roman"/>
          <w:sz w:val="24"/>
          <w:szCs w:val="24"/>
        </w:rPr>
        <w:t>similar</w:t>
      </w:r>
      <w:r w:rsidRPr="007767C7">
        <w:rPr>
          <w:rFonts w:ascii="Times New Roman" w:hAnsi="Times New Roman" w:cs="Times New Roman"/>
          <w:sz w:val="24"/>
          <w:szCs w:val="24"/>
        </w:rPr>
        <w:t xml:space="preserve"> variations </w:t>
      </w:r>
      <w:r w:rsidR="00A243AC">
        <w:rPr>
          <w:rFonts w:ascii="Times New Roman" w:hAnsi="Times New Roman" w:cs="Times New Roman"/>
          <w:sz w:val="24"/>
          <w:szCs w:val="24"/>
        </w:rPr>
        <w:t>in the</w:t>
      </w:r>
      <w:r w:rsidRPr="007767C7">
        <w:rPr>
          <w:rFonts w:ascii="Times New Roman" w:hAnsi="Times New Roman" w:cs="Times New Roman"/>
          <w:sz w:val="24"/>
          <w:szCs w:val="24"/>
        </w:rPr>
        <w:t xml:space="preserve"> 2000s.  In particular, the precipitation anomalies over the two regions have been largely negative since 2000, consis</w:t>
      </w:r>
      <w:r w:rsidR="00A243AC">
        <w:rPr>
          <w:rFonts w:ascii="Times New Roman" w:hAnsi="Times New Roman" w:cs="Times New Roman"/>
          <w:sz w:val="24"/>
          <w:szCs w:val="24"/>
        </w:rPr>
        <w:t>tent with the prolonged drought</w:t>
      </w:r>
      <w:r w:rsidRPr="007767C7">
        <w:rPr>
          <w:rFonts w:ascii="Times New Roman" w:hAnsi="Times New Roman" w:cs="Times New Roman"/>
          <w:sz w:val="24"/>
          <w:szCs w:val="24"/>
        </w:rPr>
        <w:t xml:space="preserve"> in CAM.  Central America is also characterized by a long-term trend of decreasing precipitation at the rate of </w:t>
      </w:r>
      <w:r w:rsidRPr="007767C7">
        <w:rPr>
          <w:rFonts w:ascii="Times New Roman" w:hAnsi="Times New Roman" w:cs="Times New Roman"/>
          <w:sz w:val="24"/>
          <w:szCs w:val="24"/>
        </w:rPr>
        <w:sym w:font="Symbol" w:char="F02D"/>
      </w:r>
      <w:r w:rsidRPr="007767C7">
        <w:rPr>
          <w:rFonts w:ascii="Times New Roman" w:hAnsi="Times New Roman" w:cs="Times New Roman"/>
          <w:sz w:val="24"/>
          <w:szCs w:val="24"/>
        </w:rPr>
        <w:t>0.19 mm day</w:t>
      </w:r>
      <w:r w:rsidRPr="007767C7">
        <w:rPr>
          <w:rFonts w:ascii="Times New Roman" w:hAnsi="Times New Roman" w:cs="Times New Roman"/>
          <w:sz w:val="24"/>
          <w:szCs w:val="24"/>
          <w:vertAlign w:val="superscript"/>
        </w:rPr>
        <w:sym w:font="Symbol" w:char="F02D"/>
      </w:r>
      <w:r w:rsidRPr="007767C7">
        <w:rPr>
          <w:rFonts w:ascii="Times New Roman" w:hAnsi="Times New Roman" w:cs="Times New Roman"/>
          <w:sz w:val="24"/>
          <w:szCs w:val="24"/>
          <w:vertAlign w:val="superscript"/>
        </w:rPr>
        <w:t>1</w:t>
      </w:r>
      <w:r w:rsidRPr="007767C7">
        <w:rPr>
          <w:rFonts w:ascii="Times New Roman" w:hAnsi="Times New Roman" w:cs="Times New Roman"/>
          <w:sz w:val="24"/>
          <w:szCs w:val="24"/>
        </w:rPr>
        <w:t xml:space="preserve"> per decade.  In contrast, not obvious trend is found in Mexico (</w:t>
      </w:r>
      <w:r w:rsidRPr="007767C7">
        <w:rPr>
          <w:rFonts w:ascii="Times New Roman" w:hAnsi="Times New Roman" w:cs="Times New Roman"/>
          <w:sz w:val="24"/>
          <w:szCs w:val="24"/>
        </w:rPr>
        <w:sym w:font="Symbol" w:char="F02D"/>
      </w:r>
      <w:r w:rsidRPr="007767C7">
        <w:rPr>
          <w:rFonts w:ascii="Times New Roman" w:hAnsi="Times New Roman" w:cs="Times New Roman"/>
          <w:sz w:val="24"/>
          <w:szCs w:val="24"/>
        </w:rPr>
        <w:t>0.021 mm day</w:t>
      </w:r>
      <w:r w:rsidRPr="007767C7">
        <w:rPr>
          <w:rFonts w:ascii="Times New Roman" w:hAnsi="Times New Roman" w:cs="Times New Roman"/>
          <w:sz w:val="24"/>
          <w:szCs w:val="24"/>
          <w:vertAlign w:val="superscript"/>
        </w:rPr>
        <w:sym w:font="Symbol" w:char="F02D"/>
      </w:r>
      <w:r w:rsidRPr="007767C7">
        <w:rPr>
          <w:rFonts w:ascii="Times New Roman" w:hAnsi="Times New Roman" w:cs="Times New Roman"/>
          <w:sz w:val="24"/>
          <w:szCs w:val="24"/>
          <w:vertAlign w:val="superscript"/>
        </w:rPr>
        <w:t>1</w:t>
      </w:r>
      <w:r w:rsidRPr="007767C7">
        <w:rPr>
          <w:rFonts w:ascii="Times New Roman" w:hAnsi="Times New Roman" w:cs="Times New Roman"/>
          <w:sz w:val="24"/>
          <w:szCs w:val="24"/>
        </w:rPr>
        <w:t xml:space="preserve"> per decade).  </w:t>
      </w:r>
      <w:r w:rsidR="00A243AC">
        <w:rPr>
          <w:rFonts w:ascii="Times New Roman" w:hAnsi="Times New Roman" w:cs="Times New Roman"/>
          <w:sz w:val="24"/>
          <w:szCs w:val="24"/>
        </w:rPr>
        <w:t>S</w:t>
      </w:r>
      <w:r w:rsidRPr="007767C7">
        <w:rPr>
          <w:rFonts w:ascii="Times New Roman" w:hAnsi="Times New Roman" w:cs="Times New Roman"/>
          <w:sz w:val="24"/>
          <w:szCs w:val="24"/>
        </w:rPr>
        <w:t xml:space="preserve">ummer precipitation in </w:t>
      </w:r>
      <w:r w:rsidR="00A243AC">
        <w:rPr>
          <w:rFonts w:ascii="Times New Roman" w:hAnsi="Times New Roman" w:cs="Times New Roman"/>
          <w:sz w:val="24"/>
          <w:szCs w:val="24"/>
        </w:rPr>
        <w:t>the two regions</w:t>
      </w:r>
      <w:r w:rsidRPr="007767C7">
        <w:rPr>
          <w:rFonts w:ascii="Times New Roman" w:hAnsi="Times New Roman" w:cs="Times New Roman"/>
          <w:sz w:val="24"/>
          <w:szCs w:val="24"/>
        </w:rPr>
        <w:t xml:space="preserve"> </w:t>
      </w:r>
      <w:r w:rsidR="00A243AC">
        <w:rPr>
          <w:rFonts w:ascii="Times New Roman" w:hAnsi="Times New Roman" w:cs="Times New Roman"/>
          <w:sz w:val="24"/>
          <w:szCs w:val="24"/>
        </w:rPr>
        <w:t xml:space="preserve">thus </w:t>
      </w:r>
      <w:r w:rsidRPr="007767C7">
        <w:rPr>
          <w:rFonts w:ascii="Times New Roman" w:hAnsi="Times New Roman" w:cs="Times New Roman"/>
          <w:sz w:val="24"/>
          <w:szCs w:val="24"/>
        </w:rPr>
        <w:t>exhibits distinctive features.</w:t>
      </w:r>
    </w:p>
    <w:p w14:paraId="15D690CC" w14:textId="77777777" w:rsidR="00D83D5C" w:rsidRPr="0044568D" w:rsidRDefault="00D83D5C" w:rsidP="00D83D5C">
      <w:pPr>
        <w:spacing w:after="120" w:line="240" w:lineRule="auto"/>
        <w:jc w:val="both"/>
        <w:rPr>
          <w:rFonts w:ascii="Times New Roman" w:hAnsi="Times New Roman" w:cs="Times New Roman"/>
          <w:b/>
          <w:i/>
          <w:sz w:val="28"/>
          <w:szCs w:val="28"/>
        </w:rPr>
      </w:pPr>
      <w:r>
        <w:rPr>
          <w:rFonts w:ascii="Times New Roman" w:hAnsi="Times New Roman" w:cs="Times New Roman"/>
          <w:b/>
          <w:i/>
          <w:sz w:val="28"/>
          <w:szCs w:val="28"/>
        </w:rPr>
        <w:t>3.2</w:t>
      </w:r>
      <w:r w:rsidRPr="0044568D">
        <w:rPr>
          <w:rFonts w:ascii="Times New Roman" w:hAnsi="Times New Roman" w:cs="Times New Roman"/>
          <w:b/>
          <w:i/>
          <w:sz w:val="28"/>
          <w:szCs w:val="28"/>
        </w:rPr>
        <w:t xml:space="preserve">.2 Relationship between CAM </w:t>
      </w:r>
      <w:r>
        <w:rPr>
          <w:rFonts w:ascii="Times New Roman" w:hAnsi="Times New Roman" w:cs="Times New Roman"/>
          <w:b/>
          <w:i/>
          <w:sz w:val="28"/>
          <w:szCs w:val="28"/>
        </w:rPr>
        <w:t>summer</w:t>
      </w:r>
      <w:r w:rsidRPr="0044568D">
        <w:rPr>
          <w:rFonts w:ascii="Times New Roman" w:hAnsi="Times New Roman" w:cs="Times New Roman"/>
          <w:b/>
          <w:i/>
          <w:sz w:val="28"/>
          <w:szCs w:val="28"/>
        </w:rPr>
        <w:t xml:space="preserve"> precipitation and tropical SST</w:t>
      </w:r>
    </w:p>
    <w:p w14:paraId="637DA83E" w14:textId="77777777" w:rsidR="006219D5" w:rsidRPr="006219D5" w:rsidRDefault="006219D5" w:rsidP="006219D5">
      <w:pPr>
        <w:spacing w:after="120" w:line="240" w:lineRule="auto"/>
        <w:ind w:firstLine="720"/>
        <w:jc w:val="both"/>
        <w:rPr>
          <w:rFonts w:ascii="Times New Roman" w:hAnsi="Times New Roman" w:cs="Times New Roman"/>
          <w:sz w:val="24"/>
          <w:szCs w:val="24"/>
        </w:rPr>
      </w:pPr>
      <w:r w:rsidRPr="006219D5">
        <w:rPr>
          <w:rFonts w:ascii="Times New Roman" w:hAnsi="Times New Roman" w:cs="Times New Roman"/>
          <w:sz w:val="24"/>
          <w:szCs w:val="24"/>
        </w:rPr>
        <w:t xml:space="preserve">The relationship between CAM summer precipitation and tropical SST is examined </w:t>
      </w:r>
      <w:r>
        <w:rPr>
          <w:rFonts w:ascii="Times New Roman" w:hAnsi="Times New Roman" w:cs="Times New Roman"/>
          <w:sz w:val="24"/>
          <w:szCs w:val="24"/>
        </w:rPr>
        <w:t xml:space="preserve">also </w:t>
      </w:r>
      <w:r w:rsidRPr="006219D5">
        <w:rPr>
          <w:rFonts w:ascii="Times New Roman" w:hAnsi="Times New Roman" w:cs="Times New Roman"/>
          <w:sz w:val="24"/>
          <w:szCs w:val="24"/>
        </w:rPr>
        <w:t xml:space="preserve">by the SVD </w:t>
      </w:r>
      <w:r>
        <w:rPr>
          <w:rFonts w:ascii="Times New Roman" w:hAnsi="Times New Roman" w:cs="Times New Roman"/>
          <w:sz w:val="24"/>
          <w:szCs w:val="24"/>
        </w:rPr>
        <w:t>method</w:t>
      </w:r>
      <w:r w:rsidRPr="006219D5">
        <w:rPr>
          <w:rFonts w:ascii="Times New Roman" w:hAnsi="Times New Roman" w:cs="Times New Roman"/>
          <w:sz w:val="24"/>
          <w:szCs w:val="24"/>
        </w:rPr>
        <w:t xml:space="preserve">.  </w:t>
      </w:r>
      <w:r>
        <w:rPr>
          <w:rFonts w:ascii="Times New Roman" w:hAnsi="Times New Roman" w:cs="Times New Roman"/>
          <w:sz w:val="24"/>
          <w:szCs w:val="24"/>
        </w:rPr>
        <w:t>Table 4 lists t</w:t>
      </w:r>
      <w:r w:rsidRPr="006219D5">
        <w:rPr>
          <w:rFonts w:ascii="Times New Roman" w:hAnsi="Times New Roman" w:cs="Times New Roman"/>
          <w:sz w:val="24"/>
          <w:szCs w:val="24"/>
        </w:rPr>
        <w:t xml:space="preserve">he statistics of the first two </w:t>
      </w:r>
      <w:r>
        <w:rPr>
          <w:rFonts w:ascii="Times New Roman" w:hAnsi="Times New Roman" w:cs="Times New Roman"/>
          <w:sz w:val="24"/>
          <w:szCs w:val="24"/>
        </w:rPr>
        <w:t xml:space="preserve">SVD </w:t>
      </w:r>
      <w:r w:rsidRPr="006219D5">
        <w:rPr>
          <w:rFonts w:ascii="Times New Roman" w:hAnsi="Times New Roman" w:cs="Times New Roman"/>
          <w:sz w:val="24"/>
          <w:szCs w:val="24"/>
        </w:rPr>
        <w:t>modes</w:t>
      </w:r>
      <w:r>
        <w:rPr>
          <w:rFonts w:ascii="Times New Roman" w:hAnsi="Times New Roman" w:cs="Times New Roman"/>
          <w:sz w:val="24"/>
          <w:szCs w:val="24"/>
        </w:rPr>
        <w:t>,</w:t>
      </w:r>
      <w:r w:rsidRPr="006219D5">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Pr="006219D5">
        <w:rPr>
          <w:rFonts w:ascii="Times New Roman" w:hAnsi="Times New Roman" w:cs="Times New Roman"/>
          <w:sz w:val="24"/>
          <w:szCs w:val="24"/>
        </w:rPr>
        <w:t>represent 84% of the covariance between the S</w:t>
      </w:r>
      <w:r>
        <w:rPr>
          <w:rFonts w:ascii="Times New Roman" w:hAnsi="Times New Roman" w:cs="Times New Roman"/>
          <w:sz w:val="24"/>
          <w:szCs w:val="24"/>
        </w:rPr>
        <w:t>ST and precipitation fields and</w:t>
      </w:r>
      <w:r w:rsidRPr="006219D5">
        <w:rPr>
          <w:rFonts w:ascii="Times New Roman" w:hAnsi="Times New Roman" w:cs="Times New Roman"/>
          <w:sz w:val="24"/>
          <w:szCs w:val="24"/>
        </w:rPr>
        <w:t xml:space="preserve"> account for 50% </w:t>
      </w:r>
      <w:r>
        <w:rPr>
          <w:rFonts w:ascii="Times New Roman" w:hAnsi="Times New Roman" w:cs="Times New Roman"/>
          <w:sz w:val="24"/>
          <w:szCs w:val="24"/>
        </w:rPr>
        <w:t xml:space="preserve">(35%) </w:t>
      </w:r>
      <w:r w:rsidRPr="006219D5">
        <w:rPr>
          <w:rFonts w:ascii="Times New Roman" w:hAnsi="Times New Roman" w:cs="Times New Roman"/>
          <w:sz w:val="24"/>
          <w:szCs w:val="24"/>
        </w:rPr>
        <w:t xml:space="preserve">of the SST </w:t>
      </w:r>
      <w:r>
        <w:rPr>
          <w:rFonts w:ascii="Times New Roman" w:hAnsi="Times New Roman" w:cs="Times New Roman"/>
          <w:sz w:val="24"/>
          <w:szCs w:val="24"/>
        </w:rPr>
        <w:t xml:space="preserve">(precipitation) </w:t>
      </w:r>
      <w:r w:rsidRPr="006219D5">
        <w:rPr>
          <w:rFonts w:ascii="Times New Roman" w:hAnsi="Times New Roman" w:cs="Times New Roman"/>
          <w:sz w:val="24"/>
          <w:szCs w:val="24"/>
        </w:rPr>
        <w:t xml:space="preserve">variance.  The </w:t>
      </w:r>
      <w:r w:rsidR="00995693">
        <w:rPr>
          <w:rFonts w:ascii="Times New Roman" w:hAnsi="Times New Roman" w:cs="Times New Roman"/>
          <w:sz w:val="24"/>
          <w:szCs w:val="24"/>
        </w:rPr>
        <w:t xml:space="preserve">SVD </w:t>
      </w:r>
      <w:r w:rsidR="00E23061">
        <w:rPr>
          <w:rFonts w:ascii="Times New Roman" w:hAnsi="Times New Roman" w:cs="Times New Roman"/>
          <w:sz w:val="24"/>
          <w:szCs w:val="24"/>
        </w:rPr>
        <w:t xml:space="preserve">mode 1 SST (Fig. </w:t>
      </w:r>
      <w:r w:rsidR="00335473">
        <w:rPr>
          <w:rFonts w:ascii="Times New Roman" w:hAnsi="Times New Roman" w:cs="Times New Roman"/>
          <w:sz w:val="24"/>
          <w:szCs w:val="24"/>
        </w:rPr>
        <w:t>7</w:t>
      </w:r>
      <w:r w:rsidR="00E23061">
        <w:rPr>
          <w:rFonts w:ascii="Times New Roman" w:hAnsi="Times New Roman" w:cs="Times New Roman"/>
          <w:sz w:val="24"/>
          <w:szCs w:val="24"/>
        </w:rPr>
        <w:t>a) is characterized by</w:t>
      </w:r>
      <w:r w:rsidRPr="006219D5">
        <w:rPr>
          <w:rFonts w:ascii="Times New Roman" w:hAnsi="Times New Roman" w:cs="Times New Roman"/>
          <w:sz w:val="24"/>
          <w:szCs w:val="24"/>
        </w:rPr>
        <w:t xml:space="preserve"> positive correlations across the tropical </w:t>
      </w:r>
      <w:r w:rsidR="00E23061">
        <w:rPr>
          <w:rFonts w:ascii="Times New Roman" w:hAnsi="Times New Roman" w:cs="Times New Roman"/>
          <w:sz w:val="24"/>
          <w:szCs w:val="24"/>
        </w:rPr>
        <w:t>oceans</w:t>
      </w:r>
      <w:r w:rsidRPr="006219D5">
        <w:rPr>
          <w:rFonts w:ascii="Times New Roman" w:hAnsi="Times New Roman" w:cs="Times New Roman"/>
          <w:sz w:val="24"/>
          <w:szCs w:val="24"/>
        </w:rPr>
        <w:t xml:space="preserve">, indicating warming of </w:t>
      </w:r>
      <w:r w:rsidR="00E23061">
        <w:rPr>
          <w:rFonts w:ascii="Times New Roman" w:hAnsi="Times New Roman" w:cs="Times New Roman"/>
          <w:sz w:val="24"/>
          <w:szCs w:val="24"/>
        </w:rPr>
        <w:t>the tropics</w:t>
      </w:r>
      <w:r w:rsidRPr="006219D5">
        <w:rPr>
          <w:rFonts w:ascii="Times New Roman" w:hAnsi="Times New Roman" w:cs="Times New Roman"/>
          <w:sz w:val="24"/>
          <w:szCs w:val="24"/>
        </w:rPr>
        <w:t xml:space="preserve"> when the SST time series is positive.  The strongest signals (highest correlations) are found in the tropical Pacific and Indian Oceans, different from the winter with the strongest signals in the tropical Atlantic and Indian Oceans (Fig. 2c).  The </w:t>
      </w:r>
      <w:r w:rsidR="006B5986">
        <w:rPr>
          <w:rFonts w:ascii="Times New Roman" w:hAnsi="Times New Roman" w:cs="Times New Roman"/>
          <w:sz w:val="24"/>
          <w:szCs w:val="24"/>
        </w:rPr>
        <w:t>mode 1</w:t>
      </w:r>
      <w:r w:rsidRPr="006219D5">
        <w:rPr>
          <w:rFonts w:ascii="Times New Roman" w:hAnsi="Times New Roman" w:cs="Times New Roman"/>
          <w:sz w:val="24"/>
          <w:szCs w:val="24"/>
        </w:rPr>
        <w:t xml:space="preserve"> precipitation shows large negative correlations in Central America and along Mexico’s Pacific coast (Fig. </w:t>
      </w:r>
      <w:r w:rsidR="00335473">
        <w:rPr>
          <w:rFonts w:ascii="Times New Roman" w:hAnsi="Times New Roman" w:cs="Times New Roman"/>
          <w:sz w:val="24"/>
          <w:szCs w:val="24"/>
        </w:rPr>
        <w:t>7</w:t>
      </w:r>
      <w:r w:rsidRPr="006219D5">
        <w:rPr>
          <w:rFonts w:ascii="Times New Roman" w:hAnsi="Times New Roman" w:cs="Times New Roman"/>
          <w:sz w:val="24"/>
          <w:szCs w:val="24"/>
        </w:rPr>
        <w:t xml:space="preserve">b).  Therefore, associated with tropical warming, precipitation </w:t>
      </w:r>
      <w:r w:rsidR="006B5986" w:rsidRPr="006219D5">
        <w:rPr>
          <w:rFonts w:ascii="Times New Roman" w:hAnsi="Times New Roman" w:cs="Times New Roman"/>
          <w:sz w:val="24"/>
          <w:szCs w:val="24"/>
        </w:rPr>
        <w:t xml:space="preserve">tends to </w:t>
      </w:r>
      <w:r w:rsidR="006B5986">
        <w:rPr>
          <w:rFonts w:ascii="Times New Roman" w:hAnsi="Times New Roman" w:cs="Times New Roman"/>
          <w:sz w:val="24"/>
          <w:szCs w:val="24"/>
        </w:rPr>
        <w:t>decrease</w:t>
      </w:r>
      <w:r w:rsidR="006B5986" w:rsidRPr="006219D5">
        <w:rPr>
          <w:rFonts w:ascii="Times New Roman" w:hAnsi="Times New Roman" w:cs="Times New Roman"/>
          <w:sz w:val="24"/>
          <w:szCs w:val="24"/>
        </w:rPr>
        <w:t xml:space="preserve"> </w:t>
      </w:r>
      <w:r w:rsidRPr="006219D5">
        <w:rPr>
          <w:rFonts w:ascii="Times New Roman" w:hAnsi="Times New Roman" w:cs="Times New Roman"/>
          <w:sz w:val="24"/>
          <w:szCs w:val="24"/>
        </w:rPr>
        <w:t>in these regions.</w:t>
      </w:r>
      <w:r w:rsidR="007B5D1E">
        <w:rPr>
          <w:rFonts w:ascii="Times New Roman" w:hAnsi="Times New Roman" w:cs="Times New Roman"/>
          <w:sz w:val="24"/>
          <w:szCs w:val="24"/>
        </w:rPr>
        <w:t xml:space="preserve">  </w:t>
      </w:r>
      <w:r w:rsidRPr="006219D5">
        <w:rPr>
          <w:rFonts w:ascii="Times New Roman" w:hAnsi="Times New Roman" w:cs="Times New Roman"/>
          <w:sz w:val="24"/>
          <w:szCs w:val="24"/>
        </w:rPr>
        <w:t xml:space="preserve">The mode </w:t>
      </w:r>
      <w:r w:rsidR="007B5D1E">
        <w:rPr>
          <w:rFonts w:ascii="Times New Roman" w:hAnsi="Times New Roman" w:cs="Times New Roman"/>
          <w:sz w:val="24"/>
          <w:szCs w:val="24"/>
        </w:rPr>
        <w:t>2</w:t>
      </w:r>
      <w:r w:rsidRPr="006219D5">
        <w:rPr>
          <w:rFonts w:ascii="Times New Roman" w:hAnsi="Times New Roman" w:cs="Times New Roman"/>
          <w:sz w:val="24"/>
          <w:szCs w:val="24"/>
        </w:rPr>
        <w:t xml:space="preserve"> SST exhibits </w:t>
      </w:r>
      <w:r w:rsidR="007B5D1E">
        <w:rPr>
          <w:rFonts w:ascii="Times New Roman" w:hAnsi="Times New Roman" w:cs="Times New Roman"/>
          <w:sz w:val="24"/>
          <w:szCs w:val="24"/>
        </w:rPr>
        <w:t xml:space="preserve">an El Niño SST pattern in the Pacific and negative correlations in the Atlantic </w:t>
      </w:r>
      <w:r w:rsidRPr="006219D5">
        <w:rPr>
          <w:rFonts w:ascii="Times New Roman" w:hAnsi="Times New Roman" w:cs="Times New Roman"/>
          <w:sz w:val="24"/>
          <w:szCs w:val="24"/>
        </w:rPr>
        <w:t xml:space="preserve">(Fig. </w:t>
      </w:r>
      <w:r w:rsidR="00335473">
        <w:rPr>
          <w:rFonts w:ascii="Times New Roman" w:hAnsi="Times New Roman" w:cs="Times New Roman"/>
          <w:sz w:val="24"/>
          <w:szCs w:val="24"/>
        </w:rPr>
        <w:t>7</w:t>
      </w:r>
      <w:r w:rsidRPr="006219D5">
        <w:rPr>
          <w:rFonts w:ascii="Times New Roman" w:hAnsi="Times New Roman" w:cs="Times New Roman"/>
          <w:sz w:val="24"/>
          <w:szCs w:val="24"/>
        </w:rPr>
        <w:t xml:space="preserve">c).  The </w:t>
      </w:r>
      <w:r w:rsidR="007B5D1E">
        <w:rPr>
          <w:rFonts w:ascii="Times New Roman" w:hAnsi="Times New Roman" w:cs="Times New Roman"/>
          <w:sz w:val="24"/>
          <w:szCs w:val="24"/>
        </w:rPr>
        <w:t>mode 2</w:t>
      </w:r>
      <w:r w:rsidRPr="006219D5">
        <w:rPr>
          <w:rFonts w:ascii="Times New Roman" w:hAnsi="Times New Roman" w:cs="Times New Roman"/>
          <w:sz w:val="24"/>
          <w:szCs w:val="24"/>
        </w:rPr>
        <w:t xml:space="preserve"> precipitation shows significant negative correlations in southern and central Mexico (Fig. </w:t>
      </w:r>
      <w:r w:rsidR="00335473">
        <w:rPr>
          <w:rFonts w:ascii="Times New Roman" w:hAnsi="Times New Roman" w:cs="Times New Roman"/>
          <w:sz w:val="24"/>
          <w:szCs w:val="24"/>
        </w:rPr>
        <w:t>7</w:t>
      </w:r>
      <w:r w:rsidRPr="006219D5">
        <w:rPr>
          <w:rFonts w:ascii="Times New Roman" w:hAnsi="Times New Roman" w:cs="Times New Roman"/>
          <w:sz w:val="24"/>
          <w:szCs w:val="24"/>
        </w:rPr>
        <w:t>d).  The second mode relates drier summer in southern and central Mexico to the El Niño SST in the tropical Pacific and cold</w:t>
      </w:r>
      <w:r w:rsidR="006B5986">
        <w:rPr>
          <w:rFonts w:ascii="Times New Roman" w:hAnsi="Times New Roman" w:cs="Times New Roman"/>
          <w:sz w:val="24"/>
          <w:szCs w:val="24"/>
        </w:rPr>
        <w:t>er</w:t>
      </w:r>
      <w:r w:rsidRPr="006219D5">
        <w:rPr>
          <w:rFonts w:ascii="Times New Roman" w:hAnsi="Times New Roman" w:cs="Times New Roman"/>
          <w:sz w:val="24"/>
          <w:szCs w:val="24"/>
        </w:rPr>
        <w:t xml:space="preserve"> SST in the tropical Atlantic.  </w:t>
      </w:r>
    </w:p>
    <w:p w14:paraId="66AC2CF6" w14:textId="77777777" w:rsidR="006219D5" w:rsidRPr="006219D5" w:rsidRDefault="001F1C97" w:rsidP="001F1C97">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correlation of t</w:t>
      </w:r>
      <w:r w:rsidR="006219D5" w:rsidRPr="006219D5">
        <w:rPr>
          <w:rFonts w:ascii="Times New Roman" w:hAnsi="Times New Roman" w:cs="Times New Roman"/>
          <w:sz w:val="24"/>
          <w:szCs w:val="24"/>
        </w:rPr>
        <w:t xml:space="preserve">he pair of </w:t>
      </w:r>
      <w:r>
        <w:rPr>
          <w:rFonts w:ascii="Times New Roman" w:hAnsi="Times New Roman" w:cs="Times New Roman"/>
          <w:sz w:val="24"/>
          <w:szCs w:val="24"/>
        </w:rPr>
        <w:t xml:space="preserve">the SVD </w:t>
      </w:r>
      <w:r w:rsidR="006219D5" w:rsidRPr="006219D5">
        <w:rPr>
          <w:rFonts w:ascii="Times New Roman" w:hAnsi="Times New Roman" w:cs="Times New Roman"/>
          <w:sz w:val="24"/>
          <w:szCs w:val="24"/>
        </w:rPr>
        <w:t xml:space="preserve">time series </w:t>
      </w:r>
      <w:r>
        <w:rPr>
          <w:rFonts w:ascii="Times New Roman" w:hAnsi="Times New Roman" w:cs="Times New Roman"/>
          <w:sz w:val="24"/>
          <w:szCs w:val="24"/>
        </w:rPr>
        <w:t>is</w:t>
      </w:r>
      <w:r w:rsidR="006219D5" w:rsidRPr="006219D5">
        <w:rPr>
          <w:rFonts w:ascii="Times New Roman" w:hAnsi="Times New Roman" w:cs="Times New Roman"/>
          <w:sz w:val="24"/>
          <w:szCs w:val="24"/>
        </w:rPr>
        <w:t xml:space="preserve"> 0.55 </w:t>
      </w:r>
      <w:r>
        <w:rPr>
          <w:rFonts w:ascii="Times New Roman" w:hAnsi="Times New Roman" w:cs="Times New Roman"/>
          <w:sz w:val="24"/>
          <w:szCs w:val="24"/>
        </w:rPr>
        <w:t xml:space="preserve">for mode 1 (Fig. 7e) and 0.60 for mode 2 </w:t>
      </w:r>
      <w:r w:rsidR="006219D5" w:rsidRPr="006219D5">
        <w:rPr>
          <w:rFonts w:ascii="Times New Roman" w:hAnsi="Times New Roman" w:cs="Times New Roman"/>
          <w:sz w:val="24"/>
          <w:szCs w:val="24"/>
        </w:rPr>
        <w:t>(</w:t>
      </w:r>
      <w:r>
        <w:rPr>
          <w:rFonts w:ascii="Times New Roman" w:hAnsi="Times New Roman" w:cs="Times New Roman"/>
          <w:sz w:val="24"/>
          <w:szCs w:val="24"/>
        </w:rPr>
        <w:t>Fig. 7f)</w:t>
      </w:r>
      <w:r w:rsidR="006219D5" w:rsidRPr="006219D5">
        <w:rPr>
          <w:rFonts w:ascii="Times New Roman" w:hAnsi="Times New Roman" w:cs="Times New Roman"/>
          <w:sz w:val="24"/>
          <w:szCs w:val="24"/>
        </w:rPr>
        <w:t xml:space="preserve">.  Both the </w:t>
      </w:r>
      <w:r>
        <w:rPr>
          <w:rFonts w:ascii="Times New Roman" w:hAnsi="Times New Roman" w:cs="Times New Roman"/>
          <w:sz w:val="24"/>
          <w:szCs w:val="24"/>
        </w:rPr>
        <w:t xml:space="preserve">mode 1 </w:t>
      </w:r>
      <w:r w:rsidR="006219D5" w:rsidRPr="006219D5">
        <w:rPr>
          <w:rFonts w:ascii="Times New Roman" w:hAnsi="Times New Roman" w:cs="Times New Roman"/>
          <w:sz w:val="24"/>
          <w:szCs w:val="24"/>
        </w:rPr>
        <w:t xml:space="preserve">SST and precipitation time series are dominated by an upward trend, indicating persistent warm SST anomalies in the tropical oceans (Fig. </w:t>
      </w:r>
      <w:r>
        <w:rPr>
          <w:rFonts w:ascii="Times New Roman" w:hAnsi="Times New Roman" w:cs="Times New Roman"/>
          <w:sz w:val="24"/>
          <w:szCs w:val="24"/>
        </w:rPr>
        <w:t>7</w:t>
      </w:r>
      <w:r w:rsidR="006219D5" w:rsidRPr="006219D5">
        <w:rPr>
          <w:rFonts w:ascii="Times New Roman" w:hAnsi="Times New Roman" w:cs="Times New Roman"/>
          <w:sz w:val="24"/>
          <w:szCs w:val="24"/>
        </w:rPr>
        <w:t xml:space="preserve">a) starting from 1990 and prolonged rainfall deficits in Central America and west Mexico (Fig. </w:t>
      </w:r>
      <w:r>
        <w:rPr>
          <w:rFonts w:ascii="Times New Roman" w:hAnsi="Times New Roman" w:cs="Times New Roman"/>
          <w:sz w:val="24"/>
          <w:szCs w:val="24"/>
        </w:rPr>
        <w:t>7</w:t>
      </w:r>
      <w:r w:rsidR="006219D5" w:rsidRPr="006219D5">
        <w:rPr>
          <w:rFonts w:ascii="Times New Roman" w:hAnsi="Times New Roman" w:cs="Times New Roman"/>
          <w:sz w:val="24"/>
          <w:szCs w:val="24"/>
        </w:rPr>
        <w:t xml:space="preserve">b) since 2000.  Both </w:t>
      </w:r>
      <w:r>
        <w:rPr>
          <w:rFonts w:ascii="Times New Roman" w:hAnsi="Times New Roman" w:cs="Times New Roman"/>
          <w:sz w:val="24"/>
          <w:szCs w:val="24"/>
        </w:rPr>
        <w:t xml:space="preserve">the mode 2 </w:t>
      </w:r>
      <w:r w:rsidR="006219D5" w:rsidRPr="006219D5">
        <w:rPr>
          <w:rFonts w:ascii="Times New Roman" w:hAnsi="Times New Roman" w:cs="Times New Roman"/>
          <w:sz w:val="24"/>
          <w:szCs w:val="24"/>
        </w:rPr>
        <w:t xml:space="preserve">SST and precipitation exhibit consistent interannual fluctuations in most summers, with warm (cold) ENSO SST anomalies in the tropical Pacific related to less (more) precipitation over the central and southern Mexico (Fig. </w:t>
      </w:r>
      <w:r>
        <w:rPr>
          <w:rFonts w:ascii="Times New Roman" w:hAnsi="Times New Roman" w:cs="Times New Roman"/>
          <w:sz w:val="24"/>
          <w:szCs w:val="24"/>
        </w:rPr>
        <w:t>7</w:t>
      </w:r>
      <w:r w:rsidR="006219D5" w:rsidRPr="006219D5">
        <w:rPr>
          <w:rFonts w:ascii="Times New Roman" w:hAnsi="Times New Roman" w:cs="Times New Roman"/>
          <w:sz w:val="24"/>
          <w:szCs w:val="24"/>
        </w:rPr>
        <w:t xml:space="preserve">c, d).  In particular, all strong summer </w:t>
      </w:r>
      <w:r w:rsidR="006219D5" w:rsidRPr="006219D5">
        <w:rPr>
          <w:rFonts w:ascii="Times New Roman" w:hAnsi="Times New Roman" w:cs="Times New Roman"/>
          <w:sz w:val="24"/>
          <w:szCs w:val="24"/>
        </w:rPr>
        <w:lastRenderedPageBreak/>
        <w:t xml:space="preserve">El Niño events with JJA Nino 3.4 SST index greater </w:t>
      </w:r>
      <w:r w:rsidR="006219D5" w:rsidRPr="004D35C4">
        <w:rPr>
          <w:rFonts w:ascii="Times New Roman" w:hAnsi="Times New Roman" w:cs="Times New Roman"/>
          <w:color w:val="000000" w:themeColor="text1"/>
          <w:sz w:val="24"/>
          <w:szCs w:val="24"/>
        </w:rPr>
        <w:t>than 1</w:t>
      </w:r>
      <w:r w:rsidR="006219D5" w:rsidRPr="004D35C4">
        <w:rPr>
          <w:rFonts w:ascii="Times New Roman" w:hAnsi="Times New Roman" w:cs="Times New Roman"/>
          <w:color w:val="000000" w:themeColor="text1"/>
          <w:sz w:val="24"/>
          <w:szCs w:val="24"/>
          <w:vertAlign w:val="superscript"/>
        </w:rPr>
        <w:t>o</w:t>
      </w:r>
      <w:r w:rsidR="006219D5" w:rsidRPr="004D35C4">
        <w:rPr>
          <w:rFonts w:ascii="Times New Roman" w:hAnsi="Times New Roman" w:cs="Times New Roman"/>
          <w:color w:val="000000" w:themeColor="text1"/>
          <w:sz w:val="24"/>
          <w:szCs w:val="24"/>
        </w:rPr>
        <w:t xml:space="preserve">C (e.g., CPC, 2019), including 1957, 1965, 1972, 1987, 1997, and 2015, project onto the SVD mode 2 SST pattern with </w:t>
      </w:r>
      <w:r w:rsidR="006219D5" w:rsidRPr="006219D5">
        <w:rPr>
          <w:rFonts w:ascii="Times New Roman" w:hAnsi="Times New Roman" w:cs="Times New Roman"/>
          <w:sz w:val="24"/>
          <w:szCs w:val="24"/>
        </w:rPr>
        <w:t xml:space="preserve">a projection coefficient greater than one standard deviation (Fig. </w:t>
      </w:r>
      <w:r>
        <w:rPr>
          <w:rFonts w:ascii="Times New Roman" w:hAnsi="Times New Roman" w:cs="Times New Roman"/>
          <w:sz w:val="24"/>
          <w:szCs w:val="24"/>
        </w:rPr>
        <w:t>7f</w:t>
      </w:r>
      <w:r w:rsidR="006219D5" w:rsidRPr="006219D5">
        <w:rPr>
          <w:rFonts w:ascii="Times New Roman" w:hAnsi="Times New Roman" w:cs="Times New Roman"/>
          <w:sz w:val="24"/>
          <w:szCs w:val="24"/>
        </w:rPr>
        <w:t>).  It is also true for strong summer La Niñ</w:t>
      </w:r>
      <w:r w:rsidR="008139F4">
        <w:rPr>
          <w:rFonts w:ascii="Times New Roman" w:hAnsi="Times New Roman" w:cs="Times New Roman"/>
          <w:sz w:val="24"/>
          <w:szCs w:val="24"/>
        </w:rPr>
        <w:t>a events (1973, 1988, 1999, and</w:t>
      </w:r>
      <w:r w:rsidR="006219D5" w:rsidRPr="006219D5">
        <w:rPr>
          <w:rFonts w:ascii="Times New Roman" w:hAnsi="Times New Roman" w:cs="Times New Roman"/>
          <w:sz w:val="24"/>
          <w:szCs w:val="24"/>
        </w:rPr>
        <w:t xml:space="preserve"> 2010).  </w:t>
      </w:r>
      <w:r w:rsidR="008139F4">
        <w:rPr>
          <w:rFonts w:ascii="Times New Roman" w:hAnsi="Times New Roman" w:cs="Times New Roman"/>
          <w:sz w:val="24"/>
          <w:szCs w:val="24"/>
        </w:rPr>
        <w:t>Mode 2</w:t>
      </w:r>
      <w:r w:rsidR="006219D5" w:rsidRPr="006219D5">
        <w:rPr>
          <w:rFonts w:ascii="Times New Roman" w:hAnsi="Times New Roman" w:cs="Times New Roman"/>
          <w:sz w:val="24"/>
          <w:szCs w:val="24"/>
        </w:rPr>
        <w:t xml:space="preserve"> suggest</w:t>
      </w:r>
      <w:r w:rsidR="008139F4">
        <w:rPr>
          <w:rFonts w:ascii="Times New Roman" w:hAnsi="Times New Roman" w:cs="Times New Roman"/>
          <w:sz w:val="24"/>
          <w:szCs w:val="24"/>
        </w:rPr>
        <w:t>s</w:t>
      </w:r>
      <w:r w:rsidR="006219D5" w:rsidRPr="006219D5">
        <w:rPr>
          <w:rFonts w:ascii="Times New Roman" w:hAnsi="Times New Roman" w:cs="Times New Roman"/>
          <w:sz w:val="24"/>
          <w:szCs w:val="24"/>
        </w:rPr>
        <w:t xml:space="preserve"> a strong association between </w:t>
      </w:r>
      <w:r w:rsidR="008139F4">
        <w:rPr>
          <w:rFonts w:ascii="Times New Roman" w:hAnsi="Times New Roman" w:cs="Times New Roman"/>
          <w:sz w:val="24"/>
          <w:szCs w:val="24"/>
        </w:rPr>
        <w:t xml:space="preserve">the </w:t>
      </w:r>
      <w:r w:rsidR="006219D5" w:rsidRPr="006219D5">
        <w:rPr>
          <w:rFonts w:ascii="Times New Roman" w:hAnsi="Times New Roman" w:cs="Times New Roman"/>
          <w:sz w:val="24"/>
          <w:szCs w:val="24"/>
        </w:rPr>
        <w:t xml:space="preserve">ENSO SST and summer precipitation in central and southern Mexico, </w:t>
      </w:r>
      <w:r w:rsidR="008139F4">
        <w:rPr>
          <w:rFonts w:ascii="Times New Roman" w:hAnsi="Times New Roman" w:cs="Times New Roman"/>
          <w:sz w:val="24"/>
          <w:szCs w:val="24"/>
        </w:rPr>
        <w:t>the</w:t>
      </w:r>
      <w:r w:rsidR="006219D5" w:rsidRPr="006219D5">
        <w:rPr>
          <w:rFonts w:ascii="Times New Roman" w:hAnsi="Times New Roman" w:cs="Times New Roman"/>
          <w:sz w:val="24"/>
          <w:szCs w:val="24"/>
        </w:rPr>
        <w:t xml:space="preserve"> summer monsoon </w:t>
      </w:r>
      <w:r w:rsidR="008139F4">
        <w:rPr>
          <w:rFonts w:ascii="Times New Roman" w:hAnsi="Times New Roman" w:cs="Times New Roman"/>
          <w:sz w:val="24"/>
          <w:szCs w:val="24"/>
        </w:rPr>
        <w:t>region</w:t>
      </w:r>
      <w:r w:rsidR="006219D5" w:rsidRPr="006219D5">
        <w:rPr>
          <w:rFonts w:ascii="Times New Roman" w:hAnsi="Times New Roman" w:cs="Times New Roman"/>
          <w:sz w:val="24"/>
          <w:szCs w:val="24"/>
        </w:rPr>
        <w:t xml:space="preserve">, but a weak connection with precipitation in Central America.  Therefore, summer precipitation in Mexico covaries with both </w:t>
      </w:r>
      <w:r w:rsidR="00161CF7">
        <w:rPr>
          <w:rFonts w:ascii="Times New Roman" w:hAnsi="Times New Roman" w:cs="Times New Roman"/>
          <w:sz w:val="24"/>
          <w:szCs w:val="24"/>
        </w:rPr>
        <w:t>the</w:t>
      </w:r>
      <w:r w:rsidR="008139F4">
        <w:rPr>
          <w:rFonts w:ascii="Times New Roman" w:hAnsi="Times New Roman" w:cs="Times New Roman"/>
          <w:sz w:val="24"/>
          <w:szCs w:val="24"/>
        </w:rPr>
        <w:t xml:space="preserve"> </w:t>
      </w:r>
      <w:r w:rsidR="006219D5" w:rsidRPr="006219D5">
        <w:rPr>
          <w:rFonts w:ascii="Times New Roman" w:hAnsi="Times New Roman" w:cs="Times New Roman"/>
          <w:sz w:val="24"/>
          <w:szCs w:val="24"/>
        </w:rPr>
        <w:t xml:space="preserve">long-term </w:t>
      </w:r>
      <w:r w:rsidR="008139F4">
        <w:rPr>
          <w:rFonts w:ascii="Times New Roman" w:hAnsi="Times New Roman" w:cs="Times New Roman"/>
          <w:sz w:val="24"/>
          <w:szCs w:val="24"/>
        </w:rPr>
        <w:t>trend</w:t>
      </w:r>
      <w:r w:rsidR="006219D5" w:rsidRPr="006219D5">
        <w:rPr>
          <w:rFonts w:ascii="Times New Roman" w:hAnsi="Times New Roman" w:cs="Times New Roman"/>
          <w:sz w:val="24"/>
          <w:szCs w:val="24"/>
        </w:rPr>
        <w:t xml:space="preserve"> and interannual change in SST, while precipitation in Central America mainly covaries with the long-term </w:t>
      </w:r>
      <w:r w:rsidR="008139F4">
        <w:rPr>
          <w:rFonts w:ascii="Times New Roman" w:hAnsi="Times New Roman" w:cs="Times New Roman"/>
          <w:sz w:val="24"/>
          <w:szCs w:val="24"/>
        </w:rPr>
        <w:t>trend</w:t>
      </w:r>
      <w:r w:rsidR="006219D5" w:rsidRPr="006219D5">
        <w:rPr>
          <w:rFonts w:ascii="Times New Roman" w:hAnsi="Times New Roman" w:cs="Times New Roman"/>
          <w:sz w:val="24"/>
          <w:szCs w:val="24"/>
        </w:rPr>
        <w:t xml:space="preserve"> in tropical SST.</w:t>
      </w:r>
      <w:r w:rsidR="00161CF7">
        <w:rPr>
          <w:rFonts w:ascii="Times New Roman" w:hAnsi="Times New Roman" w:cs="Times New Roman"/>
          <w:sz w:val="24"/>
          <w:szCs w:val="24"/>
        </w:rPr>
        <w:t xml:space="preserve">  </w:t>
      </w:r>
      <w:r w:rsidR="00995693">
        <w:rPr>
          <w:rFonts w:ascii="Times New Roman" w:hAnsi="Times New Roman" w:cs="Times New Roman"/>
          <w:sz w:val="24"/>
          <w:szCs w:val="24"/>
        </w:rPr>
        <w:t xml:space="preserve">The SVD analysis also reveals that </w:t>
      </w:r>
      <w:r w:rsidR="00B9486E">
        <w:rPr>
          <w:rFonts w:ascii="Times New Roman" w:hAnsi="Times New Roman" w:cs="Times New Roman"/>
          <w:sz w:val="24"/>
          <w:szCs w:val="24"/>
        </w:rPr>
        <w:t xml:space="preserve">the SST warming trend dominates the covariability with CAM precipitation in summer, in contrast to the dominance of the ENSO SST in winter.  </w:t>
      </w:r>
      <w:r w:rsidR="00161CF7">
        <w:rPr>
          <w:rFonts w:ascii="Times New Roman" w:hAnsi="Times New Roman" w:cs="Times New Roman"/>
          <w:sz w:val="24"/>
          <w:szCs w:val="24"/>
        </w:rPr>
        <w:t>Further analysis of the associated atmospheric circulation and AMIP simulations are required to underst</w:t>
      </w:r>
      <w:r w:rsidR="00B9486E">
        <w:rPr>
          <w:rFonts w:ascii="Times New Roman" w:hAnsi="Times New Roman" w:cs="Times New Roman"/>
          <w:sz w:val="24"/>
          <w:szCs w:val="24"/>
        </w:rPr>
        <w:t>and the relationship between</w:t>
      </w:r>
      <w:r w:rsidR="00161CF7">
        <w:rPr>
          <w:rFonts w:ascii="Times New Roman" w:hAnsi="Times New Roman" w:cs="Times New Roman"/>
          <w:sz w:val="24"/>
          <w:szCs w:val="24"/>
        </w:rPr>
        <w:t xml:space="preserve"> summer </w:t>
      </w:r>
      <w:r w:rsidR="00B9486E">
        <w:rPr>
          <w:rFonts w:ascii="Times New Roman" w:hAnsi="Times New Roman" w:cs="Times New Roman"/>
          <w:sz w:val="24"/>
          <w:szCs w:val="24"/>
        </w:rPr>
        <w:t xml:space="preserve">CAM </w:t>
      </w:r>
      <w:r w:rsidR="00161CF7">
        <w:rPr>
          <w:rFonts w:ascii="Times New Roman" w:hAnsi="Times New Roman" w:cs="Times New Roman"/>
          <w:sz w:val="24"/>
          <w:szCs w:val="24"/>
        </w:rPr>
        <w:t>precipitation and tropical SST.</w:t>
      </w:r>
    </w:p>
    <w:p w14:paraId="7645BC6B" w14:textId="77777777" w:rsidR="00F35E4E" w:rsidRPr="00EF603A" w:rsidRDefault="00266675" w:rsidP="00266675">
      <w:pPr>
        <w:spacing w:after="120" w:line="240" w:lineRule="auto"/>
        <w:jc w:val="both"/>
        <w:rPr>
          <w:rFonts w:ascii="Times New Roman" w:hAnsi="Times New Roman" w:cs="Times New Roman"/>
          <w:b/>
          <w:sz w:val="26"/>
          <w:szCs w:val="26"/>
        </w:rPr>
      </w:pPr>
      <w:r w:rsidRPr="00EF603A">
        <w:rPr>
          <w:rFonts w:ascii="Times New Roman" w:hAnsi="Times New Roman" w:cs="Times New Roman" w:hint="eastAsia"/>
          <w:b/>
          <w:color w:val="000000" w:themeColor="text1"/>
          <w:sz w:val="26"/>
          <w:szCs w:val="26"/>
        </w:rPr>
        <w:t>3.3</w:t>
      </w:r>
      <w:r w:rsidRPr="00EF603A">
        <w:rPr>
          <w:rFonts w:ascii="Times New Roman" w:hAnsi="Times New Roman" w:cs="Times New Roman"/>
          <w:b/>
          <w:color w:val="000000" w:themeColor="text1"/>
          <w:sz w:val="26"/>
          <w:szCs w:val="26"/>
        </w:rPr>
        <w:t xml:space="preserve"> Regio</w:t>
      </w:r>
      <w:r w:rsidR="00EF603A" w:rsidRPr="00EF603A">
        <w:rPr>
          <w:rFonts w:ascii="Times New Roman" w:hAnsi="Times New Roman" w:cs="Times New Roman"/>
          <w:b/>
          <w:color w:val="000000" w:themeColor="text1"/>
          <w:sz w:val="26"/>
          <w:szCs w:val="26"/>
        </w:rPr>
        <w:t>nal hydrological cycle</w:t>
      </w:r>
      <w:r w:rsidRPr="00EF603A">
        <w:rPr>
          <w:rFonts w:ascii="Times New Roman" w:hAnsi="Times New Roman" w:cs="Times New Roman"/>
          <w:b/>
          <w:color w:val="000000" w:themeColor="text1"/>
          <w:sz w:val="26"/>
          <w:szCs w:val="26"/>
        </w:rPr>
        <w:t>: present-day climate vs. future warmer climate</w:t>
      </w:r>
    </w:p>
    <w:p w14:paraId="6C5A5A04" w14:textId="77777777" w:rsidR="00310FB0" w:rsidRDefault="00B9486E" w:rsidP="0052498A">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observational analysis shows that the tropical SST warming trend </w:t>
      </w:r>
      <w:r w:rsidR="0052498A">
        <w:rPr>
          <w:rFonts w:ascii="Times New Roman" w:hAnsi="Times New Roman" w:cs="Times New Roman"/>
          <w:sz w:val="24"/>
          <w:szCs w:val="24"/>
        </w:rPr>
        <w:t xml:space="preserve">is linked to CAM rainfall deficits in both winter and summer (Figs. 2c, d, 7a, b).  The </w:t>
      </w:r>
      <w:r w:rsidR="003B3FB5" w:rsidRPr="002A5457">
        <w:rPr>
          <w:rFonts w:ascii="Times New Roman" w:hAnsi="Times New Roman" w:cs="Times New Roman"/>
          <w:sz w:val="24"/>
          <w:szCs w:val="24"/>
        </w:rPr>
        <w:t xml:space="preserve">multi-model ensemble </w:t>
      </w:r>
      <w:r w:rsidR="003B3FB5">
        <w:rPr>
          <w:rFonts w:ascii="Times New Roman" w:hAnsi="Times New Roman" w:cs="Times New Roman"/>
          <w:sz w:val="24"/>
          <w:szCs w:val="24"/>
        </w:rPr>
        <w:t>(</w:t>
      </w:r>
      <w:r w:rsidR="0052498A">
        <w:rPr>
          <w:rFonts w:ascii="Times New Roman" w:hAnsi="Times New Roman" w:cs="Times New Roman"/>
          <w:sz w:val="24"/>
          <w:szCs w:val="24"/>
        </w:rPr>
        <w:t>MME</w:t>
      </w:r>
      <w:r w:rsidR="003B3FB5">
        <w:rPr>
          <w:rFonts w:ascii="Times New Roman" w:hAnsi="Times New Roman" w:cs="Times New Roman"/>
          <w:sz w:val="24"/>
          <w:szCs w:val="24"/>
        </w:rPr>
        <w:t>)</w:t>
      </w:r>
      <w:r w:rsidR="0052498A">
        <w:rPr>
          <w:rFonts w:ascii="Times New Roman" w:hAnsi="Times New Roman" w:cs="Times New Roman"/>
          <w:sz w:val="24"/>
          <w:szCs w:val="24"/>
        </w:rPr>
        <w:t xml:space="preserve"> difference between the CMIP5 RCP45 runs (</w:t>
      </w:r>
      <w:r w:rsidR="00617CCF">
        <w:rPr>
          <w:rFonts w:ascii="Times New Roman" w:hAnsi="Times New Roman" w:cs="Times New Roman"/>
          <w:sz w:val="24"/>
          <w:szCs w:val="24"/>
        </w:rPr>
        <w:t>2071–2100) and the present-day climate runs (1980–2005) projects 1–2 K warming of tropical SST (Fig. 8a, b) and 1.5–3 K warming of surface air temperature over CAM (Fig. 8c, d) in both winter and summer by the later 21</w:t>
      </w:r>
      <w:r w:rsidR="00617CCF" w:rsidRPr="00617CCF">
        <w:rPr>
          <w:rFonts w:ascii="Times New Roman" w:hAnsi="Times New Roman" w:cs="Times New Roman"/>
          <w:sz w:val="24"/>
          <w:szCs w:val="24"/>
          <w:vertAlign w:val="superscript"/>
        </w:rPr>
        <w:t>st</w:t>
      </w:r>
      <w:r w:rsidR="00617CCF">
        <w:rPr>
          <w:rFonts w:ascii="Times New Roman" w:hAnsi="Times New Roman" w:cs="Times New Roman"/>
          <w:sz w:val="24"/>
          <w:szCs w:val="24"/>
        </w:rPr>
        <w:t xml:space="preserve"> century (2071–2010).</w:t>
      </w:r>
      <w:r w:rsidR="008942E6">
        <w:rPr>
          <w:rFonts w:ascii="Times New Roman" w:hAnsi="Times New Roman" w:cs="Times New Roman"/>
          <w:sz w:val="24"/>
          <w:szCs w:val="24"/>
        </w:rPr>
        <w:t xml:space="preserve">  </w:t>
      </w:r>
      <w:r w:rsidR="00310FB0">
        <w:rPr>
          <w:rFonts w:ascii="Times New Roman" w:hAnsi="Times New Roman" w:cs="Times New Roman"/>
          <w:sz w:val="24"/>
          <w:szCs w:val="24"/>
        </w:rPr>
        <w:t xml:space="preserve">Under such a warmer climate, how the CAM precipitation would change </w:t>
      </w:r>
      <w:r w:rsidR="00EC01E4">
        <w:rPr>
          <w:rFonts w:ascii="Times New Roman" w:hAnsi="Times New Roman" w:cs="Times New Roman"/>
          <w:sz w:val="24"/>
          <w:szCs w:val="24"/>
        </w:rPr>
        <w:t>will</w:t>
      </w:r>
      <w:r w:rsidR="00310FB0">
        <w:rPr>
          <w:rFonts w:ascii="Times New Roman" w:hAnsi="Times New Roman" w:cs="Times New Roman"/>
          <w:sz w:val="24"/>
          <w:szCs w:val="24"/>
        </w:rPr>
        <w:t xml:space="preserve"> be assessed based on the future climate projections by the CMIP5 RCP 45 runs.</w:t>
      </w:r>
    </w:p>
    <w:p w14:paraId="613C431D" w14:textId="77777777" w:rsidR="00F35E4E" w:rsidRPr="008D1807" w:rsidRDefault="008942E6" w:rsidP="008D1807">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Compared to </w:t>
      </w:r>
      <w:r w:rsidR="00310FB0">
        <w:rPr>
          <w:rFonts w:ascii="Times New Roman" w:hAnsi="Times New Roman" w:cs="Times New Roman"/>
          <w:sz w:val="24"/>
          <w:szCs w:val="24"/>
        </w:rPr>
        <w:t xml:space="preserve">the precipitation </w:t>
      </w:r>
      <w:r>
        <w:rPr>
          <w:rFonts w:ascii="Times New Roman" w:hAnsi="Times New Roman" w:cs="Times New Roman"/>
          <w:sz w:val="24"/>
          <w:szCs w:val="24"/>
        </w:rPr>
        <w:t xml:space="preserve">observations (Fig. 9b, d, also Figs. 1a, 6a), the CMIP5 presented-day climate simulations (Fig. 9a, c) can reproduce the observed climatological winter and summer precipitation reasonably well </w:t>
      </w:r>
      <w:r w:rsidR="002364DA">
        <w:rPr>
          <w:rFonts w:ascii="Times New Roman" w:hAnsi="Times New Roman" w:cs="Times New Roman"/>
          <w:sz w:val="24"/>
          <w:szCs w:val="24"/>
        </w:rPr>
        <w:t>in CAM</w:t>
      </w:r>
      <w:r>
        <w:rPr>
          <w:rFonts w:ascii="Times New Roman" w:hAnsi="Times New Roman" w:cs="Times New Roman"/>
          <w:sz w:val="24"/>
          <w:szCs w:val="24"/>
        </w:rPr>
        <w:t>.  This provides some confidence of using the CMIP5 simulations to project rainfall change in the future</w:t>
      </w:r>
      <w:r w:rsidR="002364DA">
        <w:rPr>
          <w:rFonts w:ascii="Times New Roman" w:hAnsi="Times New Roman" w:cs="Times New Roman"/>
          <w:sz w:val="24"/>
          <w:szCs w:val="24"/>
        </w:rPr>
        <w:t xml:space="preserve"> for the CAM region</w:t>
      </w:r>
      <w:r>
        <w:rPr>
          <w:rFonts w:ascii="Times New Roman" w:hAnsi="Times New Roman" w:cs="Times New Roman"/>
          <w:sz w:val="24"/>
          <w:szCs w:val="24"/>
        </w:rPr>
        <w:t xml:space="preserve">.  </w:t>
      </w:r>
      <w:r w:rsidR="002364DA">
        <w:rPr>
          <w:rFonts w:ascii="Times New Roman" w:hAnsi="Times New Roman" w:cs="Times New Roman"/>
          <w:sz w:val="24"/>
          <w:szCs w:val="24"/>
        </w:rPr>
        <w:t>Relative to the 1980–2005 MME climatology, the CMIP5 RCP45 runs project decreases in seasonal mean precipitation up to 0.5 mm day</w:t>
      </w:r>
      <w:r w:rsidR="002364DA" w:rsidRPr="00CA37AE">
        <w:rPr>
          <w:rFonts w:ascii="Times New Roman" w:hAnsi="Times New Roman" w:cs="Times New Roman"/>
          <w:sz w:val="24"/>
          <w:szCs w:val="24"/>
          <w:vertAlign w:val="superscript"/>
        </w:rPr>
        <w:t>–1</w:t>
      </w:r>
      <w:r w:rsidR="002364DA">
        <w:rPr>
          <w:rFonts w:ascii="Times New Roman" w:hAnsi="Times New Roman" w:cs="Times New Roman"/>
          <w:sz w:val="24"/>
          <w:szCs w:val="24"/>
        </w:rPr>
        <w:t xml:space="preserve"> </w:t>
      </w:r>
      <w:r w:rsidR="00CA37AE">
        <w:rPr>
          <w:rFonts w:ascii="Times New Roman" w:hAnsi="Times New Roman" w:cs="Times New Roman"/>
          <w:sz w:val="24"/>
          <w:szCs w:val="24"/>
        </w:rPr>
        <w:t>in Mexico during winter (Fig. 9e) and over 0.5 mm day</w:t>
      </w:r>
      <w:r w:rsidR="00CA37AE" w:rsidRPr="00CA37AE">
        <w:rPr>
          <w:rFonts w:ascii="Times New Roman" w:hAnsi="Times New Roman" w:cs="Times New Roman"/>
          <w:sz w:val="24"/>
          <w:szCs w:val="24"/>
          <w:vertAlign w:val="superscript"/>
        </w:rPr>
        <w:t>–1</w:t>
      </w:r>
      <w:r w:rsidR="00CA37AE">
        <w:rPr>
          <w:rFonts w:ascii="Times New Roman" w:hAnsi="Times New Roman" w:cs="Times New Roman"/>
          <w:sz w:val="24"/>
          <w:szCs w:val="24"/>
        </w:rPr>
        <w:t xml:space="preserve"> in Central America and southern Mexico during summer (Fig. 9g)</w:t>
      </w:r>
      <w:r w:rsidR="00310FB0">
        <w:rPr>
          <w:rFonts w:ascii="Times New Roman" w:hAnsi="Times New Roman" w:cs="Times New Roman"/>
          <w:sz w:val="24"/>
          <w:szCs w:val="24"/>
        </w:rPr>
        <w:t xml:space="preserve"> for 2071–2100</w:t>
      </w:r>
      <w:r w:rsidR="00CA37AE">
        <w:rPr>
          <w:rFonts w:ascii="Times New Roman" w:hAnsi="Times New Roman" w:cs="Times New Roman"/>
          <w:sz w:val="24"/>
          <w:szCs w:val="24"/>
        </w:rPr>
        <w:t xml:space="preserve">.  </w:t>
      </w:r>
      <w:r w:rsidR="00257E87">
        <w:rPr>
          <w:rFonts w:ascii="Times New Roman" w:hAnsi="Times New Roman" w:cs="Times New Roman"/>
          <w:sz w:val="24"/>
          <w:szCs w:val="24"/>
        </w:rPr>
        <w:t xml:space="preserve">It is interesting to note that the </w:t>
      </w:r>
      <w:r w:rsidR="008D1807">
        <w:rPr>
          <w:rFonts w:ascii="Times New Roman" w:hAnsi="Times New Roman" w:cs="Times New Roman"/>
          <w:sz w:val="24"/>
          <w:szCs w:val="24"/>
        </w:rPr>
        <w:t xml:space="preserve">projected </w:t>
      </w:r>
      <w:r w:rsidR="00257E87">
        <w:rPr>
          <w:rFonts w:ascii="Times New Roman" w:hAnsi="Times New Roman" w:cs="Times New Roman"/>
          <w:sz w:val="24"/>
          <w:szCs w:val="24"/>
        </w:rPr>
        <w:t xml:space="preserve">summer precipitation decrease (Fig. 9g) collocates with the rainfall </w:t>
      </w:r>
      <w:r w:rsidR="00257E87" w:rsidRPr="008D1807">
        <w:rPr>
          <w:rFonts w:ascii="Times New Roman" w:hAnsi="Times New Roman" w:cs="Times New Roman"/>
          <w:sz w:val="24"/>
          <w:szCs w:val="24"/>
        </w:rPr>
        <w:t xml:space="preserve">decrease associated with the SST warming </w:t>
      </w:r>
      <w:r w:rsidR="008D1807" w:rsidRPr="008D1807">
        <w:rPr>
          <w:rFonts w:ascii="Times New Roman" w:hAnsi="Times New Roman" w:cs="Times New Roman"/>
          <w:sz w:val="24"/>
          <w:szCs w:val="24"/>
        </w:rPr>
        <w:t xml:space="preserve">trend </w:t>
      </w:r>
      <w:r w:rsidR="00257E87" w:rsidRPr="008D1807">
        <w:rPr>
          <w:rFonts w:ascii="Times New Roman" w:hAnsi="Times New Roman" w:cs="Times New Roman"/>
          <w:sz w:val="24"/>
          <w:szCs w:val="24"/>
        </w:rPr>
        <w:t xml:space="preserve">depicted by the SVD analysis (Fig. 7a).  </w:t>
      </w:r>
    </w:p>
    <w:p w14:paraId="5FE78C85" w14:textId="77777777" w:rsidR="00F35E4E" w:rsidRPr="008D1807" w:rsidRDefault="008D1807" w:rsidP="008D1807">
      <w:pPr>
        <w:spacing w:after="120" w:line="240" w:lineRule="auto"/>
        <w:ind w:firstLine="720"/>
        <w:jc w:val="both"/>
        <w:rPr>
          <w:rFonts w:ascii="Times New Roman" w:hAnsi="Times New Roman" w:cs="Times New Roman"/>
          <w:sz w:val="24"/>
          <w:szCs w:val="24"/>
        </w:rPr>
      </w:pPr>
      <w:r w:rsidRPr="008D1807">
        <w:rPr>
          <w:rFonts w:ascii="Times New Roman" w:hAnsi="Times New Roman" w:cs="Times New Roman"/>
          <w:sz w:val="24"/>
          <w:szCs w:val="24"/>
        </w:rPr>
        <w:t xml:space="preserve">The difference between precipitation (P) and evaporation (E), namely P–E, determines surface downward freshwater flux.  It </w:t>
      </w:r>
      <w:r>
        <w:rPr>
          <w:rFonts w:ascii="Times New Roman" w:hAnsi="Times New Roman" w:cs="Times New Roman"/>
          <w:sz w:val="24"/>
          <w:szCs w:val="24"/>
        </w:rPr>
        <w:t xml:space="preserve">is an important component of the hydrological cycle and </w:t>
      </w:r>
      <w:r w:rsidRPr="008D1807">
        <w:rPr>
          <w:rFonts w:ascii="Times New Roman" w:hAnsi="Times New Roman" w:cs="Times New Roman"/>
          <w:sz w:val="24"/>
          <w:szCs w:val="24"/>
        </w:rPr>
        <w:t xml:space="preserve">has critical impacts on water sensitive systems and could </w:t>
      </w:r>
      <w:r>
        <w:rPr>
          <w:rFonts w:ascii="Times New Roman" w:hAnsi="Times New Roman" w:cs="Times New Roman"/>
          <w:sz w:val="24"/>
          <w:szCs w:val="24"/>
        </w:rPr>
        <w:t xml:space="preserve">also </w:t>
      </w:r>
      <w:r w:rsidRPr="008D1807">
        <w:rPr>
          <w:rFonts w:ascii="Times New Roman" w:hAnsi="Times New Roman" w:cs="Times New Roman"/>
          <w:sz w:val="24"/>
          <w:szCs w:val="24"/>
        </w:rPr>
        <w:t xml:space="preserve">pose significant economic, ecological, and societal threats. </w:t>
      </w:r>
      <w:r w:rsidRPr="008D1807">
        <w:rPr>
          <w:rFonts w:ascii="Times New Roman" w:eastAsia="MS Mincho" w:hAnsi="Times New Roman" w:cs="Times New Roman"/>
          <w:sz w:val="24"/>
          <w:szCs w:val="24"/>
        </w:rPr>
        <w:t xml:space="preserve"> For instance, over land, P</w:t>
      </w:r>
      <w:r w:rsidRPr="008D1807">
        <w:rPr>
          <w:rFonts w:ascii="Times New Roman" w:hAnsi="Times New Roman" w:cs="Times New Roman"/>
          <w:sz w:val="24"/>
          <w:szCs w:val="24"/>
        </w:rPr>
        <w:t>–</w:t>
      </w:r>
      <w:r w:rsidRPr="008D1807">
        <w:rPr>
          <w:rFonts w:ascii="Times New Roman" w:eastAsia="MS Mincho" w:hAnsi="Times New Roman" w:cs="Times New Roman"/>
          <w:sz w:val="24"/>
          <w:szCs w:val="24"/>
        </w:rPr>
        <w:t xml:space="preserve">E affects the water available </w:t>
      </w:r>
      <w:r w:rsidRPr="008D1807">
        <w:rPr>
          <w:rFonts w:ascii="Times New Roman" w:hAnsi="Times New Roman" w:cs="Times New Roman"/>
          <w:sz w:val="24"/>
          <w:szCs w:val="24"/>
        </w:rPr>
        <w:t>for irrigation and other use</w:t>
      </w:r>
      <w:r w:rsidRPr="008D1807">
        <w:rPr>
          <w:rFonts w:ascii="Times New Roman" w:eastAsia="MS Mincho" w:hAnsi="Times New Roman" w:cs="Times New Roman"/>
          <w:sz w:val="24"/>
          <w:szCs w:val="24"/>
        </w:rPr>
        <w:t>.  Therefore, the projected change in P–E is an important indicator for future climate change.</w:t>
      </w:r>
      <w:r>
        <w:rPr>
          <w:rFonts w:ascii="Times New Roman" w:eastAsia="MS Mincho" w:hAnsi="Times New Roman" w:cs="Times New Roman"/>
          <w:sz w:val="24"/>
          <w:szCs w:val="24"/>
        </w:rPr>
        <w:t xml:space="preserve">  The projected mean P–E for 2071–2010 relative to 1980–2005 decrease</w:t>
      </w:r>
      <w:r w:rsidR="00F84116">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 in the regions where the projected mean precipitation also decreases </w:t>
      </w:r>
      <w:r w:rsidR="00F84116">
        <w:rPr>
          <w:rFonts w:ascii="Times New Roman" w:eastAsia="MS Mincho" w:hAnsi="Times New Roman" w:cs="Times New Roman"/>
          <w:sz w:val="24"/>
          <w:szCs w:val="24"/>
        </w:rPr>
        <w:t xml:space="preserve">for both winter and summer (Fig. 9f, h).  The land of CAM is </w:t>
      </w:r>
      <w:r w:rsidR="00024BF5">
        <w:rPr>
          <w:rFonts w:ascii="Times New Roman" w:eastAsia="MS Mincho" w:hAnsi="Times New Roman" w:cs="Times New Roman"/>
          <w:sz w:val="24"/>
          <w:szCs w:val="24"/>
        </w:rPr>
        <w:t xml:space="preserve">thus </w:t>
      </w:r>
      <w:r w:rsidR="00F84116">
        <w:rPr>
          <w:rFonts w:ascii="Times New Roman" w:eastAsia="MS Mincho" w:hAnsi="Times New Roman" w:cs="Times New Roman"/>
          <w:sz w:val="24"/>
          <w:szCs w:val="24"/>
        </w:rPr>
        <w:t xml:space="preserve">expected to experience loss of </w:t>
      </w:r>
      <w:r w:rsidR="00971B83">
        <w:rPr>
          <w:rFonts w:ascii="Times New Roman" w:eastAsia="MS Mincho" w:hAnsi="Times New Roman" w:cs="Times New Roman"/>
          <w:sz w:val="24"/>
          <w:szCs w:val="24"/>
        </w:rPr>
        <w:t xml:space="preserve">water and </w:t>
      </w:r>
      <w:r w:rsidR="00932026">
        <w:rPr>
          <w:rFonts w:ascii="Times New Roman" w:eastAsia="MS Mincho" w:hAnsi="Times New Roman" w:cs="Times New Roman"/>
          <w:sz w:val="24"/>
          <w:szCs w:val="24"/>
        </w:rPr>
        <w:t xml:space="preserve">face </w:t>
      </w:r>
      <w:r w:rsidR="00971B83">
        <w:rPr>
          <w:rFonts w:ascii="Times New Roman" w:eastAsia="MS Mincho" w:hAnsi="Times New Roman" w:cs="Times New Roman"/>
          <w:sz w:val="24"/>
          <w:szCs w:val="24"/>
        </w:rPr>
        <w:t xml:space="preserve">drier conditions in the future warmer climate.  </w:t>
      </w:r>
    </w:p>
    <w:p w14:paraId="5106B41D" w14:textId="77777777" w:rsidR="00F35E4E" w:rsidRPr="008D1807" w:rsidRDefault="00932026" w:rsidP="0093202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time series of the MME means of surface air temperature anomalies (red line, Fig. 10a, b) and P–E anomalies (red line, Fig. 10c, d) averaged over the CAM region </w:t>
      </w:r>
      <w:r w:rsidR="00167F16">
        <w:rPr>
          <w:rFonts w:ascii="Times New Roman" w:hAnsi="Times New Roman" w:cs="Times New Roman"/>
          <w:sz w:val="24"/>
          <w:szCs w:val="24"/>
        </w:rPr>
        <w:t>show</w:t>
      </w:r>
      <w:r>
        <w:rPr>
          <w:rFonts w:ascii="Times New Roman" w:hAnsi="Times New Roman" w:cs="Times New Roman"/>
          <w:sz w:val="24"/>
          <w:szCs w:val="24"/>
        </w:rPr>
        <w:t xml:space="preserve"> persistent warming and decrease in P–E in the 21</w:t>
      </w:r>
      <w:r w:rsidRPr="00932026">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r w:rsidR="00167F16">
        <w:rPr>
          <w:rFonts w:ascii="Times New Roman" w:hAnsi="Times New Roman" w:cs="Times New Roman"/>
          <w:sz w:val="24"/>
          <w:szCs w:val="24"/>
        </w:rPr>
        <w:t xml:space="preserve">The MME mean mainly represents the externally forced response (e.g., </w:t>
      </w:r>
      <w:r w:rsidR="00533E9C">
        <w:rPr>
          <w:rFonts w:ascii="Times New Roman" w:hAnsi="Times New Roman" w:cs="Times New Roman"/>
          <w:sz w:val="24"/>
          <w:szCs w:val="24"/>
        </w:rPr>
        <w:t>Mariotti et al. 2015).  The projected changes in CAM precipitation and regional hydrological cycle will be studied in detail in the proposed research with a focus on the seasonality and the difference between the northern and southern regions.</w:t>
      </w:r>
    </w:p>
    <w:p w14:paraId="0938A8A9" w14:textId="77777777" w:rsidR="003D0A87" w:rsidRPr="00302012" w:rsidRDefault="00DC6621" w:rsidP="00302012">
      <w:pPr>
        <w:spacing w:after="120" w:line="240" w:lineRule="auto"/>
        <w:jc w:val="both"/>
        <w:rPr>
          <w:rFonts w:ascii="Times New Roman" w:hAnsi="Times New Roman" w:cs="Times New Roman"/>
          <w:b/>
          <w:sz w:val="28"/>
          <w:szCs w:val="28"/>
        </w:rPr>
      </w:pPr>
      <w:r w:rsidRPr="00302012">
        <w:rPr>
          <w:rFonts w:ascii="Times New Roman" w:hAnsi="Times New Roman" w:cs="Times New Roman"/>
          <w:b/>
          <w:sz w:val="28"/>
          <w:szCs w:val="28"/>
        </w:rPr>
        <w:lastRenderedPageBreak/>
        <w:t>4</w:t>
      </w:r>
      <w:r w:rsidR="003D0A87" w:rsidRPr="00302012">
        <w:rPr>
          <w:rFonts w:ascii="Times New Roman" w:hAnsi="Times New Roman" w:cs="Times New Roman"/>
          <w:b/>
          <w:sz w:val="28"/>
          <w:szCs w:val="28"/>
        </w:rPr>
        <w:t xml:space="preserve">. </w:t>
      </w:r>
      <w:r w:rsidR="00302012" w:rsidRPr="00302012">
        <w:rPr>
          <w:rFonts w:ascii="Times New Roman" w:hAnsi="Times New Roman" w:cs="Times New Roman"/>
          <w:b/>
          <w:sz w:val="28"/>
          <w:szCs w:val="28"/>
        </w:rPr>
        <w:t>F</w:t>
      </w:r>
      <w:r w:rsidR="00EF603A">
        <w:rPr>
          <w:rFonts w:ascii="Times New Roman" w:hAnsi="Times New Roman" w:cs="Times New Roman"/>
          <w:b/>
          <w:sz w:val="28"/>
          <w:szCs w:val="28"/>
        </w:rPr>
        <w:t>uture R</w:t>
      </w:r>
      <w:r w:rsidR="00302012" w:rsidRPr="00302012">
        <w:rPr>
          <w:rFonts w:ascii="Times New Roman" w:hAnsi="Times New Roman" w:cs="Times New Roman"/>
          <w:b/>
          <w:sz w:val="28"/>
          <w:szCs w:val="28"/>
        </w:rPr>
        <w:t xml:space="preserve">esearch </w:t>
      </w:r>
      <w:r w:rsidR="00EF603A">
        <w:rPr>
          <w:rFonts w:ascii="Times New Roman" w:hAnsi="Times New Roman" w:cs="Times New Roman"/>
          <w:b/>
          <w:sz w:val="28"/>
          <w:szCs w:val="28"/>
        </w:rPr>
        <w:t>P</w:t>
      </w:r>
      <w:r w:rsidR="003D0A87" w:rsidRPr="00302012">
        <w:rPr>
          <w:rFonts w:ascii="Times New Roman" w:hAnsi="Times New Roman" w:cs="Times New Roman"/>
          <w:b/>
          <w:sz w:val="28"/>
          <w:szCs w:val="28"/>
        </w:rPr>
        <w:t>lan</w:t>
      </w:r>
    </w:p>
    <w:p w14:paraId="5DAB12FD" w14:textId="77777777" w:rsidR="003D0A87" w:rsidRDefault="00302012" w:rsidP="00302012">
      <w:pPr>
        <w:spacing w:after="120" w:line="240" w:lineRule="auto"/>
        <w:jc w:val="both"/>
        <w:rPr>
          <w:rFonts w:ascii="Times New Roman" w:hAnsi="Times New Roman" w:cs="Times New Roman"/>
          <w:sz w:val="24"/>
          <w:szCs w:val="24"/>
        </w:rPr>
      </w:pPr>
      <w:r>
        <w:rPr>
          <w:rFonts w:ascii="Times New Roman" w:hAnsi="Times New Roman" w:cs="Times New Roman"/>
          <w:b/>
          <w:sz w:val="28"/>
          <w:szCs w:val="28"/>
        </w:rPr>
        <w:t>4</w:t>
      </w:r>
      <w:r w:rsidRPr="0044568D">
        <w:rPr>
          <w:rFonts w:ascii="Times New Roman" w:hAnsi="Times New Roman" w:cs="Times New Roman"/>
          <w:b/>
          <w:sz w:val="28"/>
          <w:szCs w:val="28"/>
        </w:rPr>
        <w:t>.1 Covariability of CAM precipitation and tropical SST in winter</w:t>
      </w:r>
    </w:p>
    <w:p w14:paraId="07046B93" w14:textId="77777777" w:rsidR="00EF603A" w:rsidRDefault="00EF603A" w:rsidP="00EF603A">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 part of the thesis, the analysis of the CAM precipitation and tropical SST for the winter season should be consistent with the rest of the thesis in terms of data period and months </w:t>
      </w:r>
      <w:r w:rsidR="0092077B">
        <w:rPr>
          <w:rFonts w:ascii="Times New Roman" w:hAnsi="Times New Roman" w:cs="Times New Roman"/>
          <w:sz w:val="24"/>
          <w:szCs w:val="24"/>
        </w:rPr>
        <w:t>for</w:t>
      </w:r>
      <w:r>
        <w:rPr>
          <w:rFonts w:ascii="Times New Roman" w:hAnsi="Times New Roman" w:cs="Times New Roman"/>
          <w:sz w:val="24"/>
          <w:szCs w:val="24"/>
        </w:rPr>
        <w:t xml:space="preserve"> the winter season.  Therefore, for consistency, the analysis in Section 3.1</w:t>
      </w:r>
      <w:r w:rsidR="00E24B0D">
        <w:rPr>
          <w:rFonts w:ascii="Times New Roman" w:hAnsi="Times New Roman" w:cs="Times New Roman"/>
          <w:sz w:val="24"/>
          <w:szCs w:val="24"/>
        </w:rPr>
        <w:t xml:space="preserve"> (also</w:t>
      </w:r>
      <w:r>
        <w:rPr>
          <w:rFonts w:ascii="Times New Roman" w:hAnsi="Times New Roman" w:cs="Times New Roman"/>
          <w:sz w:val="24"/>
          <w:szCs w:val="24"/>
        </w:rPr>
        <w:t xml:space="preserve"> Pan et al. 2018) </w:t>
      </w:r>
      <w:r w:rsidR="00E24B0D">
        <w:rPr>
          <w:rFonts w:ascii="Times New Roman" w:hAnsi="Times New Roman" w:cs="Times New Roman"/>
          <w:sz w:val="24"/>
          <w:szCs w:val="24"/>
        </w:rPr>
        <w:t xml:space="preserve">will be performed by extending the observational data from 2015 to 2018 (consistent with the analysis for summer) and using DJF for winter instead of JFM (consistent with the analysis with CMIP5).  </w:t>
      </w:r>
      <w:r w:rsidR="0092077B">
        <w:rPr>
          <w:rFonts w:ascii="Times New Roman" w:hAnsi="Times New Roman" w:cs="Times New Roman"/>
          <w:sz w:val="24"/>
          <w:szCs w:val="24"/>
        </w:rPr>
        <w:t>The proposed analyse</w:t>
      </w:r>
      <w:r w:rsidR="00E24B0D">
        <w:rPr>
          <w:rFonts w:ascii="Times New Roman" w:hAnsi="Times New Roman" w:cs="Times New Roman"/>
          <w:sz w:val="24"/>
          <w:szCs w:val="24"/>
        </w:rPr>
        <w:t>s include</w:t>
      </w:r>
    </w:p>
    <w:p w14:paraId="4F9F9CF3" w14:textId="77777777" w:rsidR="0092077B" w:rsidRDefault="0092077B" w:rsidP="0092077B">
      <w:pPr>
        <w:pStyle w:val="ListParagraph"/>
        <w:numPr>
          <w:ilvl w:val="0"/>
          <w:numId w:val="2"/>
        </w:numPr>
        <w:spacing w:after="120" w:line="240" w:lineRule="auto"/>
        <w:jc w:val="both"/>
        <w:rPr>
          <w:rFonts w:ascii="Times New Roman" w:hAnsi="Times New Roman" w:cs="Times New Roman"/>
          <w:sz w:val="24"/>
          <w:szCs w:val="24"/>
        </w:rPr>
      </w:pPr>
      <w:r w:rsidRPr="0092077B">
        <w:rPr>
          <w:rFonts w:ascii="Times New Roman" w:hAnsi="Times New Roman" w:cs="Times New Roman"/>
          <w:sz w:val="24"/>
          <w:szCs w:val="24"/>
        </w:rPr>
        <w:t xml:space="preserve">SVD analysis of CAM precipitation and tropical SST </w:t>
      </w:r>
      <w:r w:rsidR="00950077">
        <w:rPr>
          <w:rFonts w:ascii="Times New Roman" w:hAnsi="Times New Roman" w:cs="Times New Roman"/>
          <w:sz w:val="24"/>
          <w:szCs w:val="24"/>
        </w:rPr>
        <w:t xml:space="preserve">using observational data </w:t>
      </w:r>
      <w:r w:rsidRPr="0092077B">
        <w:rPr>
          <w:rFonts w:ascii="Times New Roman" w:hAnsi="Times New Roman" w:cs="Times New Roman"/>
          <w:sz w:val="24"/>
          <w:szCs w:val="24"/>
        </w:rPr>
        <w:t>(DJF, 1948–2018)</w:t>
      </w:r>
    </w:p>
    <w:p w14:paraId="3954F91C" w14:textId="77777777" w:rsidR="0092077B" w:rsidRDefault="0092077B" w:rsidP="0092077B">
      <w:pPr>
        <w:pStyle w:val="ListParagraph"/>
        <w:numPr>
          <w:ilvl w:val="0"/>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Analysis of the associated atmospheric circulation anomaly</w:t>
      </w:r>
      <w:r w:rsidR="00950077">
        <w:rPr>
          <w:rFonts w:ascii="Times New Roman" w:hAnsi="Times New Roman" w:cs="Times New Roman"/>
          <w:sz w:val="24"/>
          <w:szCs w:val="24"/>
        </w:rPr>
        <w:t xml:space="preserve"> using the NCEP–NCAR Reanalysis data</w:t>
      </w:r>
      <w:r>
        <w:rPr>
          <w:rFonts w:ascii="Times New Roman" w:hAnsi="Times New Roman" w:cs="Times New Roman"/>
          <w:sz w:val="24"/>
          <w:szCs w:val="24"/>
        </w:rPr>
        <w:t xml:space="preserve"> (</w:t>
      </w:r>
      <w:r w:rsidRPr="0092077B">
        <w:rPr>
          <w:rFonts w:ascii="Times New Roman" w:hAnsi="Times New Roman" w:cs="Times New Roman"/>
          <w:sz w:val="24"/>
          <w:szCs w:val="24"/>
        </w:rPr>
        <w:t>DJF, 1948–2018)</w:t>
      </w:r>
    </w:p>
    <w:p w14:paraId="0BE5710E" w14:textId="77777777" w:rsidR="0092077B" w:rsidRPr="0092077B" w:rsidRDefault="0092077B" w:rsidP="0092077B">
      <w:pPr>
        <w:pStyle w:val="ListParagraph"/>
        <w:numPr>
          <w:ilvl w:val="0"/>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SVD analysis using the AMIP data (DJF, 1957–2018)</w:t>
      </w:r>
    </w:p>
    <w:p w14:paraId="7C2EDD4E" w14:textId="77777777" w:rsidR="00EF603A" w:rsidRDefault="0092077B" w:rsidP="0092077B">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results based on the observational data will be compared with those of the AMIP simulations.  It is expected that the results will not be much different from Pan et al. (2018) using the data of JFM 1948–2015.</w:t>
      </w:r>
    </w:p>
    <w:p w14:paraId="2CECF485" w14:textId="77777777" w:rsidR="00302012" w:rsidRPr="0044568D" w:rsidRDefault="00302012" w:rsidP="00302012">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Pr="0044568D">
        <w:rPr>
          <w:rFonts w:ascii="Times New Roman" w:hAnsi="Times New Roman" w:cs="Times New Roman"/>
          <w:b/>
          <w:sz w:val="28"/>
          <w:szCs w:val="28"/>
        </w:rPr>
        <w:t>.2 Covariability of CAM precipitation and tropical SST in summer</w:t>
      </w:r>
    </w:p>
    <w:p w14:paraId="196D5D79" w14:textId="77777777" w:rsidR="00F35E4E" w:rsidRDefault="00AA08BD" w:rsidP="00AA08BD">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analysis of the CAM summer precipitation an</w:t>
      </w:r>
      <w:r w:rsidR="00DB65E1">
        <w:rPr>
          <w:rFonts w:ascii="Times New Roman" w:hAnsi="Times New Roman" w:cs="Times New Roman"/>
          <w:sz w:val="24"/>
          <w:szCs w:val="24"/>
        </w:rPr>
        <w:t>d tropical SST will be in parallel with the analysis for winter.  Therefore, in addition to the observational analysis presented in Section 3.2, the proposed work for the summer season also consists of</w:t>
      </w:r>
    </w:p>
    <w:p w14:paraId="13A7A58E" w14:textId="77777777" w:rsidR="00DB65E1" w:rsidRDefault="00DB65E1" w:rsidP="00DB65E1">
      <w:pPr>
        <w:pStyle w:val="ListParagraph"/>
        <w:numPr>
          <w:ilvl w:val="0"/>
          <w:numId w:val="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Analysis of the SVD-related atmospheric circulation anomaly </w:t>
      </w:r>
      <w:r w:rsidR="005B04A2">
        <w:rPr>
          <w:rFonts w:ascii="Times New Roman" w:hAnsi="Times New Roman" w:cs="Times New Roman"/>
          <w:sz w:val="24"/>
          <w:szCs w:val="24"/>
        </w:rPr>
        <w:t>to understand the dynamic processes responsible for the observed linkage between CAM precipitation and tropical SST in summer (JJA, 1948–2018)</w:t>
      </w:r>
    </w:p>
    <w:p w14:paraId="2186EDB6" w14:textId="77777777" w:rsidR="005B04A2" w:rsidRDefault="005B04A2" w:rsidP="00DB65E1">
      <w:pPr>
        <w:pStyle w:val="ListParagraph"/>
        <w:numPr>
          <w:ilvl w:val="0"/>
          <w:numId w:val="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SVD analysis of summer CAM precipitation and tropical SST using the ensemble mean data derived from the </w:t>
      </w:r>
      <w:r w:rsidR="000663EF">
        <w:rPr>
          <w:rFonts w:ascii="Times New Roman" w:hAnsi="Times New Roman" w:cs="Times New Roman"/>
          <w:sz w:val="24"/>
          <w:szCs w:val="24"/>
        </w:rPr>
        <w:t xml:space="preserve">18-member </w:t>
      </w:r>
      <w:r>
        <w:rPr>
          <w:rFonts w:ascii="Times New Roman" w:hAnsi="Times New Roman" w:cs="Times New Roman"/>
          <w:sz w:val="24"/>
          <w:szCs w:val="24"/>
        </w:rPr>
        <w:t>AMIP simulations (JJA, 1957–2018)</w:t>
      </w:r>
    </w:p>
    <w:p w14:paraId="505A30A3" w14:textId="77777777" w:rsidR="005B04A2" w:rsidRDefault="005B04A2" w:rsidP="005B04A2">
      <w:pPr>
        <w:pStyle w:val="ListParagraph"/>
        <w:numPr>
          <w:ilvl w:val="0"/>
          <w:numId w:val="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Comparison between observations and the model results to verify if the observed SVD precipitation patterns are the response to tropical SST</w:t>
      </w:r>
    </w:p>
    <w:p w14:paraId="2F08CF08" w14:textId="77777777" w:rsidR="00CD3C3A" w:rsidRPr="005B04A2" w:rsidRDefault="00CD3C3A" w:rsidP="005B04A2">
      <w:pPr>
        <w:pStyle w:val="ListParagraph"/>
        <w:numPr>
          <w:ilvl w:val="0"/>
          <w:numId w:val="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Comparison between winter and summer to characterize the seasonality of the relationship between CAM precipitation and tropical SST</w:t>
      </w:r>
    </w:p>
    <w:p w14:paraId="7FFB3C5F" w14:textId="77777777" w:rsidR="00302012" w:rsidRPr="00EF603A" w:rsidRDefault="00302012" w:rsidP="00302012">
      <w:pPr>
        <w:spacing w:after="120" w:line="240" w:lineRule="auto"/>
        <w:jc w:val="both"/>
        <w:rPr>
          <w:rFonts w:ascii="Times New Roman" w:hAnsi="Times New Roman" w:cs="Times New Roman"/>
          <w:b/>
          <w:sz w:val="26"/>
          <w:szCs w:val="26"/>
        </w:rPr>
      </w:pPr>
      <w:r w:rsidRPr="00EF603A">
        <w:rPr>
          <w:rFonts w:ascii="Times New Roman" w:hAnsi="Times New Roman" w:cs="Times New Roman"/>
          <w:b/>
          <w:color w:val="000000" w:themeColor="text1"/>
          <w:sz w:val="26"/>
          <w:szCs w:val="26"/>
        </w:rPr>
        <w:t>4</w:t>
      </w:r>
      <w:r w:rsidRPr="00EF603A">
        <w:rPr>
          <w:rFonts w:ascii="Times New Roman" w:hAnsi="Times New Roman" w:cs="Times New Roman" w:hint="eastAsia"/>
          <w:b/>
          <w:color w:val="000000" w:themeColor="text1"/>
          <w:sz w:val="26"/>
          <w:szCs w:val="26"/>
        </w:rPr>
        <w:t>.3</w:t>
      </w:r>
      <w:r w:rsidRPr="00EF603A">
        <w:rPr>
          <w:rFonts w:ascii="Times New Roman" w:hAnsi="Times New Roman" w:cs="Times New Roman"/>
          <w:b/>
          <w:color w:val="000000" w:themeColor="text1"/>
          <w:sz w:val="26"/>
          <w:szCs w:val="26"/>
        </w:rPr>
        <w:t xml:space="preserve"> Regio</w:t>
      </w:r>
      <w:r w:rsidR="00EF603A" w:rsidRPr="00EF603A">
        <w:rPr>
          <w:rFonts w:ascii="Times New Roman" w:hAnsi="Times New Roman" w:cs="Times New Roman"/>
          <w:b/>
          <w:color w:val="000000" w:themeColor="text1"/>
          <w:sz w:val="26"/>
          <w:szCs w:val="26"/>
        </w:rPr>
        <w:t>nal hydrological cycle</w:t>
      </w:r>
      <w:r w:rsidRPr="00EF603A">
        <w:rPr>
          <w:rFonts w:ascii="Times New Roman" w:hAnsi="Times New Roman" w:cs="Times New Roman"/>
          <w:b/>
          <w:color w:val="000000" w:themeColor="text1"/>
          <w:sz w:val="26"/>
          <w:szCs w:val="26"/>
        </w:rPr>
        <w:t>: present-day climate vs. future warmer climate</w:t>
      </w:r>
    </w:p>
    <w:p w14:paraId="6447F9E0" w14:textId="77777777" w:rsidR="00F35E4E" w:rsidRDefault="00AA1949" w:rsidP="00AA1949">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preliminary results (Section 3.3) based on the analysis of CMIP5 MME present-day climate simulations and RCP45 future climate simulations show a strong seasonality of the projected decrease in CAM precipitation and P–E in the later 21</w:t>
      </w:r>
      <w:r w:rsidRPr="00AA1949">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r w:rsidR="0018430A">
        <w:rPr>
          <w:rFonts w:ascii="Times New Roman" w:hAnsi="Times New Roman" w:cs="Times New Roman"/>
          <w:sz w:val="24"/>
          <w:szCs w:val="24"/>
        </w:rPr>
        <w:t>To further characterize the change in regional hydrological cycle, the following analysis will be conducted.</w:t>
      </w:r>
    </w:p>
    <w:p w14:paraId="3849FFD6" w14:textId="77777777" w:rsidR="0018430A" w:rsidRDefault="0018430A" w:rsidP="0018430A">
      <w:pPr>
        <w:pStyle w:val="ListParagraph"/>
        <w:numPr>
          <w:ilvl w:val="0"/>
          <w:numId w:val="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Analysis of the projected changes in soil moisture and runoff</w:t>
      </w:r>
      <w:r w:rsidR="00F92953">
        <w:rPr>
          <w:rFonts w:ascii="Times New Roman" w:hAnsi="Times New Roman" w:cs="Times New Roman"/>
          <w:sz w:val="24"/>
          <w:szCs w:val="24"/>
        </w:rPr>
        <w:t xml:space="preserve"> in response to global warming</w:t>
      </w:r>
      <w:r>
        <w:rPr>
          <w:rFonts w:ascii="Times New Roman" w:hAnsi="Times New Roman" w:cs="Times New Roman"/>
          <w:sz w:val="24"/>
          <w:szCs w:val="24"/>
        </w:rPr>
        <w:t>, in addition to precipitation and evaporation</w:t>
      </w:r>
    </w:p>
    <w:p w14:paraId="09E87915" w14:textId="77777777" w:rsidR="0018430A" w:rsidRDefault="0018430A" w:rsidP="0018430A">
      <w:pPr>
        <w:pStyle w:val="ListParagraph"/>
        <w:numPr>
          <w:ilvl w:val="0"/>
          <w:numId w:val="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Comparison of </w:t>
      </w:r>
      <w:r w:rsidR="00F92953">
        <w:rPr>
          <w:rFonts w:ascii="Times New Roman" w:hAnsi="Times New Roman" w:cs="Times New Roman"/>
          <w:sz w:val="24"/>
          <w:szCs w:val="24"/>
        </w:rPr>
        <w:t>seasonal mean hydrological cycles between winter and summer</w:t>
      </w:r>
    </w:p>
    <w:p w14:paraId="3679C0EB" w14:textId="77777777" w:rsidR="00F92953" w:rsidRDefault="00F92953" w:rsidP="0018430A">
      <w:pPr>
        <w:pStyle w:val="ListParagraph"/>
        <w:numPr>
          <w:ilvl w:val="0"/>
          <w:numId w:val="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Comparison of the seasonal mean hydrological cycle between the present-day climate and the future warmer climate</w:t>
      </w:r>
    </w:p>
    <w:p w14:paraId="77EACA3D" w14:textId="77777777" w:rsidR="00F35E4E" w:rsidRPr="00F92953" w:rsidRDefault="00F92953" w:rsidP="00302012">
      <w:pPr>
        <w:pStyle w:val="ListParagraph"/>
        <w:numPr>
          <w:ilvl w:val="0"/>
          <w:numId w:val="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Comparison of seasonal mean hydrological cycles between the northern region (Mexico, monsoon region) and southern region (Central America, tropical </w:t>
      </w:r>
      <w:r w:rsidRPr="004D35C4">
        <w:rPr>
          <w:rFonts w:ascii="Times New Roman" w:hAnsi="Times New Roman" w:cs="Times New Roman"/>
          <w:color w:val="000000" w:themeColor="text1"/>
          <w:sz w:val="24"/>
          <w:szCs w:val="24"/>
        </w:rPr>
        <w:t>rainforest</w:t>
      </w:r>
      <w:r>
        <w:rPr>
          <w:rFonts w:ascii="Times New Roman" w:hAnsi="Times New Roman" w:cs="Times New Roman"/>
          <w:color w:val="000000" w:themeColor="text1"/>
          <w:sz w:val="24"/>
          <w:szCs w:val="24"/>
        </w:rPr>
        <w:t>)</w:t>
      </w:r>
    </w:p>
    <w:p w14:paraId="055D8252" w14:textId="77777777" w:rsidR="003D0A87" w:rsidRPr="00E37009" w:rsidRDefault="00DC6621" w:rsidP="00950077">
      <w:pPr>
        <w:spacing w:after="120" w:line="240" w:lineRule="auto"/>
        <w:jc w:val="both"/>
        <w:rPr>
          <w:rFonts w:ascii="Times New Roman" w:hAnsi="Times New Roman" w:cs="Times New Roman"/>
          <w:b/>
          <w:sz w:val="28"/>
          <w:szCs w:val="28"/>
        </w:rPr>
      </w:pPr>
      <w:r w:rsidRPr="00E37009">
        <w:rPr>
          <w:rFonts w:ascii="Times New Roman" w:hAnsi="Times New Roman" w:cs="Times New Roman"/>
          <w:b/>
          <w:sz w:val="28"/>
          <w:szCs w:val="28"/>
        </w:rPr>
        <w:lastRenderedPageBreak/>
        <w:t>5</w:t>
      </w:r>
      <w:r w:rsidR="002079ED">
        <w:rPr>
          <w:rFonts w:ascii="Times New Roman" w:hAnsi="Times New Roman" w:cs="Times New Roman"/>
          <w:b/>
          <w:sz w:val="28"/>
          <w:szCs w:val="28"/>
        </w:rPr>
        <w:t xml:space="preserve">. </w:t>
      </w:r>
      <w:r w:rsidR="003D0A87" w:rsidRPr="00E37009">
        <w:rPr>
          <w:rFonts w:ascii="Times New Roman" w:hAnsi="Times New Roman" w:cs="Times New Roman"/>
          <w:b/>
          <w:sz w:val="28"/>
          <w:szCs w:val="28"/>
        </w:rPr>
        <w:t>Timeline</w:t>
      </w:r>
    </w:p>
    <w:p w14:paraId="6F5D3683" w14:textId="77777777" w:rsidR="003D0A87" w:rsidRDefault="00CC7D80" w:rsidP="00CC7D80">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proposed resea</w:t>
      </w:r>
      <w:r w:rsidR="00B75DD5">
        <w:rPr>
          <w:rFonts w:ascii="Times New Roman" w:hAnsi="Times New Roman" w:cs="Times New Roman"/>
          <w:sz w:val="24"/>
          <w:szCs w:val="24"/>
        </w:rPr>
        <w:t>rch will be conducted over eight and half months from September 01, 2019 to May 15, 2020.  In the first two and half months (09/01/2019–11/15</w:t>
      </w:r>
      <w:r>
        <w:rPr>
          <w:rFonts w:ascii="Times New Roman" w:hAnsi="Times New Roman" w:cs="Times New Roman"/>
          <w:sz w:val="24"/>
          <w:szCs w:val="24"/>
        </w:rPr>
        <w:t xml:space="preserve">/2019), the analysis for the winter season (Section 4.1), including the related thesis chapter writing, will be performed using the extended data of DJF 1948–2018.  </w:t>
      </w:r>
      <w:r w:rsidR="00B75DD5">
        <w:rPr>
          <w:rFonts w:ascii="Times New Roman" w:hAnsi="Times New Roman" w:cs="Times New Roman"/>
          <w:sz w:val="24"/>
          <w:szCs w:val="24"/>
        </w:rPr>
        <w:t>In the following three months (11/16/2019–02/15/2020</w:t>
      </w:r>
      <w:r w:rsidR="00AF20DA">
        <w:rPr>
          <w:rFonts w:ascii="Times New Roman" w:hAnsi="Times New Roman" w:cs="Times New Roman"/>
          <w:sz w:val="24"/>
          <w:szCs w:val="24"/>
        </w:rPr>
        <w:t>), I will work on the analysis for the summer season (Section 4.2)</w:t>
      </w:r>
      <w:r w:rsidR="00C00AC0">
        <w:rPr>
          <w:rFonts w:ascii="Times New Roman" w:hAnsi="Times New Roman" w:cs="Times New Roman"/>
          <w:sz w:val="24"/>
          <w:szCs w:val="24"/>
        </w:rPr>
        <w:t xml:space="preserve"> and the related thesis writing</w:t>
      </w:r>
      <w:r w:rsidR="00AF20DA">
        <w:rPr>
          <w:rFonts w:ascii="Times New Roman" w:hAnsi="Times New Roman" w:cs="Times New Roman"/>
          <w:sz w:val="24"/>
          <w:szCs w:val="24"/>
        </w:rPr>
        <w:t>.  In the meantime, a manuscript summarizing this part of work will be prepared and submitted</w:t>
      </w:r>
      <w:r w:rsidR="00B75DD5">
        <w:rPr>
          <w:rFonts w:ascii="Times New Roman" w:hAnsi="Times New Roman" w:cs="Times New Roman"/>
          <w:sz w:val="24"/>
          <w:szCs w:val="24"/>
        </w:rPr>
        <w:t xml:space="preserve"> to Climate Dynamics.  During 02/16/2020–05/15/2020</w:t>
      </w:r>
      <w:r w:rsidR="00AF20DA">
        <w:rPr>
          <w:rFonts w:ascii="Times New Roman" w:hAnsi="Times New Roman" w:cs="Times New Roman"/>
          <w:sz w:val="24"/>
          <w:szCs w:val="24"/>
        </w:rPr>
        <w:t>, the hydrological cycle in CMIP5 simulations will be analyzed</w:t>
      </w:r>
      <w:r w:rsidR="005F7B41">
        <w:rPr>
          <w:rFonts w:ascii="Times New Roman" w:hAnsi="Times New Roman" w:cs="Times New Roman"/>
          <w:sz w:val="24"/>
          <w:szCs w:val="24"/>
        </w:rPr>
        <w:t xml:space="preserve"> (Section 4.3)</w:t>
      </w:r>
      <w:r w:rsidR="00AF20DA">
        <w:rPr>
          <w:rFonts w:ascii="Times New Roman" w:hAnsi="Times New Roman" w:cs="Times New Roman"/>
          <w:sz w:val="24"/>
          <w:szCs w:val="24"/>
        </w:rPr>
        <w:t xml:space="preserve">.  I plan my thesis defense around </w:t>
      </w:r>
      <w:r w:rsidR="00B75DD5">
        <w:rPr>
          <w:rFonts w:ascii="Times New Roman" w:hAnsi="Times New Roman" w:cs="Times New Roman"/>
          <w:sz w:val="24"/>
          <w:szCs w:val="24"/>
        </w:rPr>
        <w:t xml:space="preserve">May </w:t>
      </w:r>
      <w:r w:rsidR="00AF20DA">
        <w:rPr>
          <w:rFonts w:ascii="Times New Roman" w:hAnsi="Times New Roman" w:cs="Times New Roman"/>
          <w:sz w:val="24"/>
          <w:szCs w:val="24"/>
        </w:rPr>
        <w:t>1</w:t>
      </w:r>
      <w:r w:rsidR="00B75DD5">
        <w:rPr>
          <w:rFonts w:ascii="Times New Roman" w:hAnsi="Times New Roman" w:cs="Times New Roman"/>
          <w:sz w:val="24"/>
          <w:szCs w:val="24"/>
        </w:rPr>
        <w:t>6, 2020</w:t>
      </w:r>
      <w:r w:rsidR="00AF20DA">
        <w:rPr>
          <w:rFonts w:ascii="Times New Roman" w:hAnsi="Times New Roman" w:cs="Times New Roman"/>
          <w:sz w:val="24"/>
          <w:szCs w:val="24"/>
        </w:rPr>
        <w:t>.</w:t>
      </w:r>
    </w:p>
    <w:p w14:paraId="66013EAB" w14:textId="77777777" w:rsidR="003D0A87" w:rsidRDefault="003D0A87" w:rsidP="00950077">
      <w:pPr>
        <w:spacing w:after="120" w:line="240" w:lineRule="auto"/>
        <w:jc w:val="both"/>
        <w:rPr>
          <w:rFonts w:ascii="Times New Roman" w:hAnsi="Times New Roman" w:cs="Times New Roman"/>
          <w:sz w:val="24"/>
          <w:szCs w:val="24"/>
        </w:rPr>
      </w:pPr>
    </w:p>
    <w:p w14:paraId="58CE025B" w14:textId="77777777" w:rsidR="00F35E4E" w:rsidRPr="00E4403D" w:rsidRDefault="00E4403D" w:rsidP="00950077">
      <w:pPr>
        <w:spacing w:after="120" w:line="240" w:lineRule="auto"/>
        <w:jc w:val="both"/>
        <w:rPr>
          <w:rFonts w:ascii="Times New Roman" w:hAnsi="Times New Roman" w:cs="Times New Roman"/>
          <w:b/>
          <w:sz w:val="28"/>
          <w:szCs w:val="28"/>
        </w:rPr>
      </w:pPr>
      <w:r w:rsidRPr="00E4403D">
        <w:rPr>
          <w:rFonts w:ascii="Times New Roman" w:hAnsi="Times New Roman" w:cs="Times New Roman"/>
          <w:b/>
          <w:sz w:val="28"/>
          <w:szCs w:val="28"/>
        </w:rPr>
        <w:t>Acknowledgements</w:t>
      </w:r>
    </w:p>
    <w:p w14:paraId="723D4DE6" w14:textId="77777777" w:rsidR="001E64BA" w:rsidRPr="001E64BA" w:rsidRDefault="001E64BA" w:rsidP="001E64B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would like to thank my advisor, Dr. Ning Zeng, for his consistent support and guidance throughout my graduate studies, and Dr. </w:t>
      </w:r>
      <w:r w:rsidR="003B7971">
        <w:rPr>
          <w:rFonts w:ascii="Times New Roman" w:hAnsi="Times New Roman" w:cs="Times New Roman"/>
          <w:sz w:val="24"/>
          <w:szCs w:val="24"/>
        </w:rPr>
        <w:t xml:space="preserve">Annarita Mariotti for supervising my M.S. thesis research.  Her knowledge of climate change and the skill of CMIP5 model analysis benefited me greatly.  </w:t>
      </w:r>
      <w:r w:rsidR="00E37009">
        <w:rPr>
          <w:rFonts w:ascii="Times New Roman" w:hAnsi="Times New Roman" w:cs="Times New Roman"/>
          <w:sz w:val="24"/>
          <w:szCs w:val="24"/>
        </w:rPr>
        <w:t xml:space="preserve">I would also </w:t>
      </w:r>
      <w:r>
        <w:rPr>
          <w:rFonts w:ascii="Times New Roman" w:hAnsi="Times New Roman" w:cs="Times New Roman"/>
          <w:sz w:val="24"/>
          <w:szCs w:val="24"/>
        </w:rPr>
        <w:t>like to thank the</w:t>
      </w:r>
      <w:r w:rsidRPr="001E64BA">
        <w:rPr>
          <w:rFonts w:ascii="Times New Roman" w:hAnsi="Times New Roman" w:cs="Times New Roman"/>
          <w:sz w:val="24"/>
          <w:szCs w:val="24"/>
        </w:rPr>
        <w:t xml:space="preserve"> Examination Committee members, Drs</w:t>
      </w:r>
      <w:r>
        <w:rPr>
          <w:rFonts w:ascii="Times New Roman" w:hAnsi="Times New Roman" w:cs="Times New Roman"/>
          <w:sz w:val="24"/>
          <w:szCs w:val="24"/>
        </w:rPr>
        <w:t>.</w:t>
      </w:r>
      <w:r w:rsidRPr="001E64BA">
        <w:rPr>
          <w:rFonts w:ascii="Times New Roman" w:hAnsi="Times New Roman" w:cs="Times New Roman"/>
          <w:sz w:val="24"/>
          <w:szCs w:val="24"/>
        </w:rPr>
        <w:t xml:space="preserve"> E. Hugo Berbery</w:t>
      </w:r>
      <w:r>
        <w:rPr>
          <w:rFonts w:ascii="Times New Roman" w:hAnsi="Times New Roman" w:cs="Times New Roman"/>
          <w:sz w:val="24"/>
          <w:szCs w:val="24"/>
        </w:rPr>
        <w:t>,</w:t>
      </w:r>
      <w:r w:rsidRPr="001E64BA">
        <w:rPr>
          <w:rFonts w:ascii="Times New Roman" w:hAnsi="Times New Roman" w:cs="Times New Roman"/>
          <w:sz w:val="24"/>
          <w:szCs w:val="24"/>
        </w:rPr>
        <w:t xml:space="preserve"> James A. </w:t>
      </w:r>
      <w:r>
        <w:rPr>
          <w:rFonts w:ascii="Times New Roman" w:hAnsi="Times New Roman" w:cs="Times New Roman"/>
          <w:sz w:val="24"/>
          <w:szCs w:val="24"/>
        </w:rPr>
        <w:t>Carton, Zeng-Zhen Hu, and</w:t>
      </w:r>
      <w:r w:rsidRPr="001E64BA">
        <w:rPr>
          <w:rFonts w:ascii="Times New Roman" w:hAnsi="Times New Roman" w:cs="Times New Roman"/>
          <w:sz w:val="24"/>
          <w:szCs w:val="24"/>
        </w:rPr>
        <w:t xml:space="preserve"> Da-Lin Zhang</w:t>
      </w:r>
      <w:r>
        <w:rPr>
          <w:rFonts w:ascii="Times New Roman" w:hAnsi="Times New Roman" w:cs="Times New Roman"/>
          <w:sz w:val="24"/>
          <w:szCs w:val="24"/>
        </w:rPr>
        <w:t>, for their very helpful comments and suggestions.</w:t>
      </w:r>
    </w:p>
    <w:p w14:paraId="34E25F86" w14:textId="77777777" w:rsidR="003B7971" w:rsidRDefault="003B7971" w:rsidP="00025F77">
      <w:pPr>
        <w:spacing w:after="120" w:line="240" w:lineRule="auto"/>
        <w:jc w:val="both"/>
        <w:rPr>
          <w:rFonts w:ascii="Times New Roman" w:hAnsi="Times New Roman" w:cs="Times New Roman"/>
          <w:sz w:val="24"/>
          <w:szCs w:val="24"/>
        </w:rPr>
      </w:pPr>
    </w:p>
    <w:p w14:paraId="6B7771F7" w14:textId="77777777" w:rsidR="00F35E4E" w:rsidRPr="003B7971" w:rsidRDefault="00C61900" w:rsidP="00025F77">
      <w:pPr>
        <w:spacing w:after="120" w:line="240" w:lineRule="auto"/>
        <w:jc w:val="both"/>
        <w:rPr>
          <w:rFonts w:ascii="Times New Roman" w:hAnsi="Times New Roman" w:cs="Times New Roman"/>
          <w:b/>
          <w:sz w:val="28"/>
          <w:szCs w:val="28"/>
        </w:rPr>
      </w:pPr>
      <w:r w:rsidRPr="003B7971">
        <w:rPr>
          <w:rFonts w:ascii="Times New Roman" w:hAnsi="Times New Roman" w:cs="Times New Roman"/>
          <w:b/>
          <w:sz w:val="28"/>
          <w:szCs w:val="28"/>
        </w:rPr>
        <w:t>References</w:t>
      </w:r>
    </w:p>
    <w:p w14:paraId="605C0C36" w14:textId="77777777" w:rsidR="00DA40DE" w:rsidRPr="00B72EB4" w:rsidRDefault="00DA40DE" w:rsidP="00025F77">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Alessandri, A., M. D. Felice, N. Zeng, A. Mariotti, Y. Pan, A. Cherchi, J.-Y. Lee, B. Wang, K.-J. Ha, P. Ruti, and V. Artale, 2014: Robust assessment of the expansion and retreat of Mediterranean climate in the 21</w:t>
      </w:r>
      <w:r w:rsidRPr="00B72EB4">
        <w:rPr>
          <w:rFonts w:ascii="Times New Roman" w:hAnsi="Times New Roman" w:cs="Times New Roman"/>
          <w:color w:val="000000" w:themeColor="text1"/>
          <w:sz w:val="20"/>
          <w:szCs w:val="20"/>
          <w:vertAlign w:val="superscript"/>
        </w:rPr>
        <w:t>st</w:t>
      </w:r>
      <w:r w:rsidRPr="00B72EB4">
        <w:rPr>
          <w:rFonts w:ascii="Times New Roman" w:hAnsi="Times New Roman" w:cs="Times New Roman"/>
          <w:color w:val="000000" w:themeColor="text1"/>
          <w:sz w:val="20"/>
          <w:szCs w:val="20"/>
        </w:rPr>
        <w:t xml:space="preserve"> century. </w:t>
      </w:r>
      <w:r w:rsidRPr="00B72EB4">
        <w:rPr>
          <w:rFonts w:ascii="Times New Roman" w:hAnsi="Times New Roman" w:cs="Times New Roman"/>
          <w:i/>
          <w:color w:val="000000" w:themeColor="text1"/>
          <w:sz w:val="20"/>
          <w:szCs w:val="20"/>
        </w:rPr>
        <w:t>Sci. Reports</w:t>
      </w:r>
      <w:r w:rsidRPr="00B72EB4">
        <w:rPr>
          <w:rFonts w:ascii="Times New Roman" w:hAnsi="Times New Roman" w:cs="Times New Roman"/>
          <w:color w:val="000000" w:themeColor="text1"/>
          <w:sz w:val="20"/>
          <w:szCs w:val="20"/>
        </w:rPr>
        <w:t>, 4, 7211, doi:1038/srep07211.</w:t>
      </w:r>
    </w:p>
    <w:p w14:paraId="464D5AA5" w14:textId="77777777" w:rsidR="000443B9" w:rsidRPr="00B72EB4" w:rsidRDefault="000443B9" w:rsidP="00025F77">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Alkama R., B. Decharme, H. Douville, M. Becker, A. Cazenave, J. Sheffield, A. Voldoire, S. Tyteca, and P. Le Moigne, 2010: Global evaluation of the ISBA-TRIP continental hydrologic system. Part 1: A twofold constraint using GRACE Terrestrial Water Storage estimates and in-situ river discharges. </w:t>
      </w:r>
      <w:r w:rsidRPr="00B72EB4">
        <w:rPr>
          <w:rFonts w:ascii="Times New Roman" w:hAnsi="Times New Roman" w:cs="Times New Roman"/>
          <w:i/>
          <w:color w:val="000000" w:themeColor="text1"/>
          <w:sz w:val="20"/>
          <w:szCs w:val="20"/>
        </w:rPr>
        <w:t>J. Hydrometeor.</w:t>
      </w:r>
      <w:r w:rsidRPr="00B72EB4">
        <w:rPr>
          <w:rFonts w:ascii="Times New Roman" w:hAnsi="Times New Roman" w:cs="Times New Roman"/>
          <w:color w:val="000000" w:themeColor="text1"/>
          <w:sz w:val="20"/>
          <w:szCs w:val="20"/>
        </w:rPr>
        <w:t>, 11, 583-600, doi: 10.1175/2010 JHM1211.1.</w:t>
      </w:r>
    </w:p>
    <w:p w14:paraId="209B3C6B" w14:textId="77777777" w:rsidR="00D662CD" w:rsidRPr="00B72EB4" w:rsidRDefault="00D662CD" w:rsidP="00025F77">
      <w:pPr>
        <w:spacing w:after="0" w:line="240" w:lineRule="auto"/>
        <w:ind w:left="720" w:hanging="720"/>
        <w:jc w:val="both"/>
        <w:rPr>
          <w:rFonts w:ascii="Times New Roman" w:hAnsi="Times New Roman" w:cs="Times New Roman"/>
          <w:sz w:val="20"/>
          <w:szCs w:val="20"/>
        </w:rPr>
      </w:pPr>
      <w:r w:rsidRPr="00B72EB4">
        <w:rPr>
          <w:rFonts w:ascii="Times New Roman" w:hAnsi="Times New Roman" w:cs="Times New Roman"/>
          <w:color w:val="000000" w:themeColor="text1"/>
          <w:sz w:val="20"/>
          <w:szCs w:val="20"/>
        </w:rPr>
        <w:t xml:space="preserve">Barrett, O.-L., 2019: Central </w:t>
      </w:r>
      <w:r w:rsidRPr="00B72EB4">
        <w:rPr>
          <w:rFonts w:ascii="Times New Roman" w:hAnsi="Times New Roman" w:cs="Times New Roman"/>
          <w:sz w:val="20"/>
          <w:szCs w:val="20"/>
        </w:rPr>
        <w:t xml:space="preserve">America: climate, drought, migration and border. The Center for Climate and Security, 17 April 2019. [Available at </w:t>
      </w:r>
      <w:hyperlink r:id="rId10" w:history="1">
        <w:r w:rsidRPr="00B72EB4">
          <w:rPr>
            <w:rStyle w:val="Hyperlink"/>
            <w:rFonts w:ascii="Times New Roman" w:hAnsi="Times New Roman" w:cs="Times New Roman"/>
            <w:color w:val="000000" w:themeColor="text1"/>
            <w:sz w:val="20"/>
            <w:szCs w:val="20"/>
            <w:u w:val="none"/>
          </w:rPr>
          <w:t>https://climateandsecurity.org/ 2019/04/17/central-america-climate-drought-migration-and-the-border/</w:t>
        </w:r>
      </w:hyperlink>
      <w:r w:rsidRPr="00B72EB4">
        <w:rPr>
          <w:rFonts w:ascii="Times New Roman" w:hAnsi="Times New Roman" w:cs="Times New Roman"/>
          <w:color w:val="000000" w:themeColor="text1"/>
          <w:sz w:val="20"/>
          <w:szCs w:val="20"/>
        </w:rPr>
        <w:t>]</w:t>
      </w:r>
    </w:p>
    <w:p w14:paraId="7E698B7E" w14:textId="77777777" w:rsidR="00A61A4F" w:rsidRPr="00B72EB4" w:rsidRDefault="00A61A4F" w:rsidP="00025F77">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Bhattacharya, T., and J. C. H. Chiang, 2014: Spatial variability and mechanism underlying El Niño-induced droughts in Mexico. </w:t>
      </w:r>
      <w:r w:rsidRPr="00B72EB4">
        <w:rPr>
          <w:rFonts w:ascii="Times New Roman" w:hAnsi="Times New Roman" w:cs="Times New Roman"/>
          <w:i/>
          <w:color w:val="000000" w:themeColor="text1"/>
          <w:sz w:val="20"/>
          <w:szCs w:val="20"/>
        </w:rPr>
        <w:t>Climate Dyn</w:t>
      </w:r>
      <w:r w:rsidRPr="00B72EB4">
        <w:rPr>
          <w:rFonts w:ascii="Times New Roman" w:hAnsi="Times New Roman" w:cs="Times New Roman"/>
          <w:color w:val="000000" w:themeColor="text1"/>
          <w:sz w:val="20"/>
          <w:szCs w:val="20"/>
        </w:rPr>
        <w:t>., 43, 3309–3326.</w:t>
      </w:r>
    </w:p>
    <w:p w14:paraId="32194A93" w14:textId="77777777" w:rsidR="00296CBD" w:rsidRPr="00B72EB4" w:rsidRDefault="00296CBD" w:rsidP="00025F77">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Bnamericans, 2016: Mexico to face severe drought in 2017, warns water authority. Bnamericas, 20 October 2016. [Available at </w:t>
      </w:r>
      <w:hyperlink r:id="rId11" w:history="1">
        <w:r w:rsidRPr="00B72EB4">
          <w:rPr>
            <w:rStyle w:val="Hyperlink"/>
            <w:rFonts w:ascii="Times New Roman" w:hAnsi="Times New Roman" w:cs="Times New Roman"/>
            <w:color w:val="000000" w:themeColor="text1"/>
            <w:sz w:val="20"/>
            <w:szCs w:val="20"/>
            <w:u w:val="none"/>
          </w:rPr>
          <w:t>https://www.bnamericas.com/en/news/mexico-to-face-severe-drought-in-2017-warns-water-authority</w:t>
        </w:r>
      </w:hyperlink>
      <w:r w:rsidRPr="00B72EB4">
        <w:rPr>
          <w:rFonts w:ascii="Times New Roman" w:hAnsi="Times New Roman" w:cs="Times New Roman"/>
          <w:color w:val="000000" w:themeColor="text1"/>
          <w:sz w:val="20"/>
          <w:szCs w:val="20"/>
        </w:rPr>
        <w:t>]</w:t>
      </w:r>
    </w:p>
    <w:p w14:paraId="0F4EAF2A" w14:textId="77777777" w:rsidR="00E3498E" w:rsidRPr="00B72EB4" w:rsidRDefault="00E3498E" w:rsidP="00025F77">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Bravo-Cabrera, J. L., E. Azpra-Romero, V. Zarraluqui-Such, and C. Gay-Garcia, 2017: Effects of El Nino in Mexico during rainy and dry seasons: an extended treatment. </w:t>
      </w:r>
      <w:r w:rsidRPr="00B72EB4">
        <w:rPr>
          <w:rFonts w:ascii="Times New Roman" w:hAnsi="Times New Roman" w:cs="Times New Roman"/>
          <w:i/>
          <w:color w:val="000000" w:themeColor="text1"/>
          <w:sz w:val="20"/>
          <w:szCs w:val="20"/>
        </w:rPr>
        <w:t>Atm</w:t>
      </w:r>
      <w:r w:rsidR="008E3847" w:rsidRPr="00B72EB4">
        <w:rPr>
          <w:rFonts w:ascii="Times New Roman" w:hAnsi="Times New Roman" w:cs="Times New Roman"/>
          <w:i/>
          <w:color w:val="000000" w:themeColor="text1"/>
          <w:sz w:val="20"/>
          <w:szCs w:val="20"/>
        </w:rPr>
        <w:t>ó</w:t>
      </w:r>
      <w:r w:rsidRPr="00B72EB4">
        <w:rPr>
          <w:rFonts w:ascii="Times New Roman" w:hAnsi="Times New Roman" w:cs="Times New Roman"/>
          <w:i/>
          <w:color w:val="000000" w:themeColor="text1"/>
          <w:sz w:val="20"/>
          <w:szCs w:val="20"/>
        </w:rPr>
        <w:t>sfera</w:t>
      </w:r>
      <w:r w:rsidRPr="00B72EB4">
        <w:rPr>
          <w:rFonts w:ascii="Times New Roman" w:hAnsi="Times New Roman" w:cs="Times New Roman"/>
          <w:color w:val="000000" w:themeColor="text1"/>
          <w:sz w:val="20"/>
          <w:szCs w:val="20"/>
        </w:rPr>
        <w:t>, 30, 221–232.</w:t>
      </w:r>
    </w:p>
    <w:p w14:paraId="58A295DA" w14:textId="77777777" w:rsidR="00A33D8C" w:rsidRPr="00B72EB4" w:rsidRDefault="00A33D8C" w:rsidP="00025F77">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Bretherton, C. S., C. Smith, and J. M. Wallace, 1992: An intercomparison of methods for finding coupled patterns in climate data. </w:t>
      </w:r>
      <w:r w:rsidRPr="00B72EB4">
        <w:rPr>
          <w:rFonts w:ascii="Times New Roman" w:hAnsi="Times New Roman" w:cs="Times New Roman"/>
          <w:i/>
          <w:color w:val="000000" w:themeColor="text1"/>
          <w:sz w:val="20"/>
          <w:szCs w:val="20"/>
        </w:rPr>
        <w:t>J. Climate</w:t>
      </w:r>
      <w:r w:rsidRPr="00B72EB4">
        <w:rPr>
          <w:rFonts w:ascii="Times New Roman" w:hAnsi="Times New Roman" w:cs="Times New Roman"/>
          <w:color w:val="000000" w:themeColor="text1"/>
          <w:sz w:val="20"/>
          <w:szCs w:val="20"/>
        </w:rPr>
        <w:t>, 5, 541–560.</w:t>
      </w:r>
    </w:p>
    <w:p w14:paraId="705BC3DA" w14:textId="77777777" w:rsidR="004B3592" w:rsidRPr="00B72EB4" w:rsidRDefault="004B3592" w:rsidP="00025F77">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Cavazos, T., and S. Hastenrath, 1990: Convection and rainfall over Mexico and their modulation by the southern oscillation. </w:t>
      </w:r>
      <w:r w:rsidRPr="00B72EB4">
        <w:rPr>
          <w:rFonts w:ascii="Times New Roman" w:hAnsi="Times New Roman" w:cs="Times New Roman"/>
          <w:i/>
          <w:color w:val="000000" w:themeColor="text1"/>
          <w:sz w:val="20"/>
          <w:szCs w:val="20"/>
        </w:rPr>
        <w:t>Int. J. Climatol</w:t>
      </w:r>
      <w:r w:rsidR="00FC7BC7" w:rsidRPr="00B72EB4">
        <w:rPr>
          <w:rFonts w:ascii="Times New Roman" w:hAnsi="Times New Roman" w:cs="Times New Roman"/>
          <w:i/>
          <w:color w:val="000000" w:themeColor="text1"/>
          <w:sz w:val="20"/>
          <w:szCs w:val="20"/>
        </w:rPr>
        <w:t>.</w:t>
      </w:r>
      <w:r w:rsidR="00FC7BC7" w:rsidRPr="00B72EB4">
        <w:rPr>
          <w:rFonts w:ascii="Times New Roman" w:hAnsi="Times New Roman" w:cs="Times New Roman"/>
          <w:color w:val="000000" w:themeColor="text1"/>
          <w:sz w:val="20"/>
          <w:szCs w:val="20"/>
        </w:rPr>
        <w:t>,</w:t>
      </w:r>
      <w:r w:rsidRPr="00B72EB4">
        <w:rPr>
          <w:rFonts w:ascii="Times New Roman" w:hAnsi="Times New Roman" w:cs="Times New Roman"/>
          <w:color w:val="000000" w:themeColor="text1"/>
          <w:sz w:val="20"/>
          <w:szCs w:val="20"/>
        </w:rPr>
        <w:t xml:space="preserve"> 10</w:t>
      </w:r>
      <w:r w:rsidR="00FC7BC7" w:rsidRPr="00B72EB4">
        <w:rPr>
          <w:rFonts w:ascii="Times New Roman" w:hAnsi="Times New Roman" w:cs="Times New Roman"/>
          <w:color w:val="000000" w:themeColor="text1"/>
          <w:sz w:val="20"/>
          <w:szCs w:val="20"/>
        </w:rPr>
        <w:t xml:space="preserve">, </w:t>
      </w:r>
      <w:r w:rsidRPr="00B72EB4">
        <w:rPr>
          <w:rFonts w:ascii="Times New Roman" w:hAnsi="Times New Roman" w:cs="Times New Roman"/>
          <w:color w:val="000000" w:themeColor="text1"/>
          <w:sz w:val="20"/>
          <w:szCs w:val="20"/>
        </w:rPr>
        <w:t>377–386</w:t>
      </w:r>
      <w:r w:rsidR="00FC7BC7" w:rsidRPr="00B72EB4">
        <w:rPr>
          <w:rFonts w:ascii="Times New Roman" w:hAnsi="Times New Roman" w:cs="Times New Roman"/>
          <w:color w:val="000000" w:themeColor="text1"/>
          <w:sz w:val="20"/>
          <w:szCs w:val="20"/>
        </w:rPr>
        <w:t>.</w:t>
      </w:r>
    </w:p>
    <w:p w14:paraId="0B758579" w14:textId="77777777" w:rsidR="00C61900" w:rsidRPr="00B72EB4" w:rsidRDefault="00025F77" w:rsidP="00025F77">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Chen, M., P. Xie, J. E. Janowiak, and P. A. Arkin, 2002: Global land precipitation: A 50-yr monthly analysis based on gauge observations. </w:t>
      </w:r>
      <w:r w:rsidRPr="00B72EB4">
        <w:rPr>
          <w:rFonts w:ascii="Times New Roman" w:hAnsi="Times New Roman" w:cs="Times New Roman"/>
          <w:i/>
          <w:color w:val="000000" w:themeColor="text1"/>
          <w:sz w:val="20"/>
          <w:szCs w:val="20"/>
        </w:rPr>
        <w:t>J. Hydrometeor.</w:t>
      </w:r>
      <w:r w:rsidRPr="00B72EB4">
        <w:rPr>
          <w:rFonts w:ascii="Times New Roman" w:hAnsi="Times New Roman" w:cs="Times New Roman"/>
          <w:color w:val="000000" w:themeColor="text1"/>
          <w:sz w:val="20"/>
          <w:szCs w:val="20"/>
        </w:rPr>
        <w:t>, 3, 249–266.</w:t>
      </w:r>
    </w:p>
    <w:p w14:paraId="368E2F6D" w14:textId="77777777" w:rsidR="0010366B" w:rsidRPr="00B72EB4" w:rsidRDefault="0010366B" w:rsidP="00025F77">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Climate Reality, 2018: How is climate change affecting Mexico? The Climate Reality Project, 15 February 2018. [Available at </w:t>
      </w:r>
      <w:hyperlink r:id="rId12" w:history="1">
        <w:r w:rsidRPr="00B72EB4">
          <w:rPr>
            <w:rStyle w:val="Hyperlink"/>
            <w:rFonts w:ascii="Times New Roman" w:hAnsi="Times New Roman" w:cs="Times New Roman"/>
            <w:color w:val="000000" w:themeColor="text1"/>
            <w:sz w:val="20"/>
            <w:szCs w:val="20"/>
            <w:u w:val="none"/>
          </w:rPr>
          <w:t>https://www.climaterealityproject.org/blog/how-climate-change-affecting-mexico</w:t>
        </w:r>
      </w:hyperlink>
      <w:r w:rsidRPr="00B72EB4">
        <w:rPr>
          <w:rFonts w:ascii="Times New Roman" w:hAnsi="Times New Roman" w:cs="Times New Roman"/>
          <w:color w:val="000000" w:themeColor="text1"/>
          <w:sz w:val="20"/>
          <w:szCs w:val="20"/>
        </w:rPr>
        <w:t>]</w:t>
      </w:r>
    </w:p>
    <w:p w14:paraId="07BE327B" w14:textId="77777777" w:rsidR="00CC4C8D" w:rsidRPr="00B72EB4" w:rsidRDefault="00CC4C8D" w:rsidP="00025F77">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CPC, 2019: Historical El Nino/La Nina episodes (1950–present): Cold and warm episodes by season. NWS, CPC [Available at </w:t>
      </w:r>
      <w:hyperlink r:id="rId13" w:history="1">
        <w:r w:rsidRPr="00B72EB4">
          <w:rPr>
            <w:rStyle w:val="Hyperlink"/>
            <w:rFonts w:ascii="Times New Roman" w:hAnsi="Times New Roman" w:cs="Times New Roman"/>
            <w:color w:val="000000" w:themeColor="text1"/>
            <w:sz w:val="20"/>
            <w:szCs w:val="20"/>
            <w:u w:val="none"/>
          </w:rPr>
          <w:t>https://origin.cpc.ncep.noaa.gov/products/analysis_ monitoring/ensostuff/ONI_v5.php</w:t>
        </w:r>
      </w:hyperlink>
      <w:r w:rsidRPr="00B72EB4">
        <w:rPr>
          <w:rFonts w:ascii="Times New Roman" w:hAnsi="Times New Roman" w:cs="Times New Roman"/>
          <w:color w:val="000000" w:themeColor="text1"/>
          <w:sz w:val="20"/>
          <w:szCs w:val="20"/>
        </w:rPr>
        <w:t>]</w:t>
      </w:r>
    </w:p>
    <w:p w14:paraId="26A34FE8" w14:textId="77777777" w:rsidR="000443B9" w:rsidRPr="00B72EB4" w:rsidRDefault="000443B9" w:rsidP="00025F77">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lastRenderedPageBreak/>
        <w:t>Douville</w:t>
      </w:r>
      <w:r w:rsidR="00642415" w:rsidRPr="00B72EB4">
        <w:rPr>
          <w:rFonts w:ascii="Times New Roman" w:hAnsi="Times New Roman" w:cs="Times New Roman"/>
          <w:color w:val="000000" w:themeColor="text1"/>
          <w:sz w:val="20"/>
          <w:szCs w:val="20"/>
        </w:rPr>
        <w:t>,</w:t>
      </w:r>
      <w:r w:rsidRPr="00B72EB4">
        <w:rPr>
          <w:rFonts w:ascii="Times New Roman" w:hAnsi="Times New Roman" w:cs="Times New Roman"/>
          <w:color w:val="000000" w:themeColor="text1"/>
          <w:sz w:val="20"/>
          <w:szCs w:val="20"/>
        </w:rPr>
        <w:t xml:space="preserve"> H., B. Decharme, A. Ribes, R. Alkama, J. Sheffield, 2012: Anthropogenic influence on multi-decadal changes in reconstructed global evapotranspiration. </w:t>
      </w:r>
      <w:r w:rsidRPr="00B72EB4">
        <w:rPr>
          <w:rFonts w:ascii="Times New Roman" w:hAnsi="Times New Roman" w:cs="Times New Roman"/>
          <w:i/>
          <w:color w:val="000000" w:themeColor="text1"/>
          <w:sz w:val="20"/>
          <w:szCs w:val="20"/>
        </w:rPr>
        <w:t>Nature Climate Change</w:t>
      </w:r>
      <w:r w:rsidRPr="00B72EB4">
        <w:rPr>
          <w:rFonts w:ascii="Times New Roman" w:hAnsi="Times New Roman" w:cs="Times New Roman"/>
          <w:color w:val="000000" w:themeColor="text1"/>
          <w:sz w:val="20"/>
          <w:szCs w:val="20"/>
        </w:rPr>
        <w:t>, doi: 10.1038/NCLIMATE</w:t>
      </w:r>
      <w:r w:rsidR="0029129B">
        <w:rPr>
          <w:rFonts w:ascii="Times New Roman" w:hAnsi="Times New Roman" w:cs="Times New Roman"/>
          <w:color w:val="000000" w:themeColor="text1"/>
          <w:sz w:val="20"/>
          <w:szCs w:val="20"/>
        </w:rPr>
        <w:t xml:space="preserve"> </w:t>
      </w:r>
      <w:r w:rsidRPr="00B72EB4">
        <w:rPr>
          <w:rFonts w:ascii="Times New Roman" w:hAnsi="Times New Roman" w:cs="Times New Roman"/>
          <w:color w:val="000000" w:themeColor="text1"/>
          <w:sz w:val="20"/>
          <w:szCs w:val="20"/>
        </w:rPr>
        <w:t>1632.</w:t>
      </w:r>
    </w:p>
    <w:p w14:paraId="623D4C19" w14:textId="77777777" w:rsidR="00C64012" w:rsidRPr="00B72EB4" w:rsidRDefault="00C64012" w:rsidP="00025F77">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Duran-Quesada, A. M., L. Gimeno, J. A. Amador, and R. Nieto, 2010: Moisture sources for Central America: Identification of moisture sources using a Lagrangian analysis technique. </w:t>
      </w:r>
      <w:r w:rsidRPr="00B72EB4">
        <w:rPr>
          <w:rFonts w:ascii="Times New Roman" w:hAnsi="Times New Roman" w:cs="Times New Roman"/>
          <w:i/>
          <w:color w:val="000000" w:themeColor="text1"/>
          <w:sz w:val="20"/>
          <w:szCs w:val="20"/>
        </w:rPr>
        <w:t>J. Geophys. Res.</w:t>
      </w:r>
      <w:r w:rsidRPr="00B72EB4">
        <w:rPr>
          <w:rFonts w:ascii="Times New Roman" w:hAnsi="Times New Roman" w:cs="Times New Roman"/>
          <w:color w:val="000000" w:themeColor="text1"/>
          <w:sz w:val="20"/>
          <w:szCs w:val="20"/>
        </w:rPr>
        <w:t>, 115, D05103, doi:10.1029/2009JD012455.</w:t>
      </w:r>
    </w:p>
    <w:p w14:paraId="649D4C99" w14:textId="77777777" w:rsidR="00FC7BC7" w:rsidRPr="00B72EB4" w:rsidRDefault="00FC7BC7" w:rsidP="00025F77">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Enfield, D. B., 1996: Relationship of inter-American rainfall to tropical Atlantic and Pacific SST variability. </w:t>
      </w:r>
      <w:r w:rsidRPr="00B72EB4">
        <w:rPr>
          <w:rFonts w:ascii="Times New Roman" w:hAnsi="Times New Roman" w:cs="Times New Roman"/>
          <w:i/>
          <w:color w:val="000000" w:themeColor="text1"/>
          <w:sz w:val="20"/>
          <w:szCs w:val="20"/>
        </w:rPr>
        <w:t>Geophys. Res. Lett.</w:t>
      </w:r>
      <w:r w:rsidRPr="00B72EB4">
        <w:rPr>
          <w:rFonts w:ascii="Times New Roman" w:hAnsi="Times New Roman" w:cs="Times New Roman"/>
          <w:color w:val="000000" w:themeColor="text1"/>
          <w:sz w:val="20"/>
          <w:szCs w:val="20"/>
        </w:rPr>
        <w:t>, 23, 3305–3308.</w:t>
      </w:r>
    </w:p>
    <w:p w14:paraId="01906A8B" w14:textId="77777777" w:rsidR="00FC7BC7" w:rsidRPr="00B72EB4" w:rsidRDefault="00FC7BC7" w:rsidP="00025F77">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Enfield, D. B., and E. J. Alfaro, 1999: The dependence of Caribbean rainfall on the interaction of the tropical Atlantic and Pacific Oceans. </w:t>
      </w:r>
      <w:r w:rsidRPr="00B72EB4">
        <w:rPr>
          <w:rFonts w:ascii="Times New Roman" w:hAnsi="Times New Roman" w:cs="Times New Roman"/>
          <w:i/>
          <w:color w:val="000000" w:themeColor="text1"/>
          <w:sz w:val="20"/>
          <w:szCs w:val="20"/>
        </w:rPr>
        <w:t>J. Climate</w:t>
      </w:r>
      <w:r w:rsidRPr="00B72EB4">
        <w:rPr>
          <w:rFonts w:ascii="Times New Roman" w:hAnsi="Times New Roman" w:cs="Times New Roman"/>
          <w:color w:val="000000" w:themeColor="text1"/>
          <w:sz w:val="20"/>
          <w:szCs w:val="20"/>
        </w:rPr>
        <w:t>, 12, 2093–2103.</w:t>
      </w:r>
    </w:p>
    <w:p w14:paraId="1C540B9F" w14:textId="77777777" w:rsidR="00317624" w:rsidRPr="00B72EB4" w:rsidRDefault="00317624" w:rsidP="00025F77">
      <w:pPr>
        <w:spacing w:after="0" w:line="240" w:lineRule="auto"/>
        <w:ind w:left="720" w:hanging="720"/>
        <w:jc w:val="both"/>
        <w:rPr>
          <w:rFonts w:ascii="Times New Roman" w:hAnsi="Times New Roman" w:cs="Times New Roman"/>
          <w:sz w:val="20"/>
          <w:szCs w:val="20"/>
        </w:rPr>
      </w:pPr>
      <w:r w:rsidRPr="00B72EB4">
        <w:rPr>
          <w:rFonts w:ascii="Times New Roman" w:hAnsi="Times New Roman" w:cs="Times New Roman"/>
          <w:color w:val="000000" w:themeColor="text1"/>
          <w:sz w:val="20"/>
          <w:szCs w:val="20"/>
        </w:rPr>
        <w:t>Enfield, D. B., A. M. Mestas-Nu</w:t>
      </w:r>
      <w:r w:rsidR="002E23AB" w:rsidRPr="00B72EB4">
        <w:rPr>
          <w:rFonts w:ascii="Times New Roman" w:hAnsi="Times New Roman" w:cs="Times New Roman"/>
          <w:color w:val="000000" w:themeColor="text1"/>
          <w:sz w:val="20"/>
          <w:szCs w:val="20"/>
        </w:rPr>
        <w:t>ñ</w:t>
      </w:r>
      <w:r w:rsidRPr="00B72EB4">
        <w:rPr>
          <w:rFonts w:ascii="Times New Roman" w:hAnsi="Times New Roman" w:cs="Times New Roman"/>
          <w:color w:val="000000" w:themeColor="text1"/>
          <w:sz w:val="20"/>
          <w:szCs w:val="20"/>
        </w:rPr>
        <w:t xml:space="preserve">ez, and P.J. Trimble, 2001: The </w:t>
      </w:r>
      <w:r w:rsidRPr="00B72EB4">
        <w:rPr>
          <w:rFonts w:ascii="Times New Roman" w:hAnsi="Times New Roman" w:cs="Times New Roman"/>
          <w:sz w:val="20"/>
          <w:szCs w:val="20"/>
        </w:rPr>
        <w:t xml:space="preserve">Atlantic multidecadal oscillation and its relationship to rainfall and river flows in the continental U.S. </w:t>
      </w:r>
      <w:r w:rsidRPr="00B72EB4">
        <w:rPr>
          <w:rFonts w:ascii="Times New Roman" w:hAnsi="Times New Roman" w:cs="Times New Roman"/>
          <w:i/>
          <w:sz w:val="20"/>
          <w:szCs w:val="20"/>
        </w:rPr>
        <w:t>Geophy</w:t>
      </w:r>
      <w:r w:rsidR="00C64012" w:rsidRPr="00B72EB4">
        <w:rPr>
          <w:rFonts w:ascii="Times New Roman" w:hAnsi="Times New Roman" w:cs="Times New Roman"/>
          <w:i/>
          <w:sz w:val="20"/>
          <w:szCs w:val="20"/>
        </w:rPr>
        <w:t>s</w:t>
      </w:r>
      <w:r w:rsidRPr="00B72EB4">
        <w:rPr>
          <w:rFonts w:ascii="Times New Roman" w:hAnsi="Times New Roman" w:cs="Times New Roman"/>
          <w:i/>
          <w:sz w:val="20"/>
          <w:szCs w:val="20"/>
        </w:rPr>
        <w:t>. Res. Lett.</w:t>
      </w:r>
      <w:r w:rsidRPr="00B72EB4">
        <w:rPr>
          <w:rFonts w:ascii="Times New Roman" w:hAnsi="Times New Roman" w:cs="Times New Roman"/>
          <w:sz w:val="20"/>
          <w:szCs w:val="20"/>
        </w:rPr>
        <w:t>, 28, 2077–2080.</w:t>
      </w:r>
    </w:p>
    <w:p w14:paraId="5F4EA449" w14:textId="77777777" w:rsidR="00642415" w:rsidRPr="00B72EB4" w:rsidRDefault="00642415" w:rsidP="00642415">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Fion, F., 2018: Central America: drought, resulting crop losses threaten food security of two million people, UN warns. </w:t>
      </w:r>
      <w:r w:rsidRPr="00B72EB4">
        <w:rPr>
          <w:rFonts w:ascii="Times New Roman" w:hAnsi="Times New Roman" w:cs="Times New Roman"/>
          <w:i/>
          <w:color w:val="000000" w:themeColor="text1"/>
          <w:sz w:val="20"/>
          <w:szCs w:val="20"/>
        </w:rPr>
        <w:t>UN News</w:t>
      </w:r>
      <w:r w:rsidRPr="00B72EB4">
        <w:rPr>
          <w:rFonts w:ascii="Times New Roman" w:hAnsi="Times New Roman" w:cs="Times New Roman"/>
          <w:color w:val="000000" w:themeColor="text1"/>
          <w:sz w:val="20"/>
          <w:szCs w:val="20"/>
        </w:rPr>
        <w:t>, Economic Development, 24 August 2018</w:t>
      </w:r>
      <w:r w:rsidR="00EE1C82" w:rsidRPr="00B72EB4">
        <w:rPr>
          <w:rFonts w:ascii="Times New Roman" w:hAnsi="Times New Roman" w:cs="Times New Roman"/>
          <w:color w:val="000000" w:themeColor="text1"/>
          <w:sz w:val="20"/>
          <w:szCs w:val="20"/>
        </w:rPr>
        <w:t>.</w:t>
      </w:r>
      <w:r w:rsidRPr="00B72EB4">
        <w:rPr>
          <w:rFonts w:ascii="Times New Roman" w:hAnsi="Times New Roman" w:cs="Times New Roman"/>
          <w:color w:val="000000" w:themeColor="text1"/>
          <w:sz w:val="20"/>
          <w:szCs w:val="20"/>
        </w:rPr>
        <w:t xml:space="preserve"> [Available at </w:t>
      </w:r>
      <w:hyperlink r:id="rId14" w:history="1">
        <w:r w:rsidR="0029129B" w:rsidRPr="00785BD2">
          <w:rPr>
            <w:rStyle w:val="Hyperlink"/>
            <w:rFonts w:ascii="Times New Roman" w:hAnsi="Times New Roman" w:cs="Times New Roman"/>
            <w:color w:val="000000" w:themeColor="text1"/>
            <w:sz w:val="20"/>
            <w:szCs w:val="20"/>
            <w:u w:val="none"/>
          </w:rPr>
          <w:t>https://news.un.org/en/story/ 2018/08/1017712</w:t>
        </w:r>
      </w:hyperlink>
      <w:r w:rsidRPr="00B72EB4">
        <w:rPr>
          <w:rFonts w:ascii="Times New Roman" w:hAnsi="Times New Roman" w:cs="Times New Roman"/>
          <w:color w:val="000000" w:themeColor="text1"/>
          <w:sz w:val="20"/>
          <w:szCs w:val="20"/>
        </w:rPr>
        <w:t>]</w:t>
      </w:r>
    </w:p>
    <w:p w14:paraId="67015B79" w14:textId="77777777" w:rsidR="003F4027" w:rsidRPr="00B72EB4" w:rsidRDefault="003F4027" w:rsidP="00025F77">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Fuentes-Franco R., E. Coppola, F. Giorgi, E. G. Pavia, G. T. Diro, and F. Graef, 2015: Inter-annual variability of precipitation over southern Mexico and Central America and its relationship to sea surface temperature from a set of future projections from CMIP5 GCMs and RegCM4 CORDEX simulations. </w:t>
      </w:r>
      <w:r w:rsidRPr="00B72EB4">
        <w:rPr>
          <w:rFonts w:ascii="Times New Roman" w:hAnsi="Times New Roman" w:cs="Times New Roman"/>
          <w:i/>
          <w:color w:val="000000" w:themeColor="text1"/>
          <w:sz w:val="20"/>
          <w:szCs w:val="20"/>
        </w:rPr>
        <w:t>Climate Dyn.</w:t>
      </w:r>
      <w:r w:rsidRPr="00B72EB4">
        <w:rPr>
          <w:rFonts w:ascii="Times New Roman" w:hAnsi="Times New Roman" w:cs="Times New Roman"/>
          <w:color w:val="000000" w:themeColor="text1"/>
          <w:sz w:val="20"/>
          <w:szCs w:val="20"/>
        </w:rPr>
        <w:t>, 45, 425–440.</w:t>
      </w:r>
    </w:p>
    <w:p w14:paraId="3A1F161C" w14:textId="77777777" w:rsidR="003F4027" w:rsidRPr="00B72EB4" w:rsidRDefault="003F4027" w:rsidP="00025F77">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Giannini, A., Y. Kushnir, M. A. Cane, 2000: Interannual variability of Caribbean rainfall, ENSO, and the Atlantic ocean. </w:t>
      </w:r>
      <w:r w:rsidRPr="00B72EB4">
        <w:rPr>
          <w:rFonts w:ascii="Times New Roman" w:hAnsi="Times New Roman" w:cs="Times New Roman"/>
          <w:i/>
          <w:color w:val="000000" w:themeColor="text1"/>
          <w:sz w:val="20"/>
          <w:szCs w:val="20"/>
        </w:rPr>
        <w:t>J. Climate</w:t>
      </w:r>
      <w:r w:rsidRPr="00B72EB4">
        <w:rPr>
          <w:rFonts w:ascii="Times New Roman" w:hAnsi="Times New Roman" w:cs="Times New Roman"/>
          <w:color w:val="000000" w:themeColor="text1"/>
          <w:sz w:val="20"/>
          <w:szCs w:val="20"/>
        </w:rPr>
        <w:t>, 13, 297–311.</w:t>
      </w:r>
    </w:p>
    <w:p w14:paraId="55A01241" w14:textId="77777777" w:rsidR="005F41F8" w:rsidRPr="00B72EB4" w:rsidRDefault="005F41F8" w:rsidP="005F41F8">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Gibbens, S., 2018: 2017 was the hottest year yet in the world’s ocean. </w:t>
      </w:r>
      <w:r w:rsidRPr="00B72EB4">
        <w:rPr>
          <w:rFonts w:ascii="Times New Roman" w:hAnsi="Times New Roman" w:cs="Times New Roman"/>
          <w:i/>
          <w:color w:val="000000" w:themeColor="text1"/>
          <w:sz w:val="20"/>
          <w:szCs w:val="20"/>
        </w:rPr>
        <w:t>National Geographic</w:t>
      </w:r>
      <w:r w:rsidRPr="00B72EB4">
        <w:rPr>
          <w:rFonts w:ascii="Times New Roman" w:hAnsi="Times New Roman" w:cs="Times New Roman"/>
          <w:color w:val="000000" w:themeColor="text1"/>
          <w:sz w:val="20"/>
          <w:szCs w:val="20"/>
        </w:rPr>
        <w:t xml:space="preserve">. [Available at </w:t>
      </w:r>
      <w:hyperlink r:id="rId15" w:history="1">
        <w:r w:rsidRPr="00B72EB4">
          <w:rPr>
            <w:rStyle w:val="Hyperlink"/>
            <w:rFonts w:ascii="Times New Roman" w:hAnsi="Times New Roman" w:cs="Times New Roman"/>
            <w:color w:val="000000" w:themeColor="text1"/>
            <w:sz w:val="20"/>
            <w:szCs w:val="20"/>
            <w:u w:val="none"/>
          </w:rPr>
          <w:t>https://news.nationalgeographic.com/2018/01/hottest-year-record-global-warming-oceans-spd/</w:t>
        </w:r>
      </w:hyperlink>
      <w:r w:rsidRPr="00B72EB4">
        <w:rPr>
          <w:rStyle w:val="Hyperlink"/>
          <w:rFonts w:ascii="Times New Roman" w:hAnsi="Times New Roman" w:cs="Times New Roman"/>
          <w:color w:val="000000" w:themeColor="text1"/>
          <w:sz w:val="20"/>
          <w:szCs w:val="20"/>
          <w:u w:val="none"/>
        </w:rPr>
        <w:t>]</w:t>
      </w:r>
    </w:p>
    <w:p w14:paraId="78E91888" w14:textId="77777777" w:rsidR="00D048DA" w:rsidRPr="00B72EB4" w:rsidRDefault="00D048DA" w:rsidP="00025F77">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Handoh, I. C., A. J. Matthews, G. R. Bigg, and D. P. Stevens, 2006: Interannual variability of the tropical Atlantic independent of and associated with ENSO: Part 1. The north tropical Atlantic.  </w:t>
      </w:r>
      <w:r w:rsidRPr="00B72EB4">
        <w:rPr>
          <w:rFonts w:ascii="Times New Roman" w:hAnsi="Times New Roman" w:cs="Times New Roman"/>
          <w:i/>
          <w:color w:val="000000" w:themeColor="text1"/>
          <w:sz w:val="20"/>
          <w:szCs w:val="20"/>
        </w:rPr>
        <w:t>Int. J. Climatol.</w:t>
      </w:r>
      <w:r w:rsidRPr="00B72EB4">
        <w:rPr>
          <w:rFonts w:ascii="Times New Roman" w:hAnsi="Times New Roman" w:cs="Times New Roman"/>
          <w:color w:val="000000" w:themeColor="text1"/>
          <w:sz w:val="20"/>
          <w:szCs w:val="20"/>
        </w:rPr>
        <w:t>, 26, 1937–1956.</w:t>
      </w:r>
    </w:p>
    <w:p w14:paraId="215F2034" w14:textId="77777777" w:rsidR="00487FC9" w:rsidRPr="00B72EB4" w:rsidRDefault="00487FC9" w:rsidP="00025F77">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Imbach, P., S. C. Chou, A. Lyra, D. Rodrigues, D. Rodrigues, D. Latinovic, et al., 2018: Future climate change scenarios in Central America at high spatial resolution. PloS One, 13, e0193570. [Available at </w:t>
      </w:r>
      <w:hyperlink r:id="rId16" w:history="1">
        <w:r w:rsidR="00303A64" w:rsidRPr="00B72EB4">
          <w:rPr>
            <w:rStyle w:val="Hyperlink"/>
            <w:rFonts w:ascii="Times New Roman" w:hAnsi="Times New Roman" w:cs="Times New Roman"/>
            <w:color w:val="000000" w:themeColor="text1"/>
            <w:sz w:val="20"/>
            <w:szCs w:val="20"/>
            <w:u w:val="none"/>
          </w:rPr>
          <w:t>https://doi.org/10.1371/journal.pone.0193570</w:t>
        </w:r>
      </w:hyperlink>
      <w:r w:rsidRPr="00B72EB4">
        <w:rPr>
          <w:rFonts w:ascii="Times New Roman" w:hAnsi="Times New Roman" w:cs="Times New Roman"/>
          <w:color w:val="000000" w:themeColor="text1"/>
          <w:sz w:val="20"/>
          <w:szCs w:val="20"/>
        </w:rPr>
        <w:t>]</w:t>
      </w:r>
    </w:p>
    <w:p w14:paraId="59633C09" w14:textId="77777777" w:rsidR="00303A64" w:rsidRPr="00B72EB4" w:rsidRDefault="00303A64" w:rsidP="00025F77">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IPCC, 2007: Climate Change 2007: The Physical Science Basis, Contribution of Working Group I to the Third Assessment Report of the Intergovernmental Panel on Climate Change. Solomon S et al. Eds, Cambridge University Press, Cambridge, 996 pp</w:t>
      </w:r>
    </w:p>
    <w:p w14:paraId="4F031A9B" w14:textId="77777777" w:rsidR="00784714" w:rsidRPr="00B72EB4" w:rsidRDefault="00367981" w:rsidP="00025F77">
      <w:pPr>
        <w:spacing w:after="0" w:line="240" w:lineRule="auto"/>
        <w:ind w:left="720" w:hanging="720"/>
        <w:jc w:val="both"/>
        <w:rPr>
          <w:rFonts w:ascii="Times New Roman" w:hAnsi="Times New Roman" w:cs="Times New Roman"/>
          <w:color w:val="000000" w:themeColor="text1"/>
          <w:sz w:val="20"/>
          <w:szCs w:val="20"/>
        </w:rPr>
      </w:pPr>
      <w:hyperlink r:id="rId17">
        <w:r w:rsidR="00784714" w:rsidRPr="00B72EB4">
          <w:rPr>
            <w:rFonts w:ascii="Times New Roman" w:hAnsi="Times New Roman" w:cs="Times New Roman"/>
            <w:color w:val="000000" w:themeColor="text1"/>
            <w:sz w:val="20"/>
            <w:szCs w:val="20"/>
          </w:rPr>
          <w:t>Jones, P. D., D. H. Lister, T. J. Osborn, C. Harph</w:t>
        </w:r>
        <w:r w:rsidR="005357C2" w:rsidRPr="00B72EB4">
          <w:rPr>
            <w:rFonts w:ascii="Times New Roman" w:hAnsi="Times New Roman" w:cs="Times New Roman"/>
            <w:color w:val="000000" w:themeColor="text1"/>
            <w:sz w:val="20"/>
            <w:szCs w:val="20"/>
          </w:rPr>
          <w:t>am, M. Salmon, and C. P. Morice</w:t>
        </w:r>
        <w:r w:rsidR="00784714" w:rsidRPr="00B72EB4">
          <w:rPr>
            <w:rFonts w:ascii="Times New Roman" w:hAnsi="Times New Roman" w:cs="Times New Roman"/>
            <w:color w:val="000000" w:themeColor="text1"/>
            <w:sz w:val="20"/>
            <w:szCs w:val="20"/>
          </w:rPr>
          <w:t xml:space="preserve">, 2012: Hemispheric and large-scale land surface air temperature variations: An extensive revision and an update to 2010, </w:t>
        </w:r>
        <w:r w:rsidR="00784714" w:rsidRPr="00B72EB4">
          <w:rPr>
            <w:rFonts w:ascii="Times New Roman" w:hAnsi="Times New Roman" w:cs="Times New Roman"/>
            <w:i/>
            <w:iCs/>
            <w:color w:val="000000" w:themeColor="text1"/>
            <w:sz w:val="20"/>
            <w:szCs w:val="20"/>
          </w:rPr>
          <w:t>J. Geophys. Res.</w:t>
        </w:r>
        <w:r w:rsidR="00784714" w:rsidRPr="00B72EB4">
          <w:rPr>
            <w:rFonts w:ascii="Times New Roman" w:hAnsi="Times New Roman" w:cs="Times New Roman"/>
            <w:color w:val="000000" w:themeColor="text1"/>
            <w:sz w:val="20"/>
            <w:szCs w:val="20"/>
          </w:rPr>
          <w:t>, 117, D05127, doi: 10.1029/2011JD</w:t>
        </w:r>
        <w:r w:rsidR="005357C2" w:rsidRPr="00B72EB4">
          <w:rPr>
            <w:rFonts w:ascii="Times New Roman" w:hAnsi="Times New Roman" w:cs="Times New Roman"/>
            <w:color w:val="000000" w:themeColor="text1"/>
            <w:sz w:val="20"/>
            <w:szCs w:val="20"/>
          </w:rPr>
          <w:t xml:space="preserve"> </w:t>
        </w:r>
        <w:r w:rsidR="00784714" w:rsidRPr="00B72EB4">
          <w:rPr>
            <w:rFonts w:ascii="Times New Roman" w:hAnsi="Times New Roman" w:cs="Times New Roman"/>
            <w:color w:val="000000" w:themeColor="text1"/>
            <w:sz w:val="20"/>
            <w:szCs w:val="20"/>
          </w:rPr>
          <w:t>017139</w:t>
        </w:r>
      </w:hyperlink>
      <w:r w:rsidR="00784714" w:rsidRPr="00B72EB4">
        <w:rPr>
          <w:rFonts w:ascii="Times New Roman" w:hAnsi="Times New Roman" w:cs="Times New Roman"/>
          <w:color w:val="000000" w:themeColor="text1"/>
          <w:sz w:val="20"/>
          <w:szCs w:val="20"/>
        </w:rPr>
        <w:t>.</w:t>
      </w:r>
    </w:p>
    <w:p w14:paraId="45209762" w14:textId="77777777" w:rsidR="005407F3" w:rsidRPr="00B72EB4" w:rsidRDefault="005407F3" w:rsidP="00025F77">
      <w:pPr>
        <w:spacing w:after="0" w:line="240" w:lineRule="auto"/>
        <w:ind w:left="720" w:hanging="720"/>
        <w:jc w:val="both"/>
        <w:rPr>
          <w:rFonts w:ascii="Times New Roman" w:hAnsi="Times New Roman" w:cs="Times New Roman"/>
          <w:sz w:val="20"/>
          <w:szCs w:val="20"/>
        </w:rPr>
      </w:pPr>
      <w:r w:rsidRPr="00B72EB4">
        <w:rPr>
          <w:rFonts w:ascii="Times New Roman" w:hAnsi="Times New Roman" w:cs="Times New Roman"/>
          <w:color w:val="000000" w:themeColor="text1"/>
          <w:sz w:val="20"/>
          <w:szCs w:val="20"/>
        </w:rPr>
        <w:t xml:space="preserve">Kalnay, E., and Coauthors, 1996: The NCEP–NCAR </w:t>
      </w:r>
      <w:r w:rsidRPr="00B72EB4">
        <w:rPr>
          <w:rFonts w:ascii="Times New Roman" w:hAnsi="Times New Roman" w:cs="Times New Roman"/>
          <w:sz w:val="20"/>
          <w:szCs w:val="20"/>
        </w:rPr>
        <w:t xml:space="preserve">40-Year Reanalysis Project. </w:t>
      </w:r>
      <w:r w:rsidRPr="00B72EB4">
        <w:rPr>
          <w:rFonts w:ascii="Times New Roman" w:hAnsi="Times New Roman" w:cs="Times New Roman"/>
          <w:i/>
          <w:sz w:val="20"/>
          <w:szCs w:val="20"/>
        </w:rPr>
        <w:t>Bull. Amer. Meteor. Soc.</w:t>
      </w:r>
      <w:r w:rsidRPr="00B72EB4">
        <w:rPr>
          <w:rFonts w:ascii="Times New Roman" w:hAnsi="Times New Roman" w:cs="Times New Roman"/>
          <w:sz w:val="20"/>
          <w:szCs w:val="20"/>
        </w:rPr>
        <w:t>, 77, 437–471.</w:t>
      </w:r>
    </w:p>
    <w:p w14:paraId="0E5C53BC" w14:textId="77777777" w:rsidR="00487FC9" w:rsidRPr="00B72EB4" w:rsidRDefault="00751938" w:rsidP="00FC6A53">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Karmalkar, A. V., R. S. Bradley, and H. F. Diaz, 2011: Climate change in Central America and Mexico: regional climate model validation and climate change projections. </w:t>
      </w:r>
      <w:r w:rsidRPr="00B72EB4">
        <w:rPr>
          <w:rFonts w:ascii="Times New Roman" w:hAnsi="Times New Roman" w:cs="Times New Roman"/>
          <w:i/>
          <w:color w:val="000000" w:themeColor="text1"/>
          <w:sz w:val="20"/>
          <w:szCs w:val="20"/>
        </w:rPr>
        <w:t>Climate Dyn.</w:t>
      </w:r>
      <w:r w:rsidRPr="00B72EB4">
        <w:rPr>
          <w:rFonts w:ascii="Times New Roman" w:hAnsi="Times New Roman" w:cs="Times New Roman"/>
          <w:color w:val="000000" w:themeColor="text1"/>
          <w:sz w:val="20"/>
          <w:szCs w:val="20"/>
        </w:rPr>
        <w:t xml:space="preserve">, 37, 605–629.  </w:t>
      </w:r>
    </w:p>
    <w:p w14:paraId="07051191" w14:textId="77777777" w:rsidR="00FC7BC7" w:rsidRPr="00B72EB4" w:rsidRDefault="00FC7BC7" w:rsidP="00FC6A53">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Karnauskas, K. B., and A. J. Busalacchi, 2009: The role of SST in the East Pacific warm pool in the interannual variability of Central American rainfall. </w:t>
      </w:r>
      <w:r w:rsidRPr="00B72EB4">
        <w:rPr>
          <w:rFonts w:ascii="Times New Roman" w:hAnsi="Times New Roman" w:cs="Times New Roman"/>
          <w:i/>
          <w:color w:val="000000" w:themeColor="text1"/>
          <w:sz w:val="20"/>
          <w:szCs w:val="20"/>
        </w:rPr>
        <w:t>J. Climate</w:t>
      </w:r>
      <w:r w:rsidRPr="00B72EB4">
        <w:rPr>
          <w:rFonts w:ascii="Times New Roman" w:hAnsi="Times New Roman" w:cs="Times New Roman"/>
          <w:color w:val="000000" w:themeColor="text1"/>
          <w:sz w:val="20"/>
          <w:szCs w:val="20"/>
        </w:rPr>
        <w:t>, 22, 2605–2623.</w:t>
      </w:r>
    </w:p>
    <w:p w14:paraId="687F98FA" w14:textId="77777777" w:rsidR="00303A64" w:rsidRPr="00B72EB4" w:rsidRDefault="00303A64" w:rsidP="00FC6A53">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Kumar, A., and M. P. Hoerling, 1995: Prospects and limitations of atmospheric GCM climate predictions. </w:t>
      </w:r>
      <w:r w:rsidRPr="00B72EB4">
        <w:rPr>
          <w:rFonts w:ascii="Times New Roman" w:hAnsi="Times New Roman" w:cs="Times New Roman"/>
          <w:i/>
          <w:color w:val="000000" w:themeColor="text1"/>
          <w:sz w:val="20"/>
          <w:szCs w:val="20"/>
        </w:rPr>
        <w:t>Bull. Amer. Meteor. Soc.</w:t>
      </w:r>
      <w:r w:rsidRPr="00B72EB4">
        <w:rPr>
          <w:rFonts w:ascii="Times New Roman" w:hAnsi="Times New Roman" w:cs="Times New Roman"/>
          <w:color w:val="000000" w:themeColor="text1"/>
          <w:sz w:val="20"/>
          <w:szCs w:val="20"/>
        </w:rPr>
        <w:t>, 76, 335–345.</w:t>
      </w:r>
    </w:p>
    <w:p w14:paraId="021C9C98" w14:textId="77777777" w:rsidR="00741ECA" w:rsidRPr="00B72EB4" w:rsidRDefault="00741ECA" w:rsidP="00FC6A53">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Lyra, A., P. Imbach, D. Rodriguez, S. C. Chou, S. Georgiou, and L. Garofolo, 2017: Projections of climate change impacts on Central America tropical rainforest. </w:t>
      </w:r>
      <w:r w:rsidRPr="00B72EB4">
        <w:rPr>
          <w:rFonts w:ascii="Times New Roman" w:hAnsi="Times New Roman" w:cs="Times New Roman"/>
          <w:i/>
          <w:color w:val="000000" w:themeColor="text1"/>
          <w:sz w:val="20"/>
          <w:szCs w:val="20"/>
        </w:rPr>
        <w:t>Climate Change</w:t>
      </w:r>
      <w:r w:rsidRPr="00B72EB4">
        <w:rPr>
          <w:rFonts w:ascii="Times New Roman" w:hAnsi="Times New Roman" w:cs="Times New Roman"/>
          <w:color w:val="000000" w:themeColor="text1"/>
          <w:sz w:val="20"/>
          <w:szCs w:val="20"/>
        </w:rPr>
        <w:t>, 141, 93– 105.</w:t>
      </w:r>
    </w:p>
    <w:p w14:paraId="1EB02AAB" w14:textId="77777777" w:rsidR="003F4027" w:rsidRPr="00B72EB4" w:rsidRDefault="003F4027" w:rsidP="00FC6A53">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Magaña, V. O., J. L. Vázquez, J. L. Pérez, J. B. Pérez, 2003: Impact of El Niño on precipitation in Mexico. </w:t>
      </w:r>
      <w:r w:rsidRPr="00B72EB4">
        <w:rPr>
          <w:rFonts w:ascii="Times New Roman" w:hAnsi="Times New Roman" w:cs="Times New Roman"/>
          <w:i/>
          <w:color w:val="000000" w:themeColor="text1"/>
          <w:sz w:val="20"/>
          <w:szCs w:val="20"/>
        </w:rPr>
        <w:t>Geofisica Internacional</w:t>
      </w:r>
      <w:r w:rsidRPr="00B72EB4">
        <w:rPr>
          <w:rFonts w:ascii="Times New Roman" w:hAnsi="Times New Roman" w:cs="Times New Roman"/>
          <w:color w:val="000000" w:themeColor="text1"/>
          <w:sz w:val="20"/>
          <w:szCs w:val="20"/>
        </w:rPr>
        <w:t>, 42, 313–330.</w:t>
      </w:r>
    </w:p>
    <w:p w14:paraId="6761A57B" w14:textId="77777777" w:rsidR="00D463B2" w:rsidRPr="00B72EB4" w:rsidRDefault="00D463B2" w:rsidP="00FC6A53">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Mariotti, A., Y. Pan, N. Zeng, and A. Alessandri, 2015: Long-term climate change in the Mediterranean region in the midst of decadal variability. </w:t>
      </w:r>
      <w:r w:rsidRPr="00B72EB4">
        <w:rPr>
          <w:rFonts w:ascii="Times New Roman" w:hAnsi="Times New Roman" w:cs="Times New Roman"/>
          <w:i/>
          <w:color w:val="000000" w:themeColor="text1"/>
          <w:sz w:val="20"/>
          <w:szCs w:val="20"/>
        </w:rPr>
        <w:t>Climate Dyn.</w:t>
      </w:r>
      <w:r w:rsidRPr="00B72EB4">
        <w:rPr>
          <w:rFonts w:ascii="Times New Roman" w:hAnsi="Times New Roman" w:cs="Times New Roman"/>
          <w:color w:val="000000" w:themeColor="text1"/>
          <w:sz w:val="20"/>
          <w:szCs w:val="20"/>
        </w:rPr>
        <w:t>, 44, 1437–1456.</w:t>
      </w:r>
    </w:p>
    <w:p w14:paraId="28165BD7" w14:textId="77777777" w:rsidR="00CC4C8D" w:rsidRPr="00B72EB4" w:rsidRDefault="00CC4C8D" w:rsidP="00FC6A53">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Meehl GA et al., 2007: Global climate projections. Climate Change 2007: The Physical Science Basis. Solomon S et al. Eds, Cambridge University Press, Cambridge, 747–846.</w:t>
      </w:r>
    </w:p>
    <w:p w14:paraId="7CCE201E" w14:textId="77777777" w:rsidR="00FC7BC7" w:rsidRPr="00B72EB4" w:rsidRDefault="00FC7BC7" w:rsidP="00FC6A53">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Mendez, M., and V. Magana, 2010: Regional aspects of prolonged meteorological droughts over Mexico and Central America</w:t>
      </w:r>
      <w:r w:rsidRPr="00B72EB4">
        <w:rPr>
          <w:rFonts w:ascii="Times New Roman" w:hAnsi="Times New Roman" w:cs="Times New Roman"/>
          <w:i/>
          <w:color w:val="000000" w:themeColor="text1"/>
          <w:sz w:val="20"/>
          <w:szCs w:val="20"/>
        </w:rPr>
        <w:t>. J. Climate</w:t>
      </w:r>
      <w:r w:rsidRPr="00B72EB4">
        <w:rPr>
          <w:rFonts w:ascii="Times New Roman" w:hAnsi="Times New Roman" w:cs="Times New Roman"/>
          <w:color w:val="000000" w:themeColor="text1"/>
          <w:sz w:val="20"/>
          <w:szCs w:val="20"/>
        </w:rPr>
        <w:t>, 23, 1175–1188.</w:t>
      </w:r>
    </w:p>
    <w:p w14:paraId="0AB31703" w14:textId="77777777" w:rsidR="005357C2" w:rsidRPr="00B72EB4" w:rsidRDefault="00367981" w:rsidP="00FC6A53">
      <w:pPr>
        <w:spacing w:after="0" w:line="240" w:lineRule="auto"/>
        <w:ind w:left="720" w:hanging="720"/>
        <w:jc w:val="both"/>
        <w:rPr>
          <w:rFonts w:ascii="Times New Roman" w:hAnsi="Times New Roman" w:cs="Times New Roman"/>
          <w:color w:val="000000" w:themeColor="text1"/>
          <w:sz w:val="20"/>
          <w:szCs w:val="20"/>
        </w:rPr>
      </w:pPr>
      <w:hyperlink r:id="rId18">
        <w:r w:rsidR="005357C2" w:rsidRPr="00B72EB4">
          <w:rPr>
            <w:rFonts w:ascii="Times New Roman" w:hAnsi="Times New Roman" w:cs="Times New Roman"/>
            <w:color w:val="000000" w:themeColor="text1"/>
            <w:sz w:val="20"/>
            <w:szCs w:val="20"/>
          </w:rPr>
          <w:t xml:space="preserve">Morice, C. P., J. J. Kennedy, N. A. Rayner, and P. D. Jones, 2012: </w:t>
        </w:r>
      </w:hyperlink>
      <w:hyperlink r:id="rId19">
        <w:r w:rsidR="005357C2" w:rsidRPr="00B72EB4">
          <w:rPr>
            <w:rFonts w:ascii="Times New Roman" w:hAnsi="Times New Roman" w:cs="Times New Roman"/>
            <w:color w:val="000000" w:themeColor="text1"/>
            <w:sz w:val="20"/>
            <w:szCs w:val="20"/>
          </w:rPr>
          <w:t xml:space="preserve">Quantifying uncertainties in global and regional temperature change using an ensemble of observational estimates: The HadCRUT4 dataset, </w:t>
        </w:r>
        <w:r w:rsidR="005357C2" w:rsidRPr="00B72EB4">
          <w:rPr>
            <w:rFonts w:ascii="Times New Roman" w:hAnsi="Times New Roman" w:cs="Times New Roman"/>
            <w:i/>
            <w:iCs/>
            <w:color w:val="000000" w:themeColor="text1"/>
            <w:sz w:val="20"/>
            <w:szCs w:val="20"/>
          </w:rPr>
          <w:t>J. Geophys. Res</w:t>
        </w:r>
        <w:r w:rsidR="005357C2" w:rsidRPr="00B72EB4">
          <w:rPr>
            <w:rFonts w:ascii="Times New Roman" w:hAnsi="Times New Roman" w:cs="Times New Roman"/>
            <w:color w:val="000000" w:themeColor="text1"/>
            <w:sz w:val="20"/>
            <w:szCs w:val="20"/>
          </w:rPr>
          <w:t>., 117, D08101, doi: 10.1029/2011JD017187.</w:t>
        </w:r>
      </w:hyperlink>
    </w:p>
    <w:p w14:paraId="1386882A" w14:textId="77777777" w:rsidR="00F77F1F" w:rsidRPr="00B72EB4" w:rsidRDefault="00F77F1F" w:rsidP="00FC6A53">
      <w:pPr>
        <w:spacing w:after="0" w:line="240" w:lineRule="auto"/>
        <w:ind w:left="720" w:hanging="720"/>
        <w:jc w:val="both"/>
        <w:rPr>
          <w:rFonts w:ascii="Times New Roman" w:hAnsi="Times New Roman" w:cs="Times New Roman"/>
          <w:sz w:val="20"/>
          <w:szCs w:val="20"/>
        </w:rPr>
      </w:pPr>
      <w:r w:rsidRPr="00B72EB4">
        <w:rPr>
          <w:rFonts w:ascii="Times New Roman" w:hAnsi="Times New Roman" w:cs="Times New Roman"/>
          <w:color w:val="000000" w:themeColor="text1"/>
          <w:sz w:val="20"/>
          <w:szCs w:val="20"/>
        </w:rPr>
        <w:lastRenderedPageBreak/>
        <w:t xml:space="preserve">NASA, 2019: 2018 fourth warmest year in continued warming trend, according to NASA, NOAA. News, 6 February 2019. [Available at </w:t>
      </w:r>
      <w:hyperlink r:id="rId20" w:history="1">
        <w:r w:rsidRPr="00B72EB4">
          <w:rPr>
            <w:rStyle w:val="Hyperlink"/>
            <w:rFonts w:ascii="Times New Roman" w:hAnsi="Times New Roman" w:cs="Times New Roman"/>
            <w:color w:val="000000" w:themeColor="text1"/>
            <w:sz w:val="20"/>
            <w:szCs w:val="20"/>
            <w:u w:val="none"/>
          </w:rPr>
          <w:t>https://climate.nasa.gov/news/2841/2018-fourth-warmest-year-in-continued-warming-trend-according-to-nasa-noaa/</w:t>
        </w:r>
      </w:hyperlink>
      <w:r w:rsidRPr="00B72EB4">
        <w:rPr>
          <w:rFonts w:ascii="Times New Roman" w:hAnsi="Times New Roman" w:cs="Times New Roman"/>
          <w:sz w:val="20"/>
          <w:szCs w:val="20"/>
        </w:rPr>
        <w:t>]</w:t>
      </w:r>
    </w:p>
    <w:p w14:paraId="2B225DF8" w14:textId="77777777" w:rsidR="005F41F8" w:rsidRPr="00B72EB4" w:rsidRDefault="005F41F8" w:rsidP="00FC6A53">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NOAA, 2018: 2017 was third warmest year on record for the globe. </w:t>
      </w:r>
      <w:r w:rsidRPr="00B72EB4">
        <w:rPr>
          <w:rFonts w:ascii="Times New Roman" w:hAnsi="Times New Roman" w:cs="Times New Roman"/>
          <w:i/>
          <w:color w:val="000000" w:themeColor="text1"/>
          <w:sz w:val="20"/>
          <w:szCs w:val="20"/>
        </w:rPr>
        <w:t>News and Features</w:t>
      </w:r>
      <w:r w:rsidRPr="00B72EB4">
        <w:rPr>
          <w:rFonts w:ascii="Times New Roman" w:hAnsi="Times New Roman" w:cs="Times New Roman"/>
          <w:color w:val="000000" w:themeColor="text1"/>
          <w:sz w:val="20"/>
          <w:szCs w:val="20"/>
        </w:rPr>
        <w:t xml:space="preserve">. [Available at </w:t>
      </w:r>
      <w:hyperlink r:id="rId21" w:history="1">
        <w:r w:rsidRPr="00B72EB4">
          <w:rPr>
            <w:rStyle w:val="Hyperlink"/>
            <w:rFonts w:ascii="Times New Roman" w:hAnsi="Times New Roman" w:cs="Times New Roman"/>
            <w:color w:val="000000" w:themeColor="text1"/>
            <w:sz w:val="20"/>
            <w:szCs w:val="20"/>
            <w:u w:val="none"/>
          </w:rPr>
          <w:t>http://www.noaa.gov/news/noaa-2017-was-3rd-warmest-year-on-record-for-globe</w:t>
        </w:r>
      </w:hyperlink>
      <w:r w:rsidRPr="00B72EB4">
        <w:rPr>
          <w:rStyle w:val="Hyperlink"/>
          <w:rFonts w:ascii="Times New Roman" w:hAnsi="Times New Roman" w:cs="Times New Roman"/>
          <w:color w:val="000000" w:themeColor="text1"/>
          <w:sz w:val="20"/>
          <w:szCs w:val="20"/>
          <w:u w:val="none"/>
        </w:rPr>
        <w:t>]</w:t>
      </w:r>
    </w:p>
    <w:p w14:paraId="607BBB19" w14:textId="77777777" w:rsidR="004B3592" w:rsidRPr="00B72EB4" w:rsidRDefault="004B3592" w:rsidP="00FC6A53">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OCHA, 2014: Drought in Central America, Situation Report No. 1 (December 10, 2014), the United Nations’ Region Office for Latin America and the Caribbean. [Available at </w:t>
      </w:r>
      <w:hyperlink r:id="rId22" w:history="1">
        <w:r w:rsidR="00785BD2" w:rsidRPr="00785BD2">
          <w:rPr>
            <w:rStyle w:val="Hyperlink"/>
            <w:rFonts w:ascii="Times New Roman" w:hAnsi="Times New Roman" w:cs="Times New Roman"/>
            <w:color w:val="000000" w:themeColor="text1"/>
            <w:sz w:val="20"/>
            <w:szCs w:val="20"/>
            <w:u w:val="none"/>
          </w:rPr>
          <w:t>https://reliefweb.int/report/ guatemala/drought-central-america-situation-report-no-01-december-10-2014</w:t>
        </w:r>
      </w:hyperlink>
      <w:r w:rsidRPr="00B72EB4">
        <w:rPr>
          <w:rFonts w:ascii="Times New Roman" w:hAnsi="Times New Roman" w:cs="Times New Roman"/>
          <w:color w:val="000000" w:themeColor="text1"/>
          <w:sz w:val="20"/>
          <w:szCs w:val="20"/>
        </w:rPr>
        <w:t>]</w:t>
      </w:r>
    </w:p>
    <w:p w14:paraId="05C59D48" w14:textId="77777777" w:rsidR="00FC7BC7" w:rsidRPr="00B72EB4" w:rsidRDefault="00FC7BC7" w:rsidP="00FC6A53">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Pavia, E. G., F. Graef, and J. Reyes, 2006: PDO–ENSO effects in the climate of Mexico. </w:t>
      </w:r>
      <w:r w:rsidRPr="00B72EB4">
        <w:rPr>
          <w:rFonts w:ascii="Times New Roman" w:hAnsi="Times New Roman" w:cs="Times New Roman"/>
          <w:i/>
          <w:color w:val="000000" w:themeColor="text1"/>
          <w:sz w:val="20"/>
          <w:szCs w:val="20"/>
        </w:rPr>
        <w:t>J Climate</w:t>
      </w:r>
      <w:r w:rsidRPr="00B72EB4">
        <w:rPr>
          <w:rFonts w:ascii="Times New Roman" w:hAnsi="Times New Roman" w:cs="Times New Roman"/>
          <w:color w:val="000000" w:themeColor="text1"/>
          <w:sz w:val="20"/>
          <w:szCs w:val="20"/>
        </w:rPr>
        <w:t>, 19, 6433–6438.</w:t>
      </w:r>
    </w:p>
    <w:p w14:paraId="092F758D" w14:textId="77777777" w:rsidR="00D463B2" w:rsidRPr="00B72EB4" w:rsidRDefault="00D463B2" w:rsidP="00FC6A53">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Pan, Y., N. Zeng, A. Mariotti, H. Wang, A. Kumar, R. L. Sanchez, B. Jha, 2018: Covariability of Central America/Mexico winter precipitation and tropical sea surface temperatures. </w:t>
      </w:r>
      <w:r w:rsidRPr="00B72EB4">
        <w:rPr>
          <w:rFonts w:ascii="Times New Roman" w:hAnsi="Times New Roman" w:cs="Times New Roman"/>
          <w:i/>
          <w:color w:val="000000" w:themeColor="text1"/>
          <w:sz w:val="20"/>
          <w:szCs w:val="20"/>
        </w:rPr>
        <w:t>Climate Dyn.</w:t>
      </w:r>
      <w:r w:rsidRPr="00B72EB4">
        <w:rPr>
          <w:rFonts w:ascii="Times New Roman" w:hAnsi="Times New Roman" w:cs="Times New Roman"/>
          <w:color w:val="000000" w:themeColor="text1"/>
          <w:sz w:val="20"/>
          <w:szCs w:val="20"/>
        </w:rPr>
        <w:t>, 50, 4335–4346.</w:t>
      </w:r>
    </w:p>
    <w:p w14:paraId="7CBD6402" w14:textId="77777777" w:rsidR="00CC4C8D" w:rsidRPr="00785BD2" w:rsidRDefault="00CC4C8D" w:rsidP="00FC6A53">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Rauscher, S. A., F. Kucharski, D. B. Enfield, 2011: The role of regional SST warming variations in the drying of Meso-America in future climate projections. </w:t>
      </w:r>
      <w:r w:rsidRPr="00B72EB4">
        <w:rPr>
          <w:rFonts w:ascii="Times New Roman" w:hAnsi="Times New Roman" w:cs="Times New Roman"/>
          <w:i/>
          <w:color w:val="000000" w:themeColor="text1"/>
          <w:sz w:val="20"/>
          <w:szCs w:val="20"/>
        </w:rPr>
        <w:t>J. Climate</w:t>
      </w:r>
      <w:r w:rsidRPr="00B72EB4">
        <w:rPr>
          <w:rFonts w:ascii="Times New Roman" w:hAnsi="Times New Roman" w:cs="Times New Roman"/>
          <w:color w:val="000000" w:themeColor="text1"/>
          <w:sz w:val="20"/>
          <w:szCs w:val="20"/>
        </w:rPr>
        <w:t>, 24, 2003–2016.</w:t>
      </w:r>
    </w:p>
    <w:p w14:paraId="08B28D00" w14:textId="77777777" w:rsidR="00FC6A53" w:rsidRPr="00B72EB4" w:rsidRDefault="00FC6A53" w:rsidP="00FC6A53">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Rayner, N. A., D. E. Parker, E. B. Horton, C. K. Folland, L. V. Alexander, D. P. Rowell, E. C. Kent, A. Kaplan, 2003: Global analysis of sea surface temperature, sea ice, and night marine air temperature since the late nineteenth century. </w:t>
      </w:r>
      <w:r w:rsidRPr="00B72EB4">
        <w:rPr>
          <w:rFonts w:ascii="Times New Roman" w:hAnsi="Times New Roman" w:cs="Times New Roman"/>
          <w:i/>
          <w:color w:val="000000" w:themeColor="text1"/>
          <w:sz w:val="20"/>
          <w:szCs w:val="20"/>
        </w:rPr>
        <w:t>J. Geophys. Res.</w:t>
      </w:r>
      <w:r w:rsidRPr="00B72EB4">
        <w:rPr>
          <w:rFonts w:ascii="Times New Roman" w:hAnsi="Times New Roman" w:cs="Times New Roman"/>
          <w:color w:val="000000" w:themeColor="text1"/>
          <w:sz w:val="20"/>
          <w:szCs w:val="20"/>
        </w:rPr>
        <w:t>, 108, 4407</w:t>
      </w:r>
    </w:p>
    <w:p w14:paraId="44D7FE9C" w14:textId="77777777" w:rsidR="00FC6A53" w:rsidRPr="00B72EB4" w:rsidRDefault="00FC6A53" w:rsidP="00FC6A53">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Reynolds, R. W., N. A. Rayner, T. M. Smith, D. C. Stokes, W. Wang, 2002: An improved in situ and satellite SST analysis for climate. </w:t>
      </w:r>
      <w:r w:rsidRPr="00B72EB4">
        <w:rPr>
          <w:rFonts w:ascii="Times New Roman" w:hAnsi="Times New Roman" w:cs="Times New Roman"/>
          <w:i/>
          <w:color w:val="000000" w:themeColor="text1"/>
          <w:sz w:val="20"/>
          <w:szCs w:val="20"/>
        </w:rPr>
        <w:t>J Clim</w:t>
      </w:r>
      <w:r w:rsidR="007B1B98" w:rsidRPr="00B72EB4">
        <w:rPr>
          <w:rFonts w:ascii="Times New Roman" w:hAnsi="Times New Roman" w:cs="Times New Roman"/>
          <w:i/>
          <w:color w:val="000000" w:themeColor="text1"/>
          <w:sz w:val="20"/>
          <w:szCs w:val="20"/>
        </w:rPr>
        <w:t>ate</w:t>
      </w:r>
      <w:r w:rsidR="007B1B98" w:rsidRPr="00B72EB4">
        <w:rPr>
          <w:rFonts w:ascii="Times New Roman" w:hAnsi="Times New Roman" w:cs="Times New Roman"/>
          <w:color w:val="000000" w:themeColor="text1"/>
          <w:sz w:val="20"/>
          <w:szCs w:val="20"/>
        </w:rPr>
        <w:t xml:space="preserve">, 15, </w:t>
      </w:r>
      <w:r w:rsidRPr="00B72EB4">
        <w:rPr>
          <w:rFonts w:ascii="Times New Roman" w:hAnsi="Times New Roman" w:cs="Times New Roman"/>
          <w:color w:val="000000" w:themeColor="text1"/>
          <w:sz w:val="20"/>
          <w:szCs w:val="20"/>
        </w:rPr>
        <w:t>1609–1625</w:t>
      </w:r>
      <w:r w:rsidR="007B1B98" w:rsidRPr="00B72EB4">
        <w:rPr>
          <w:rFonts w:ascii="Times New Roman" w:hAnsi="Times New Roman" w:cs="Times New Roman"/>
          <w:color w:val="000000" w:themeColor="text1"/>
          <w:sz w:val="20"/>
          <w:szCs w:val="20"/>
        </w:rPr>
        <w:t>.</w:t>
      </w:r>
    </w:p>
    <w:p w14:paraId="2D4F76B2" w14:textId="77777777" w:rsidR="00EE1C82" w:rsidRPr="00B72EB4" w:rsidRDefault="00EE1C82" w:rsidP="005679BF">
      <w:pPr>
        <w:spacing w:after="0" w:line="240" w:lineRule="auto"/>
        <w:ind w:left="720" w:hanging="720"/>
        <w:jc w:val="both"/>
        <w:rPr>
          <w:rFonts w:ascii="Times New Roman" w:hAnsi="Times New Roman" w:cs="Times New Roman"/>
          <w:sz w:val="20"/>
          <w:szCs w:val="20"/>
        </w:rPr>
      </w:pPr>
      <w:r w:rsidRPr="00B72EB4">
        <w:rPr>
          <w:rFonts w:ascii="Times New Roman" w:hAnsi="Times New Roman" w:cs="Times New Roman"/>
          <w:color w:val="000000" w:themeColor="text1"/>
          <w:sz w:val="20"/>
          <w:szCs w:val="20"/>
        </w:rPr>
        <w:t xml:space="preserve">Robjhon, M., W. Thiaw, 2015: The 2014 primera drought over Central America. </w:t>
      </w:r>
      <w:r w:rsidRPr="00B72EB4">
        <w:rPr>
          <w:rFonts w:ascii="Times New Roman" w:hAnsi="Times New Roman" w:cs="Times New Roman"/>
          <w:i/>
          <w:color w:val="000000" w:themeColor="text1"/>
          <w:sz w:val="20"/>
          <w:szCs w:val="20"/>
        </w:rPr>
        <w:t>Sci. Tech. Infusion Climate Bull.</w:t>
      </w:r>
      <w:r w:rsidRPr="00B72EB4">
        <w:rPr>
          <w:rFonts w:ascii="Times New Roman" w:hAnsi="Times New Roman" w:cs="Times New Roman"/>
          <w:color w:val="000000" w:themeColor="text1"/>
          <w:sz w:val="20"/>
          <w:szCs w:val="20"/>
        </w:rPr>
        <w:t>, NOAA NWS, 40</w:t>
      </w:r>
      <w:r w:rsidRPr="00B72EB4">
        <w:rPr>
          <w:rFonts w:ascii="Times New Roman" w:hAnsi="Times New Roman" w:cs="Times New Roman"/>
          <w:color w:val="000000" w:themeColor="text1"/>
          <w:sz w:val="20"/>
          <w:szCs w:val="20"/>
          <w:vertAlign w:val="superscript"/>
        </w:rPr>
        <w:t>th</w:t>
      </w:r>
      <w:r w:rsidRPr="00B72EB4">
        <w:rPr>
          <w:rFonts w:ascii="Times New Roman" w:hAnsi="Times New Roman" w:cs="Times New Roman"/>
          <w:color w:val="000000" w:themeColor="text1"/>
          <w:sz w:val="20"/>
          <w:szCs w:val="20"/>
        </w:rPr>
        <w:t xml:space="preserve"> NOAA Annual Climate </w:t>
      </w:r>
      <w:r w:rsidRPr="00B72EB4">
        <w:rPr>
          <w:rFonts w:ascii="Times New Roman" w:hAnsi="Times New Roman" w:cs="Times New Roman"/>
          <w:sz w:val="20"/>
          <w:szCs w:val="20"/>
        </w:rPr>
        <w:t>Diagnostics and Prediction Workshop, Denver, CO, 26–29 October 2015.</w:t>
      </w:r>
    </w:p>
    <w:p w14:paraId="5C896434" w14:textId="77777777" w:rsidR="004B3592" w:rsidRPr="00B72EB4" w:rsidRDefault="004B3592" w:rsidP="005679BF">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Rodriguez, O. R., 2012: North Mexico drought worst on record. </w:t>
      </w:r>
      <w:r w:rsidRPr="00B72EB4">
        <w:rPr>
          <w:rFonts w:ascii="Times New Roman" w:hAnsi="Times New Roman" w:cs="Times New Roman"/>
          <w:i/>
          <w:color w:val="000000" w:themeColor="text1"/>
          <w:sz w:val="20"/>
          <w:szCs w:val="20"/>
        </w:rPr>
        <w:t>Huffington Post</w:t>
      </w:r>
    </w:p>
    <w:p w14:paraId="1DD5FB0E" w14:textId="77777777" w:rsidR="00FC6A53" w:rsidRPr="00B72EB4" w:rsidRDefault="00FC6A53" w:rsidP="005679BF">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Saha, S., and Coauthors, 2014: The NCEP Climate Forecast System Version 2. </w:t>
      </w:r>
      <w:r w:rsidRPr="00B72EB4">
        <w:rPr>
          <w:rFonts w:ascii="Times New Roman" w:hAnsi="Times New Roman" w:cs="Times New Roman"/>
          <w:i/>
          <w:color w:val="000000" w:themeColor="text1"/>
          <w:sz w:val="20"/>
          <w:szCs w:val="20"/>
        </w:rPr>
        <w:t>J. Climate</w:t>
      </w:r>
      <w:r w:rsidRPr="00B72EB4">
        <w:rPr>
          <w:rFonts w:ascii="Times New Roman" w:hAnsi="Times New Roman" w:cs="Times New Roman"/>
          <w:color w:val="000000" w:themeColor="text1"/>
          <w:sz w:val="20"/>
          <w:szCs w:val="20"/>
        </w:rPr>
        <w:t>, 27, 2185–2208.</w:t>
      </w:r>
    </w:p>
    <w:p w14:paraId="350D0B99" w14:textId="77777777" w:rsidR="00916569" w:rsidRPr="00B72EB4" w:rsidRDefault="00916569" w:rsidP="005679BF">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Salazar, F., and O. R. Rodriguez, 2011: Mexico drought is worst in 70 years. SFGate, 3 December 2011. [Available at </w:t>
      </w:r>
      <w:hyperlink r:id="rId23" w:history="1">
        <w:r w:rsidRPr="00B72EB4">
          <w:rPr>
            <w:rStyle w:val="Hyperlink"/>
            <w:rFonts w:ascii="Times New Roman" w:hAnsi="Times New Roman" w:cs="Times New Roman"/>
            <w:color w:val="000000" w:themeColor="text1"/>
            <w:sz w:val="20"/>
            <w:szCs w:val="20"/>
            <w:u w:val="none"/>
          </w:rPr>
          <w:t>https://www.sfgate.com/world/article/Mexico-drought-is-worst-in-70-years-2345008.php</w:t>
        </w:r>
      </w:hyperlink>
      <w:r w:rsidRPr="00B72EB4">
        <w:rPr>
          <w:rFonts w:ascii="Times New Roman" w:hAnsi="Times New Roman" w:cs="Times New Roman"/>
          <w:color w:val="000000" w:themeColor="text1"/>
          <w:sz w:val="20"/>
          <w:szCs w:val="20"/>
        </w:rPr>
        <w:t>]</w:t>
      </w:r>
    </w:p>
    <w:p w14:paraId="5082B94F" w14:textId="77777777" w:rsidR="003F4027" w:rsidRPr="00B72EB4" w:rsidRDefault="003F4027" w:rsidP="00FC6A53">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Seager, R., M. Ting, M. Davis, M. Cane, N. Naik, J. Nakamura, C. Li, E. Cook, and D. W. Stahle, 2009: Mexican drought: an observational modeling and tree ring study of variability and climate change. </w:t>
      </w:r>
      <w:r w:rsidRPr="00B72EB4">
        <w:rPr>
          <w:rFonts w:ascii="Times New Roman" w:hAnsi="Times New Roman" w:cs="Times New Roman"/>
          <w:i/>
          <w:color w:val="000000" w:themeColor="text1"/>
          <w:sz w:val="20"/>
          <w:szCs w:val="20"/>
        </w:rPr>
        <w:t>Atmosfera</w:t>
      </w:r>
      <w:r w:rsidRPr="00B72EB4">
        <w:rPr>
          <w:rFonts w:ascii="Times New Roman" w:hAnsi="Times New Roman" w:cs="Times New Roman"/>
          <w:color w:val="000000" w:themeColor="text1"/>
          <w:sz w:val="20"/>
          <w:szCs w:val="20"/>
        </w:rPr>
        <w:t>, 22, 1–31.</w:t>
      </w:r>
    </w:p>
    <w:p w14:paraId="420BE58A" w14:textId="77777777" w:rsidR="00A33D8C" w:rsidRPr="00B72EB4" w:rsidRDefault="00A33D8C" w:rsidP="00FC6A53">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Snedecor, G. W., and W. G. Cochran, 1989: Statistical Methods, 8 ed. Iowa State Univ. Press, pp503.</w:t>
      </w:r>
    </w:p>
    <w:p w14:paraId="5D71B0CE" w14:textId="77777777" w:rsidR="00C61900" w:rsidRPr="00B72EB4" w:rsidRDefault="005407F3" w:rsidP="00025F77">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Smith, T. M., R. W. Reynolds, T. C. Peterson, and J. Lawrimore, 2008: Improvements to NOAA’s historical merged land–ocean surface temperature analysis (1880–2006). </w:t>
      </w:r>
      <w:r w:rsidRPr="00B72EB4">
        <w:rPr>
          <w:rFonts w:ascii="Times New Roman" w:hAnsi="Times New Roman" w:cs="Times New Roman"/>
          <w:i/>
          <w:color w:val="000000" w:themeColor="text1"/>
          <w:sz w:val="20"/>
          <w:szCs w:val="20"/>
        </w:rPr>
        <w:t>J. Climate</w:t>
      </w:r>
      <w:r w:rsidRPr="00B72EB4">
        <w:rPr>
          <w:rFonts w:ascii="Times New Roman" w:hAnsi="Times New Roman" w:cs="Times New Roman"/>
          <w:color w:val="000000" w:themeColor="text1"/>
          <w:sz w:val="20"/>
          <w:szCs w:val="20"/>
        </w:rPr>
        <w:t>, 21, 2283–2296.</w:t>
      </w:r>
    </w:p>
    <w:p w14:paraId="6D98A839" w14:textId="77777777" w:rsidR="00D048DA" w:rsidRPr="00B72EB4" w:rsidRDefault="00D048DA" w:rsidP="00D048DA">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Steffens, G., 2018: Changing climate forces desperate Guatemalams to migrate. National Geographic, 23 October 2018. [Available at </w:t>
      </w:r>
      <w:hyperlink r:id="rId24" w:history="1">
        <w:r w:rsidRPr="00B72EB4">
          <w:rPr>
            <w:rStyle w:val="Hyperlink"/>
            <w:rFonts w:ascii="Times New Roman" w:hAnsi="Times New Roman" w:cs="Times New Roman"/>
            <w:color w:val="000000" w:themeColor="text1"/>
            <w:sz w:val="20"/>
            <w:szCs w:val="20"/>
            <w:u w:val="none"/>
          </w:rPr>
          <w:t>https://www.nationalgeographic.com/ environment/2018/10/drought-climate-change-force-guatemalans-migrate-to-us/</w:t>
        </w:r>
      </w:hyperlink>
      <w:r w:rsidRPr="00B72EB4">
        <w:rPr>
          <w:rFonts w:ascii="Times New Roman" w:hAnsi="Times New Roman" w:cs="Times New Roman"/>
          <w:color w:val="000000" w:themeColor="text1"/>
          <w:sz w:val="20"/>
          <w:szCs w:val="20"/>
        </w:rPr>
        <w:t>]</w:t>
      </w:r>
    </w:p>
    <w:p w14:paraId="147A874C" w14:textId="77777777" w:rsidR="001F68B3" w:rsidRPr="00B72EB4" w:rsidRDefault="001F68B3" w:rsidP="00025F77">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Taylor, M. A., D. B. Enfield, A. A. Chen, 2002: Influence of the tropical Atlantic versus the tropical Pacific on Caribbean rainfall. </w:t>
      </w:r>
      <w:r w:rsidRPr="00B72EB4">
        <w:rPr>
          <w:rFonts w:ascii="Times New Roman" w:hAnsi="Times New Roman" w:cs="Times New Roman"/>
          <w:i/>
          <w:color w:val="000000" w:themeColor="text1"/>
          <w:sz w:val="20"/>
          <w:szCs w:val="20"/>
        </w:rPr>
        <w:t>J Geophys. Res.</w:t>
      </w:r>
      <w:r w:rsidRPr="00B72EB4">
        <w:rPr>
          <w:rFonts w:ascii="Times New Roman" w:hAnsi="Times New Roman" w:cs="Times New Roman"/>
          <w:color w:val="000000" w:themeColor="text1"/>
          <w:sz w:val="20"/>
          <w:szCs w:val="20"/>
        </w:rPr>
        <w:t>, 107, 3127.</w:t>
      </w:r>
    </w:p>
    <w:p w14:paraId="3BA53A5D" w14:textId="77777777" w:rsidR="00953A0B" w:rsidRPr="00B72EB4" w:rsidRDefault="00953A0B" w:rsidP="00025F77">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Taylor, K. E, R. J.</w:t>
      </w:r>
      <w:r w:rsidR="00CC4C8D" w:rsidRPr="00B72EB4">
        <w:rPr>
          <w:rFonts w:ascii="Times New Roman" w:hAnsi="Times New Roman" w:cs="Times New Roman"/>
          <w:color w:val="000000" w:themeColor="text1"/>
          <w:sz w:val="20"/>
          <w:szCs w:val="20"/>
        </w:rPr>
        <w:t xml:space="preserve"> Stouffer, and G. A. Meehl, 2012</w:t>
      </w:r>
      <w:r w:rsidRPr="00B72EB4">
        <w:rPr>
          <w:rFonts w:ascii="Times New Roman" w:hAnsi="Times New Roman" w:cs="Times New Roman"/>
          <w:color w:val="000000" w:themeColor="text1"/>
          <w:sz w:val="20"/>
          <w:szCs w:val="20"/>
        </w:rPr>
        <w:t xml:space="preserve">: An overview of the CMIP5 and the experiment design. </w:t>
      </w:r>
      <w:r w:rsidRPr="00B72EB4">
        <w:rPr>
          <w:rFonts w:ascii="Times New Roman" w:hAnsi="Times New Roman" w:cs="Times New Roman"/>
          <w:i/>
          <w:color w:val="000000" w:themeColor="text1"/>
          <w:sz w:val="20"/>
          <w:szCs w:val="20"/>
        </w:rPr>
        <w:t>Bull. Amer. Meteor. Soc.</w:t>
      </w:r>
      <w:r w:rsidRPr="00B72EB4">
        <w:rPr>
          <w:rFonts w:ascii="Times New Roman" w:hAnsi="Times New Roman" w:cs="Times New Roman"/>
          <w:color w:val="000000" w:themeColor="text1"/>
          <w:sz w:val="20"/>
          <w:szCs w:val="20"/>
        </w:rPr>
        <w:t>, 93, 485–498.</w:t>
      </w:r>
    </w:p>
    <w:p w14:paraId="4CBCCDC3" w14:textId="77777777" w:rsidR="00303A64" w:rsidRPr="00B72EB4" w:rsidRDefault="00303A64" w:rsidP="00025F77">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Terray, P., S. Masson, C. Prodhomme, M. K. Roxy, and K. P. Sooraj, 2016: Impacts of Indian and Atlantic oceans on ENSO in a comprehensive modeling framework. </w:t>
      </w:r>
      <w:r w:rsidRPr="00B72EB4">
        <w:rPr>
          <w:rFonts w:ascii="Times New Roman" w:hAnsi="Times New Roman" w:cs="Times New Roman"/>
          <w:i/>
          <w:color w:val="000000" w:themeColor="text1"/>
          <w:sz w:val="20"/>
          <w:szCs w:val="20"/>
        </w:rPr>
        <w:t>Climate Dyn</w:t>
      </w:r>
      <w:r w:rsidRPr="00B72EB4">
        <w:rPr>
          <w:rFonts w:ascii="Times New Roman" w:hAnsi="Times New Roman" w:cs="Times New Roman"/>
          <w:color w:val="000000" w:themeColor="text1"/>
          <w:sz w:val="20"/>
          <w:szCs w:val="20"/>
        </w:rPr>
        <w:t>., 46, 2507–2533.</w:t>
      </w:r>
    </w:p>
    <w:p w14:paraId="022E92BA" w14:textId="77777777" w:rsidR="002E23AB" w:rsidRPr="00B72EB4" w:rsidRDefault="002E23AB" w:rsidP="00025F77">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Ting, M., Y. Kushnir, R. Seager, and C. Li, 2011: Robust features of Atlantic multi-decadal variability and its climate impacts. </w:t>
      </w:r>
      <w:r w:rsidRPr="00B72EB4">
        <w:rPr>
          <w:rFonts w:ascii="Times New Roman" w:hAnsi="Times New Roman" w:cs="Times New Roman"/>
          <w:i/>
          <w:color w:val="000000" w:themeColor="text1"/>
          <w:sz w:val="20"/>
          <w:szCs w:val="20"/>
        </w:rPr>
        <w:t>Geophy</w:t>
      </w:r>
      <w:r w:rsidR="00D9032C" w:rsidRPr="00B72EB4">
        <w:rPr>
          <w:rFonts w:ascii="Times New Roman" w:hAnsi="Times New Roman" w:cs="Times New Roman"/>
          <w:i/>
          <w:color w:val="000000" w:themeColor="text1"/>
          <w:sz w:val="20"/>
          <w:szCs w:val="20"/>
        </w:rPr>
        <w:t>s</w:t>
      </w:r>
      <w:r w:rsidRPr="00B72EB4">
        <w:rPr>
          <w:rFonts w:ascii="Times New Roman" w:hAnsi="Times New Roman" w:cs="Times New Roman"/>
          <w:i/>
          <w:color w:val="000000" w:themeColor="text1"/>
          <w:sz w:val="20"/>
          <w:szCs w:val="20"/>
        </w:rPr>
        <w:t>. Res. Lett.</w:t>
      </w:r>
      <w:r w:rsidRPr="00B72EB4">
        <w:rPr>
          <w:rFonts w:ascii="Times New Roman" w:hAnsi="Times New Roman" w:cs="Times New Roman"/>
          <w:color w:val="000000" w:themeColor="text1"/>
          <w:sz w:val="20"/>
          <w:szCs w:val="20"/>
        </w:rPr>
        <w:t>, 38, L17705, doi:10.1029/2011 GL048712.</w:t>
      </w:r>
    </w:p>
    <w:p w14:paraId="4FBF97BA" w14:textId="77777777" w:rsidR="008475C0" w:rsidRPr="00B72EB4" w:rsidRDefault="008475C0" w:rsidP="00025F77">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Wang, C., and S. Dong, 2010: Is the basin-wide warming in the North Atlantic Ocean related to atmospheric carbin dioxide and global warming? </w:t>
      </w:r>
      <w:r w:rsidRPr="00B72EB4">
        <w:rPr>
          <w:rFonts w:ascii="Times New Roman" w:hAnsi="Times New Roman" w:cs="Times New Roman"/>
          <w:i/>
          <w:color w:val="000000" w:themeColor="text1"/>
          <w:sz w:val="20"/>
          <w:szCs w:val="20"/>
        </w:rPr>
        <w:t>Geophy</w:t>
      </w:r>
      <w:r w:rsidR="00D9032C" w:rsidRPr="00B72EB4">
        <w:rPr>
          <w:rFonts w:ascii="Times New Roman" w:hAnsi="Times New Roman" w:cs="Times New Roman"/>
          <w:i/>
          <w:color w:val="000000" w:themeColor="text1"/>
          <w:sz w:val="20"/>
          <w:szCs w:val="20"/>
        </w:rPr>
        <w:t>s</w:t>
      </w:r>
      <w:r w:rsidRPr="00B72EB4">
        <w:rPr>
          <w:rFonts w:ascii="Times New Roman" w:hAnsi="Times New Roman" w:cs="Times New Roman"/>
          <w:i/>
          <w:color w:val="000000" w:themeColor="text1"/>
          <w:sz w:val="20"/>
          <w:szCs w:val="20"/>
        </w:rPr>
        <w:t>. Res. Lett.</w:t>
      </w:r>
      <w:r w:rsidRPr="00B72EB4">
        <w:rPr>
          <w:rFonts w:ascii="Times New Roman" w:hAnsi="Times New Roman" w:cs="Times New Roman"/>
          <w:color w:val="000000" w:themeColor="text1"/>
          <w:sz w:val="20"/>
          <w:szCs w:val="20"/>
        </w:rPr>
        <w:t>, 37, L08707, doi:</w:t>
      </w:r>
      <w:r w:rsidR="005820C2" w:rsidRPr="00B72EB4">
        <w:rPr>
          <w:rFonts w:ascii="Times New Roman" w:hAnsi="Times New Roman" w:cs="Times New Roman"/>
          <w:color w:val="000000" w:themeColor="text1"/>
          <w:sz w:val="20"/>
          <w:szCs w:val="20"/>
        </w:rPr>
        <w:t>10.1029/2010GL042743.</w:t>
      </w:r>
    </w:p>
    <w:p w14:paraId="042C9038" w14:textId="77777777" w:rsidR="00303A64" w:rsidRPr="00B72EB4" w:rsidRDefault="00303A64" w:rsidP="00025F77">
      <w:pPr>
        <w:spacing w:after="0" w:line="240" w:lineRule="auto"/>
        <w:ind w:left="720" w:hanging="720"/>
        <w:jc w:val="both"/>
        <w:rPr>
          <w:rFonts w:ascii="Times New Roman" w:hAnsi="Times New Roman" w:cs="Times New Roman"/>
          <w:color w:val="000000" w:themeColor="text1"/>
          <w:sz w:val="20"/>
          <w:szCs w:val="20"/>
        </w:rPr>
      </w:pPr>
      <w:r w:rsidRPr="00B72EB4">
        <w:rPr>
          <w:rFonts w:ascii="Times New Roman" w:hAnsi="Times New Roman" w:cs="Times New Roman"/>
          <w:color w:val="000000" w:themeColor="text1"/>
          <w:sz w:val="20"/>
          <w:szCs w:val="20"/>
        </w:rPr>
        <w:t xml:space="preserve">Wang, H., A. Kumar, W. Wang, 2013: Characteristics of subsurface ocean response to ENSO assessed from simulations with the NCEP Climate Forecast System. </w:t>
      </w:r>
      <w:r w:rsidRPr="00B72EB4">
        <w:rPr>
          <w:rFonts w:ascii="Times New Roman" w:hAnsi="Times New Roman" w:cs="Times New Roman"/>
          <w:i/>
          <w:color w:val="000000" w:themeColor="text1"/>
          <w:sz w:val="20"/>
          <w:szCs w:val="20"/>
        </w:rPr>
        <w:t>J. Climate</w:t>
      </w:r>
      <w:r w:rsidRPr="00B72EB4">
        <w:rPr>
          <w:rFonts w:ascii="Times New Roman" w:hAnsi="Times New Roman" w:cs="Times New Roman"/>
          <w:color w:val="000000" w:themeColor="text1"/>
          <w:sz w:val="20"/>
          <w:szCs w:val="20"/>
        </w:rPr>
        <w:t>, 26, 8065–8083.</w:t>
      </w:r>
    </w:p>
    <w:p w14:paraId="3CA57010" w14:textId="77777777" w:rsidR="005407F3" w:rsidRPr="00B72EB4" w:rsidRDefault="005679BF" w:rsidP="00025F77">
      <w:pPr>
        <w:spacing w:after="0" w:line="240" w:lineRule="auto"/>
        <w:ind w:left="720" w:hanging="720"/>
        <w:jc w:val="both"/>
        <w:rPr>
          <w:rFonts w:ascii="Times New Roman" w:hAnsi="Times New Roman" w:cs="Times New Roman"/>
          <w:sz w:val="20"/>
          <w:szCs w:val="20"/>
        </w:rPr>
      </w:pPr>
      <w:r w:rsidRPr="00B72EB4">
        <w:rPr>
          <w:rFonts w:ascii="Times New Roman" w:hAnsi="Times New Roman" w:cs="Times New Roman"/>
          <w:color w:val="000000" w:themeColor="text1"/>
          <w:sz w:val="20"/>
          <w:szCs w:val="20"/>
        </w:rPr>
        <w:t xml:space="preserve">Wilks, D. S., 1995: </w:t>
      </w:r>
      <w:r w:rsidRPr="00B72EB4">
        <w:rPr>
          <w:rFonts w:ascii="Times New Roman" w:hAnsi="Times New Roman" w:cs="Times New Roman"/>
          <w:i/>
          <w:color w:val="000000" w:themeColor="text1"/>
          <w:sz w:val="20"/>
          <w:szCs w:val="20"/>
        </w:rPr>
        <w:t>Statistical Methods in the Atmospheric Sciences</w:t>
      </w:r>
      <w:r w:rsidRPr="00B72EB4">
        <w:rPr>
          <w:rFonts w:ascii="Times New Roman" w:hAnsi="Times New Roman" w:cs="Times New Roman"/>
          <w:sz w:val="20"/>
          <w:szCs w:val="20"/>
        </w:rPr>
        <w:t>. Academic Press, 467 pp.</w:t>
      </w:r>
    </w:p>
    <w:p w14:paraId="31C8E6BC" w14:textId="77777777" w:rsidR="00C61900" w:rsidRDefault="00C61900">
      <w:pPr>
        <w:rPr>
          <w:rFonts w:ascii="Times New Roman" w:hAnsi="Times New Roman" w:cs="Times New Roman"/>
          <w:sz w:val="24"/>
          <w:szCs w:val="24"/>
        </w:rPr>
      </w:pPr>
      <w:r>
        <w:rPr>
          <w:rFonts w:ascii="Times New Roman" w:hAnsi="Times New Roman" w:cs="Times New Roman"/>
          <w:sz w:val="24"/>
          <w:szCs w:val="24"/>
        </w:rPr>
        <w:br w:type="page"/>
      </w:r>
    </w:p>
    <w:p w14:paraId="03489ABC" w14:textId="77777777" w:rsidR="00C61900" w:rsidRPr="00AE4175" w:rsidRDefault="00AE4175" w:rsidP="002E3BE6">
      <w:pPr>
        <w:spacing w:after="120" w:line="240" w:lineRule="auto"/>
        <w:jc w:val="both"/>
        <w:rPr>
          <w:rFonts w:ascii="Times New Roman" w:hAnsi="Times New Roman" w:cs="Times New Roman"/>
          <w:b/>
          <w:sz w:val="24"/>
          <w:szCs w:val="24"/>
        </w:rPr>
      </w:pPr>
      <w:r w:rsidRPr="004943FA">
        <w:rPr>
          <w:rFonts w:ascii="Times New Roman" w:hAnsi="Times New Roman" w:cs="Times New Roman"/>
          <w:b/>
          <w:bCs/>
          <w:sz w:val="24"/>
          <w:szCs w:val="24"/>
        </w:rPr>
        <w:lastRenderedPageBreak/>
        <w:t>Table 1.</w:t>
      </w:r>
      <w:r w:rsidRPr="00AE4175">
        <w:rPr>
          <w:rFonts w:ascii="Times New Roman" w:hAnsi="Times New Roman" w:cs="Times New Roman"/>
          <w:sz w:val="24"/>
          <w:szCs w:val="24"/>
        </w:rPr>
        <w:t xml:space="preserve">  List of CMIP5 model experiments used in this study, including model name, number of ensemble members, time period of model integrations, and model resolution.  A subset of models available for soil moisture analyses are denoted by an “*” for surface soil moisture analysis and by “</w:t>
      </w:r>
      <w:r w:rsidRPr="00AE4175">
        <w:rPr>
          <w:rFonts w:ascii="Times New Roman" w:hAnsi="Times New Roman" w:cs="Times New Roman"/>
          <w:sz w:val="24"/>
          <w:szCs w:val="24"/>
          <w:vertAlign w:val="superscript"/>
        </w:rPr>
        <w:sym w:font="Symbol" w:char="F0A8"/>
      </w:r>
      <w:r w:rsidRPr="00AE4175">
        <w:rPr>
          <w:rFonts w:ascii="Times New Roman" w:hAnsi="Times New Roman" w:cs="Times New Roman"/>
          <w:sz w:val="24"/>
          <w:szCs w:val="24"/>
        </w:rPr>
        <w:t>” for total soil moisture analysis.  Multi-model ensemble means are computed for the period of January 1860 – December 2</w:t>
      </w:r>
      <w:r w:rsidR="00EC01E4">
        <w:rPr>
          <w:rFonts w:ascii="Times New Roman" w:hAnsi="Times New Roman" w:cs="Times New Roman"/>
          <w:sz w:val="24"/>
          <w:szCs w:val="24"/>
        </w:rPr>
        <w:t>100</w:t>
      </w:r>
      <w:r w:rsidRPr="00AE4175">
        <w:rPr>
          <w:rFonts w:ascii="Times New Roman" w:hAnsi="Times New Roman" w:cs="Times New Roman"/>
          <w:sz w:val="24"/>
          <w:szCs w:val="24"/>
        </w:rPr>
        <w:t>, which is common to all models.</w:t>
      </w:r>
    </w:p>
    <w:tbl>
      <w:tblPr>
        <w:tblW w:w="0" w:type="auto"/>
        <w:jc w:val="center"/>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75"/>
        <w:gridCol w:w="1480"/>
        <w:gridCol w:w="1480"/>
        <w:gridCol w:w="1480"/>
        <w:gridCol w:w="2775"/>
      </w:tblGrid>
      <w:tr w:rsidR="00AE4175" w:rsidRPr="00AE4175" w14:paraId="1420EB40" w14:textId="77777777" w:rsidTr="002E3BE6">
        <w:trPr>
          <w:trHeight w:hRule="exact" w:val="329"/>
          <w:jc w:val="center"/>
        </w:trPr>
        <w:tc>
          <w:tcPr>
            <w:tcW w:w="1675" w:type="dxa"/>
            <w:tcMar>
              <w:top w:w="100" w:type="dxa"/>
              <w:left w:w="100" w:type="dxa"/>
              <w:bottom w:w="100" w:type="dxa"/>
              <w:right w:w="100" w:type="dxa"/>
            </w:tcMar>
          </w:tcPr>
          <w:p w14:paraId="1364C902" w14:textId="77777777" w:rsidR="00AE4175" w:rsidRPr="00AE4175" w:rsidRDefault="00AE4175" w:rsidP="00E3498E">
            <w:pPr>
              <w:pStyle w:val="Normal1"/>
              <w:spacing w:line="276" w:lineRule="auto"/>
              <w:jc w:val="center"/>
              <w:rPr>
                <w:color w:val="auto"/>
                <w:sz w:val="20"/>
                <w:szCs w:val="20"/>
              </w:rPr>
            </w:pPr>
            <w:r w:rsidRPr="00AE4175">
              <w:rPr>
                <w:b/>
                <w:color w:val="auto"/>
                <w:sz w:val="20"/>
                <w:szCs w:val="20"/>
              </w:rPr>
              <w:t>Model</w:t>
            </w:r>
          </w:p>
        </w:tc>
        <w:tc>
          <w:tcPr>
            <w:tcW w:w="1480" w:type="dxa"/>
            <w:tcMar>
              <w:top w:w="100" w:type="dxa"/>
              <w:left w:w="100" w:type="dxa"/>
              <w:bottom w:w="100" w:type="dxa"/>
              <w:right w:w="100" w:type="dxa"/>
            </w:tcMar>
          </w:tcPr>
          <w:p w14:paraId="1C8019BD" w14:textId="77777777" w:rsidR="00AE4175" w:rsidRPr="00AE4175" w:rsidRDefault="00AE4175" w:rsidP="00E3498E">
            <w:pPr>
              <w:pStyle w:val="Normal1"/>
              <w:spacing w:line="276" w:lineRule="auto"/>
              <w:rPr>
                <w:color w:val="auto"/>
                <w:sz w:val="20"/>
                <w:szCs w:val="20"/>
              </w:rPr>
            </w:pPr>
            <w:r w:rsidRPr="00AE4175">
              <w:rPr>
                <w:b/>
                <w:color w:val="auto"/>
                <w:sz w:val="20"/>
                <w:szCs w:val="20"/>
              </w:rPr>
              <w:t xml:space="preserve">Ensemble runs </w:t>
            </w:r>
          </w:p>
        </w:tc>
        <w:tc>
          <w:tcPr>
            <w:tcW w:w="1480" w:type="dxa"/>
            <w:tcMar>
              <w:top w:w="100" w:type="dxa"/>
              <w:left w:w="100" w:type="dxa"/>
              <w:bottom w:w="100" w:type="dxa"/>
              <w:right w:w="100" w:type="dxa"/>
            </w:tcMar>
          </w:tcPr>
          <w:p w14:paraId="79682121" w14:textId="77777777" w:rsidR="00AE4175" w:rsidRPr="00AE4175" w:rsidRDefault="00AE4175" w:rsidP="00E3498E">
            <w:pPr>
              <w:pStyle w:val="Normal1"/>
              <w:spacing w:line="276" w:lineRule="auto"/>
              <w:jc w:val="center"/>
              <w:rPr>
                <w:color w:val="auto"/>
                <w:sz w:val="20"/>
                <w:szCs w:val="20"/>
              </w:rPr>
            </w:pPr>
            <w:r w:rsidRPr="00AE4175">
              <w:rPr>
                <w:b/>
                <w:color w:val="auto"/>
                <w:sz w:val="20"/>
                <w:szCs w:val="20"/>
              </w:rPr>
              <w:t>Historical</w:t>
            </w:r>
          </w:p>
        </w:tc>
        <w:tc>
          <w:tcPr>
            <w:tcW w:w="1480" w:type="dxa"/>
            <w:tcMar>
              <w:top w:w="100" w:type="dxa"/>
              <w:left w:w="100" w:type="dxa"/>
              <w:bottom w:w="100" w:type="dxa"/>
              <w:right w:w="100" w:type="dxa"/>
            </w:tcMar>
          </w:tcPr>
          <w:p w14:paraId="2ACBD50B" w14:textId="77777777" w:rsidR="00AE4175" w:rsidRPr="00AE4175" w:rsidRDefault="00AE4175" w:rsidP="00E3498E">
            <w:pPr>
              <w:pStyle w:val="Normal1"/>
              <w:spacing w:line="276" w:lineRule="auto"/>
              <w:jc w:val="center"/>
              <w:rPr>
                <w:color w:val="auto"/>
                <w:sz w:val="20"/>
                <w:szCs w:val="20"/>
              </w:rPr>
            </w:pPr>
            <w:r w:rsidRPr="00AE4175">
              <w:rPr>
                <w:b/>
                <w:color w:val="auto"/>
                <w:sz w:val="20"/>
                <w:szCs w:val="20"/>
              </w:rPr>
              <w:t>RCP4.5</w:t>
            </w:r>
          </w:p>
        </w:tc>
        <w:tc>
          <w:tcPr>
            <w:tcW w:w="2775" w:type="dxa"/>
            <w:tcMar>
              <w:top w:w="100" w:type="dxa"/>
              <w:left w:w="100" w:type="dxa"/>
              <w:bottom w:w="100" w:type="dxa"/>
              <w:right w:w="100" w:type="dxa"/>
            </w:tcMar>
          </w:tcPr>
          <w:p w14:paraId="68B8C9C1" w14:textId="77777777" w:rsidR="00AE4175" w:rsidRPr="00AE4175" w:rsidRDefault="00AE4175" w:rsidP="00E3498E">
            <w:pPr>
              <w:pStyle w:val="Normal1"/>
              <w:spacing w:line="276" w:lineRule="auto"/>
              <w:jc w:val="center"/>
              <w:rPr>
                <w:color w:val="auto"/>
                <w:sz w:val="20"/>
                <w:szCs w:val="20"/>
              </w:rPr>
            </w:pPr>
            <w:r w:rsidRPr="00AE4175">
              <w:rPr>
                <w:b/>
                <w:color w:val="auto"/>
                <w:sz w:val="20"/>
                <w:szCs w:val="20"/>
              </w:rPr>
              <w:t>Spatial resolution</w:t>
            </w:r>
          </w:p>
        </w:tc>
      </w:tr>
      <w:tr w:rsidR="00AE4175" w:rsidRPr="00AE4175" w14:paraId="60A09CA5" w14:textId="77777777" w:rsidTr="002E3BE6">
        <w:trPr>
          <w:trHeight w:hRule="exact" w:val="329"/>
          <w:jc w:val="center"/>
        </w:trPr>
        <w:tc>
          <w:tcPr>
            <w:tcW w:w="1675" w:type="dxa"/>
            <w:tcMar>
              <w:top w:w="100" w:type="dxa"/>
              <w:left w:w="100" w:type="dxa"/>
              <w:bottom w:w="100" w:type="dxa"/>
              <w:right w:w="100" w:type="dxa"/>
            </w:tcMar>
          </w:tcPr>
          <w:p w14:paraId="4DEDAC93"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GISS- E2-R * </w:t>
            </w:r>
            <w:r w:rsidRPr="002E3BE6">
              <w:rPr>
                <w:color w:val="auto"/>
                <w:sz w:val="18"/>
                <w:szCs w:val="18"/>
                <w:vertAlign w:val="superscript"/>
              </w:rPr>
              <w:sym w:font="Symbol" w:char="F0A8"/>
            </w:r>
          </w:p>
        </w:tc>
        <w:tc>
          <w:tcPr>
            <w:tcW w:w="1480" w:type="dxa"/>
            <w:tcMar>
              <w:top w:w="100" w:type="dxa"/>
              <w:left w:w="100" w:type="dxa"/>
              <w:bottom w:w="100" w:type="dxa"/>
              <w:right w:w="100" w:type="dxa"/>
            </w:tcMar>
          </w:tcPr>
          <w:p w14:paraId="32025154"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5</w:t>
            </w:r>
          </w:p>
        </w:tc>
        <w:tc>
          <w:tcPr>
            <w:tcW w:w="1480" w:type="dxa"/>
            <w:tcMar>
              <w:top w:w="100" w:type="dxa"/>
              <w:left w:w="100" w:type="dxa"/>
              <w:bottom w:w="100" w:type="dxa"/>
              <w:right w:w="100" w:type="dxa"/>
            </w:tcMar>
          </w:tcPr>
          <w:p w14:paraId="1DF6D9C3"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1850.01-2005.12 </w:t>
            </w:r>
          </w:p>
        </w:tc>
        <w:tc>
          <w:tcPr>
            <w:tcW w:w="1480" w:type="dxa"/>
            <w:tcMar>
              <w:top w:w="100" w:type="dxa"/>
              <w:left w:w="100" w:type="dxa"/>
              <w:bottom w:w="100" w:type="dxa"/>
              <w:right w:w="100" w:type="dxa"/>
            </w:tcMar>
          </w:tcPr>
          <w:p w14:paraId="220CC3F1"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2006.01-2300.12</w:t>
            </w:r>
          </w:p>
        </w:tc>
        <w:tc>
          <w:tcPr>
            <w:tcW w:w="2775" w:type="dxa"/>
            <w:tcMar>
              <w:top w:w="100" w:type="dxa"/>
              <w:left w:w="100" w:type="dxa"/>
              <w:bottom w:w="100" w:type="dxa"/>
              <w:right w:w="100" w:type="dxa"/>
            </w:tcMar>
          </w:tcPr>
          <w:p w14:paraId="5EC5AD92"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2.5 </w:t>
            </w:r>
            <w:r w:rsidRPr="002E3BE6">
              <w:rPr>
                <w:color w:val="auto"/>
                <w:sz w:val="18"/>
                <w:szCs w:val="18"/>
                <w:vertAlign w:val="superscript"/>
              </w:rPr>
              <w:t>o</w:t>
            </w:r>
            <w:r w:rsidRPr="002E3BE6">
              <w:rPr>
                <w:color w:val="auto"/>
                <w:sz w:val="18"/>
                <w:szCs w:val="18"/>
              </w:rPr>
              <w:t xml:space="preserve"> x2 </w:t>
            </w:r>
            <w:r w:rsidRPr="002E3BE6">
              <w:rPr>
                <w:color w:val="auto"/>
                <w:sz w:val="18"/>
                <w:szCs w:val="18"/>
                <w:vertAlign w:val="superscript"/>
              </w:rPr>
              <w:t>o</w:t>
            </w:r>
          </w:p>
        </w:tc>
      </w:tr>
      <w:tr w:rsidR="00AE4175" w:rsidRPr="00AE4175" w14:paraId="74091B49" w14:textId="77777777" w:rsidTr="002E3BE6">
        <w:trPr>
          <w:trHeight w:hRule="exact" w:val="329"/>
          <w:jc w:val="center"/>
        </w:trPr>
        <w:tc>
          <w:tcPr>
            <w:tcW w:w="1675" w:type="dxa"/>
            <w:tcMar>
              <w:top w:w="100" w:type="dxa"/>
              <w:left w:w="100" w:type="dxa"/>
              <w:bottom w:w="100" w:type="dxa"/>
              <w:right w:w="100" w:type="dxa"/>
            </w:tcMar>
          </w:tcPr>
          <w:p w14:paraId="0CA64148"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IPSL-CM5A-MR * </w:t>
            </w:r>
            <w:r w:rsidRPr="002E3BE6">
              <w:rPr>
                <w:color w:val="auto"/>
                <w:sz w:val="18"/>
                <w:szCs w:val="18"/>
                <w:vertAlign w:val="superscript"/>
              </w:rPr>
              <w:sym w:font="Symbol" w:char="F0A8"/>
            </w:r>
          </w:p>
        </w:tc>
        <w:tc>
          <w:tcPr>
            <w:tcW w:w="1480" w:type="dxa"/>
            <w:tcMar>
              <w:top w:w="100" w:type="dxa"/>
              <w:left w:w="100" w:type="dxa"/>
              <w:bottom w:w="100" w:type="dxa"/>
              <w:right w:w="100" w:type="dxa"/>
            </w:tcMar>
          </w:tcPr>
          <w:p w14:paraId="61232ABD"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1</w:t>
            </w:r>
          </w:p>
        </w:tc>
        <w:tc>
          <w:tcPr>
            <w:tcW w:w="1480" w:type="dxa"/>
            <w:tcMar>
              <w:top w:w="100" w:type="dxa"/>
              <w:left w:w="100" w:type="dxa"/>
              <w:bottom w:w="100" w:type="dxa"/>
              <w:right w:w="100" w:type="dxa"/>
            </w:tcMar>
          </w:tcPr>
          <w:p w14:paraId="1D2B8EB9"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1850.01-2005.12 </w:t>
            </w:r>
          </w:p>
        </w:tc>
        <w:tc>
          <w:tcPr>
            <w:tcW w:w="1480" w:type="dxa"/>
            <w:tcMar>
              <w:top w:w="100" w:type="dxa"/>
              <w:left w:w="100" w:type="dxa"/>
              <w:bottom w:w="100" w:type="dxa"/>
              <w:right w:w="100" w:type="dxa"/>
            </w:tcMar>
          </w:tcPr>
          <w:p w14:paraId="2B0EFE90"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2006.01-2100.12 </w:t>
            </w:r>
          </w:p>
        </w:tc>
        <w:tc>
          <w:tcPr>
            <w:tcW w:w="2775" w:type="dxa"/>
            <w:tcMar>
              <w:top w:w="100" w:type="dxa"/>
              <w:left w:w="100" w:type="dxa"/>
              <w:bottom w:w="100" w:type="dxa"/>
              <w:right w:w="100" w:type="dxa"/>
            </w:tcMar>
          </w:tcPr>
          <w:p w14:paraId="7948AC5B"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2.5 </w:t>
            </w:r>
            <w:r w:rsidRPr="002E3BE6">
              <w:rPr>
                <w:color w:val="auto"/>
                <w:sz w:val="18"/>
                <w:szCs w:val="18"/>
                <w:vertAlign w:val="superscript"/>
              </w:rPr>
              <w:t>o</w:t>
            </w:r>
            <w:r w:rsidRPr="002E3BE6">
              <w:rPr>
                <w:color w:val="auto"/>
                <w:sz w:val="18"/>
                <w:szCs w:val="18"/>
              </w:rPr>
              <w:t xml:space="preserve"> x1.27 </w:t>
            </w:r>
            <w:r w:rsidRPr="002E3BE6">
              <w:rPr>
                <w:color w:val="auto"/>
                <w:sz w:val="18"/>
                <w:szCs w:val="18"/>
                <w:vertAlign w:val="superscript"/>
              </w:rPr>
              <w:t>o</w:t>
            </w:r>
          </w:p>
        </w:tc>
      </w:tr>
      <w:tr w:rsidR="00AE4175" w:rsidRPr="00AE4175" w14:paraId="049AEEB8" w14:textId="77777777" w:rsidTr="002E3BE6">
        <w:trPr>
          <w:trHeight w:hRule="exact" w:val="329"/>
          <w:jc w:val="center"/>
        </w:trPr>
        <w:tc>
          <w:tcPr>
            <w:tcW w:w="1675" w:type="dxa"/>
            <w:tcMar>
              <w:top w:w="100" w:type="dxa"/>
              <w:left w:w="100" w:type="dxa"/>
              <w:bottom w:w="100" w:type="dxa"/>
              <w:right w:w="100" w:type="dxa"/>
            </w:tcMar>
          </w:tcPr>
          <w:p w14:paraId="1C68C605"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MIROC5 *</w:t>
            </w:r>
          </w:p>
        </w:tc>
        <w:tc>
          <w:tcPr>
            <w:tcW w:w="1480" w:type="dxa"/>
            <w:tcMar>
              <w:top w:w="100" w:type="dxa"/>
              <w:left w:w="100" w:type="dxa"/>
              <w:bottom w:w="100" w:type="dxa"/>
              <w:right w:w="100" w:type="dxa"/>
            </w:tcMar>
          </w:tcPr>
          <w:p w14:paraId="7A816316"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3</w:t>
            </w:r>
          </w:p>
        </w:tc>
        <w:tc>
          <w:tcPr>
            <w:tcW w:w="1480" w:type="dxa"/>
            <w:tcMar>
              <w:top w:w="100" w:type="dxa"/>
              <w:left w:w="100" w:type="dxa"/>
              <w:bottom w:w="100" w:type="dxa"/>
              <w:right w:w="100" w:type="dxa"/>
            </w:tcMar>
          </w:tcPr>
          <w:p w14:paraId="50C348D0"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1850.01-2005.12 </w:t>
            </w:r>
          </w:p>
        </w:tc>
        <w:tc>
          <w:tcPr>
            <w:tcW w:w="1480" w:type="dxa"/>
            <w:tcMar>
              <w:top w:w="100" w:type="dxa"/>
              <w:left w:w="100" w:type="dxa"/>
              <w:bottom w:w="100" w:type="dxa"/>
              <w:right w:w="100" w:type="dxa"/>
            </w:tcMar>
          </w:tcPr>
          <w:p w14:paraId="6ECD3D49"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2006.01-2100.12</w:t>
            </w:r>
          </w:p>
        </w:tc>
        <w:tc>
          <w:tcPr>
            <w:tcW w:w="2775" w:type="dxa"/>
            <w:tcMar>
              <w:top w:w="100" w:type="dxa"/>
              <w:left w:w="100" w:type="dxa"/>
              <w:bottom w:w="100" w:type="dxa"/>
              <w:right w:w="100" w:type="dxa"/>
            </w:tcMar>
          </w:tcPr>
          <w:p w14:paraId="52B4FEAC"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1.4 </w:t>
            </w:r>
            <w:r w:rsidRPr="002E3BE6">
              <w:rPr>
                <w:color w:val="auto"/>
                <w:sz w:val="18"/>
                <w:szCs w:val="18"/>
                <w:vertAlign w:val="superscript"/>
              </w:rPr>
              <w:t>o</w:t>
            </w:r>
            <w:r w:rsidRPr="002E3BE6">
              <w:rPr>
                <w:color w:val="auto"/>
                <w:sz w:val="18"/>
                <w:szCs w:val="18"/>
              </w:rPr>
              <w:t xml:space="preserve">x1.4 </w:t>
            </w:r>
            <w:r w:rsidRPr="002E3BE6">
              <w:rPr>
                <w:color w:val="auto"/>
                <w:sz w:val="18"/>
                <w:szCs w:val="18"/>
                <w:vertAlign w:val="superscript"/>
              </w:rPr>
              <w:t>o</w:t>
            </w:r>
          </w:p>
        </w:tc>
      </w:tr>
      <w:tr w:rsidR="00AE4175" w:rsidRPr="00AE4175" w14:paraId="204A07A7" w14:textId="77777777" w:rsidTr="002E3BE6">
        <w:trPr>
          <w:trHeight w:hRule="exact" w:val="329"/>
          <w:jc w:val="center"/>
        </w:trPr>
        <w:tc>
          <w:tcPr>
            <w:tcW w:w="1675" w:type="dxa"/>
            <w:tcMar>
              <w:top w:w="100" w:type="dxa"/>
              <w:left w:w="100" w:type="dxa"/>
              <w:bottom w:w="100" w:type="dxa"/>
              <w:right w:w="100" w:type="dxa"/>
            </w:tcMar>
          </w:tcPr>
          <w:p w14:paraId="46C4C157"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HadGEM2-CC * </w:t>
            </w:r>
            <w:r w:rsidRPr="002E3BE6">
              <w:rPr>
                <w:color w:val="auto"/>
                <w:sz w:val="18"/>
                <w:szCs w:val="18"/>
                <w:vertAlign w:val="superscript"/>
              </w:rPr>
              <w:sym w:font="Symbol" w:char="F0A8"/>
            </w:r>
          </w:p>
        </w:tc>
        <w:tc>
          <w:tcPr>
            <w:tcW w:w="1480" w:type="dxa"/>
            <w:tcMar>
              <w:top w:w="100" w:type="dxa"/>
              <w:left w:w="100" w:type="dxa"/>
              <w:bottom w:w="100" w:type="dxa"/>
              <w:right w:w="100" w:type="dxa"/>
            </w:tcMar>
          </w:tcPr>
          <w:p w14:paraId="0539FECD"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1</w:t>
            </w:r>
          </w:p>
        </w:tc>
        <w:tc>
          <w:tcPr>
            <w:tcW w:w="1480" w:type="dxa"/>
            <w:tcMar>
              <w:top w:w="100" w:type="dxa"/>
              <w:left w:w="100" w:type="dxa"/>
              <w:bottom w:w="100" w:type="dxa"/>
              <w:right w:w="100" w:type="dxa"/>
            </w:tcMar>
          </w:tcPr>
          <w:p w14:paraId="1CF0A9EF"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1859.12-2005.11 </w:t>
            </w:r>
          </w:p>
        </w:tc>
        <w:tc>
          <w:tcPr>
            <w:tcW w:w="1480" w:type="dxa"/>
            <w:tcMar>
              <w:top w:w="100" w:type="dxa"/>
              <w:left w:w="100" w:type="dxa"/>
              <w:bottom w:w="100" w:type="dxa"/>
              <w:right w:w="100" w:type="dxa"/>
            </w:tcMar>
          </w:tcPr>
          <w:p w14:paraId="57B3F6C9"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2005.12-2100.12 </w:t>
            </w:r>
          </w:p>
        </w:tc>
        <w:tc>
          <w:tcPr>
            <w:tcW w:w="2775" w:type="dxa"/>
            <w:tcMar>
              <w:top w:w="100" w:type="dxa"/>
              <w:left w:w="100" w:type="dxa"/>
              <w:bottom w:w="100" w:type="dxa"/>
              <w:right w:w="100" w:type="dxa"/>
            </w:tcMar>
          </w:tcPr>
          <w:p w14:paraId="2E0F695E"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1.875 </w:t>
            </w:r>
            <w:r w:rsidRPr="002E3BE6">
              <w:rPr>
                <w:color w:val="auto"/>
                <w:sz w:val="18"/>
                <w:szCs w:val="18"/>
                <w:vertAlign w:val="superscript"/>
              </w:rPr>
              <w:t>o</w:t>
            </w:r>
            <w:r w:rsidRPr="002E3BE6">
              <w:rPr>
                <w:color w:val="auto"/>
                <w:sz w:val="18"/>
                <w:szCs w:val="18"/>
              </w:rPr>
              <w:t xml:space="preserve"> x1.25 </w:t>
            </w:r>
            <w:r w:rsidRPr="002E3BE6">
              <w:rPr>
                <w:color w:val="auto"/>
                <w:sz w:val="18"/>
                <w:szCs w:val="18"/>
                <w:vertAlign w:val="superscript"/>
              </w:rPr>
              <w:t>o</w:t>
            </w:r>
          </w:p>
        </w:tc>
      </w:tr>
      <w:tr w:rsidR="00AE4175" w:rsidRPr="00AE4175" w14:paraId="73200975" w14:textId="77777777" w:rsidTr="002E3BE6">
        <w:trPr>
          <w:trHeight w:hRule="exact" w:val="329"/>
          <w:jc w:val="center"/>
        </w:trPr>
        <w:tc>
          <w:tcPr>
            <w:tcW w:w="1675" w:type="dxa"/>
            <w:tcMar>
              <w:top w:w="100" w:type="dxa"/>
              <w:left w:w="100" w:type="dxa"/>
              <w:bottom w:w="100" w:type="dxa"/>
              <w:right w:w="100" w:type="dxa"/>
            </w:tcMar>
          </w:tcPr>
          <w:p w14:paraId="5314569A"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HadGEM2-ES * </w:t>
            </w:r>
            <w:r w:rsidRPr="002E3BE6">
              <w:rPr>
                <w:color w:val="auto"/>
                <w:sz w:val="18"/>
                <w:szCs w:val="18"/>
                <w:vertAlign w:val="superscript"/>
              </w:rPr>
              <w:sym w:font="Symbol" w:char="F0A8"/>
            </w:r>
          </w:p>
        </w:tc>
        <w:tc>
          <w:tcPr>
            <w:tcW w:w="1480" w:type="dxa"/>
            <w:tcMar>
              <w:top w:w="100" w:type="dxa"/>
              <w:left w:w="100" w:type="dxa"/>
              <w:bottom w:w="100" w:type="dxa"/>
              <w:right w:w="100" w:type="dxa"/>
            </w:tcMar>
          </w:tcPr>
          <w:p w14:paraId="4E4B2FFB"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4</w:t>
            </w:r>
          </w:p>
        </w:tc>
        <w:tc>
          <w:tcPr>
            <w:tcW w:w="1480" w:type="dxa"/>
            <w:tcMar>
              <w:top w:w="100" w:type="dxa"/>
              <w:left w:w="100" w:type="dxa"/>
              <w:bottom w:w="100" w:type="dxa"/>
              <w:right w:w="100" w:type="dxa"/>
            </w:tcMar>
          </w:tcPr>
          <w:p w14:paraId="357C8873"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1859.12-2005.11 </w:t>
            </w:r>
          </w:p>
        </w:tc>
        <w:tc>
          <w:tcPr>
            <w:tcW w:w="1480" w:type="dxa"/>
            <w:tcMar>
              <w:top w:w="100" w:type="dxa"/>
              <w:left w:w="100" w:type="dxa"/>
              <w:bottom w:w="100" w:type="dxa"/>
              <w:right w:w="100" w:type="dxa"/>
            </w:tcMar>
          </w:tcPr>
          <w:p w14:paraId="058B7C92"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2005.12-2100.12 </w:t>
            </w:r>
          </w:p>
        </w:tc>
        <w:tc>
          <w:tcPr>
            <w:tcW w:w="2775" w:type="dxa"/>
            <w:tcMar>
              <w:top w:w="100" w:type="dxa"/>
              <w:left w:w="100" w:type="dxa"/>
              <w:bottom w:w="100" w:type="dxa"/>
              <w:right w:w="100" w:type="dxa"/>
            </w:tcMar>
          </w:tcPr>
          <w:p w14:paraId="5336A9E1"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1.875 </w:t>
            </w:r>
            <w:r w:rsidRPr="002E3BE6">
              <w:rPr>
                <w:color w:val="auto"/>
                <w:sz w:val="18"/>
                <w:szCs w:val="18"/>
                <w:vertAlign w:val="superscript"/>
              </w:rPr>
              <w:t>o</w:t>
            </w:r>
            <w:r w:rsidRPr="002E3BE6">
              <w:rPr>
                <w:color w:val="auto"/>
                <w:sz w:val="18"/>
                <w:szCs w:val="18"/>
              </w:rPr>
              <w:t xml:space="preserve"> x1.25 </w:t>
            </w:r>
            <w:r w:rsidRPr="002E3BE6">
              <w:rPr>
                <w:color w:val="auto"/>
                <w:sz w:val="18"/>
                <w:szCs w:val="18"/>
                <w:vertAlign w:val="superscript"/>
              </w:rPr>
              <w:t>o</w:t>
            </w:r>
          </w:p>
        </w:tc>
      </w:tr>
      <w:tr w:rsidR="00AE4175" w:rsidRPr="00AE4175" w14:paraId="22E0123C" w14:textId="77777777" w:rsidTr="002E3BE6">
        <w:trPr>
          <w:trHeight w:hRule="exact" w:val="329"/>
          <w:jc w:val="center"/>
        </w:trPr>
        <w:tc>
          <w:tcPr>
            <w:tcW w:w="1675" w:type="dxa"/>
            <w:tcMar>
              <w:top w:w="100" w:type="dxa"/>
              <w:left w:w="100" w:type="dxa"/>
              <w:bottom w:w="100" w:type="dxa"/>
              <w:right w:w="100" w:type="dxa"/>
            </w:tcMar>
          </w:tcPr>
          <w:p w14:paraId="2F17BCD9"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bcc-csm1-1 *</w:t>
            </w:r>
          </w:p>
        </w:tc>
        <w:tc>
          <w:tcPr>
            <w:tcW w:w="1480" w:type="dxa"/>
            <w:tcMar>
              <w:top w:w="100" w:type="dxa"/>
              <w:left w:w="100" w:type="dxa"/>
              <w:bottom w:w="100" w:type="dxa"/>
              <w:right w:w="100" w:type="dxa"/>
            </w:tcMar>
          </w:tcPr>
          <w:p w14:paraId="3CB4A7AD"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1</w:t>
            </w:r>
          </w:p>
        </w:tc>
        <w:tc>
          <w:tcPr>
            <w:tcW w:w="1480" w:type="dxa"/>
            <w:tcMar>
              <w:top w:w="100" w:type="dxa"/>
              <w:left w:w="100" w:type="dxa"/>
              <w:bottom w:w="100" w:type="dxa"/>
              <w:right w:w="100" w:type="dxa"/>
            </w:tcMar>
          </w:tcPr>
          <w:p w14:paraId="79915F53"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1850.12-2005.12 </w:t>
            </w:r>
          </w:p>
        </w:tc>
        <w:tc>
          <w:tcPr>
            <w:tcW w:w="1480" w:type="dxa"/>
            <w:tcMar>
              <w:top w:w="100" w:type="dxa"/>
              <w:left w:w="100" w:type="dxa"/>
              <w:bottom w:w="100" w:type="dxa"/>
              <w:right w:w="100" w:type="dxa"/>
            </w:tcMar>
          </w:tcPr>
          <w:p w14:paraId="5902FE4B"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2006.01-2300.12</w:t>
            </w:r>
          </w:p>
        </w:tc>
        <w:tc>
          <w:tcPr>
            <w:tcW w:w="2775" w:type="dxa"/>
            <w:tcMar>
              <w:top w:w="100" w:type="dxa"/>
              <w:left w:w="100" w:type="dxa"/>
              <w:bottom w:w="100" w:type="dxa"/>
              <w:right w:w="100" w:type="dxa"/>
            </w:tcMar>
          </w:tcPr>
          <w:p w14:paraId="62E268EC"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2.8125 </w:t>
            </w:r>
            <w:r w:rsidRPr="002E3BE6">
              <w:rPr>
                <w:color w:val="auto"/>
                <w:sz w:val="18"/>
                <w:szCs w:val="18"/>
                <w:vertAlign w:val="superscript"/>
              </w:rPr>
              <w:t>o</w:t>
            </w:r>
            <w:r w:rsidRPr="002E3BE6">
              <w:rPr>
                <w:color w:val="auto"/>
                <w:sz w:val="18"/>
                <w:szCs w:val="18"/>
              </w:rPr>
              <w:t xml:space="preserve"> x2.8125 </w:t>
            </w:r>
            <w:r w:rsidRPr="002E3BE6">
              <w:rPr>
                <w:color w:val="auto"/>
                <w:sz w:val="18"/>
                <w:szCs w:val="18"/>
                <w:vertAlign w:val="superscript"/>
              </w:rPr>
              <w:t>o</w:t>
            </w:r>
          </w:p>
        </w:tc>
      </w:tr>
      <w:tr w:rsidR="00AE4175" w:rsidRPr="00AE4175" w14:paraId="35E85410" w14:textId="77777777" w:rsidTr="002E3BE6">
        <w:trPr>
          <w:trHeight w:hRule="exact" w:val="329"/>
          <w:jc w:val="center"/>
        </w:trPr>
        <w:tc>
          <w:tcPr>
            <w:tcW w:w="1675" w:type="dxa"/>
            <w:tcMar>
              <w:top w:w="100" w:type="dxa"/>
              <w:left w:w="100" w:type="dxa"/>
              <w:bottom w:w="100" w:type="dxa"/>
              <w:right w:w="100" w:type="dxa"/>
            </w:tcMar>
          </w:tcPr>
          <w:p w14:paraId="09283BE0"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CNRM-CM5 * </w:t>
            </w:r>
            <w:r w:rsidRPr="002E3BE6">
              <w:rPr>
                <w:color w:val="auto"/>
                <w:sz w:val="18"/>
                <w:szCs w:val="18"/>
                <w:vertAlign w:val="superscript"/>
              </w:rPr>
              <w:sym w:font="Symbol" w:char="F0A8"/>
            </w:r>
          </w:p>
        </w:tc>
        <w:tc>
          <w:tcPr>
            <w:tcW w:w="1480" w:type="dxa"/>
            <w:tcMar>
              <w:top w:w="100" w:type="dxa"/>
              <w:left w:w="100" w:type="dxa"/>
              <w:bottom w:w="100" w:type="dxa"/>
              <w:right w:w="100" w:type="dxa"/>
            </w:tcMar>
          </w:tcPr>
          <w:p w14:paraId="678DBD11"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1</w:t>
            </w:r>
          </w:p>
        </w:tc>
        <w:tc>
          <w:tcPr>
            <w:tcW w:w="1480" w:type="dxa"/>
            <w:tcMar>
              <w:top w:w="100" w:type="dxa"/>
              <w:left w:w="100" w:type="dxa"/>
              <w:bottom w:w="100" w:type="dxa"/>
              <w:right w:w="100" w:type="dxa"/>
            </w:tcMar>
          </w:tcPr>
          <w:p w14:paraId="439B13F6"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1850.12-2005.12 </w:t>
            </w:r>
          </w:p>
        </w:tc>
        <w:tc>
          <w:tcPr>
            <w:tcW w:w="1480" w:type="dxa"/>
            <w:tcMar>
              <w:top w:w="100" w:type="dxa"/>
              <w:left w:w="100" w:type="dxa"/>
              <w:bottom w:w="100" w:type="dxa"/>
              <w:right w:w="100" w:type="dxa"/>
            </w:tcMar>
          </w:tcPr>
          <w:p w14:paraId="2F599597"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2006.01-2300.12 </w:t>
            </w:r>
          </w:p>
        </w:tc>
        <w:tc>
          <w:tcPr>
            <w:tcW w:w="2775" w:type="dxa"/>
            <w:tcMar>
              <w:top w:w="100" w:type="dxa"/>
              <w:left w:w="100" w:type="dxa"/>
              <w:bottom w:w="100" w:type="dxa"/>
              <w:right w:w="100" w:type="dxa"/>
            </w:tcMar>
          </w:tcPr>
          <w:p w14:paraId="1ACC97CD"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1.40625 </w:t>
            </w:r>
            <w:r w:rsidRPr="002E3BE6">
              <w:rPr>
                <w:color w:val="auto"/>
                <w:sz w:val="18"/>
                <w:szCs w:val="18"/>
                <w:vertAlign w:val="superscript"/>
              </w:rPr>
              <w:t>o</w:t>
            </w:r>
            <w:r w:rsidRPr="002E3BE6">
              <w:rPr>
                <w:color w:val="auto"/>
                <w:sz w:val="18"/>
                <w:szCs w:val="18"/>
              </w:rPr>
              <w:t xml:space="preserve"> x1.40625 </w:t>
            </w:r>
            <w:r w:rsidRPr="002E3BE6">
              <w:rPr>
                <w:color w:val="auto"/>
                <w:sz w:val="18"/>
                <w:szCs w:val="18"/>
                <w:vertAlign w:val="superscript"/>
              </w:rPr>
              <w:t>o</w:t>
            </w:r>
          </w:p>
        </w:tc>
      </w:tr>
      <w:tr w:rsidR="00AE4175" w:rsidRPr="00AE4175" w14:paraId="4C9B80BF" w14:textId="77777777" w:rsidTr="002E3BE6">
        <w:trPr>
          <w:trHeight w:hRule="exact" w:val="329"/>
          <w:jc w:val="center"/>
        </w:trPr>
        <w:tc>
          <w:tcPr>
            <w:tcW w:w="1675" w:type="dxa"/>
            <w:tcMar>
              <w:top w:w="100" w:type="dxa"/>
              <w:left w:w="100" w:type="dxa"/>
              <w:bottom w:w="100" w:type="dxa"/>
              <w:right w:w="100" w:type="dxa"/>
            </w:tcMar>
          </w:tcPr>
          <w:p w14:paraId="2CEDB352"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inmcm4 * </w:t>
            </w:r>
            <w:r w:rsidRPr="002E3BE6">
              <w:rPr>
                <w:color w:val="auto"/>
                <w:sz w:val="18"/>
                <w:szCs w:val="18"/>
                <w:vertAlign w:val="superscript"/>
              </w:rPr>
              <w:sym w:font="Symbol" w:char="F0A8"/>
            </w:r>
          </w:p>
        </w:tc>
        <w:tc>
          <w:tcPr>
            <w:tcW w:w="1480" w:type="dxa"/>
            <w:tcMar>
              <w:top w:w="100" w:type="dxa"/>
              <w:left w:w="100" w:type="dxa"/>
              <w:bottom w:w="100" w:type="dxa"/>
              <w:right w:w="100" w:type="dxa"/>
            </w:tcMar>
          </w:tcPr>
          <w:p w14:paraId="36050B89"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1</w:t>
            </w:r>
          </w:p>
        </w:tc>
        <w:tc>
          <w:tcPr>
            <w:tcW w:w="1480" w:type="dxa"/>
            <w:tcMar>
              <w:top w:w="100" w:type="dxa"/>
              <w:left w:w="100" w:type="dxa"/>
              <w:bottom w:w="100" w:type="dxa"/>
              <w:right w:w="100" w:type="dxa"/>
            </w:tcMar>
          </w:tcPr>
          <w:p w14:paraId="7A9849D4"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1850.01-2005.12 </w:t>
            </w:r>
          </w:p>
        </w:tc>
        <w:tc>
          <w:tcPr>
            <w:tcW w:w="1480" w:type="dxa"/>
            <w:tcMar>
              <w:top w:w="100" w:type="dxa"/>
              <w:left w:w="100" w:type="dxa"/>
              <w:bottom w:w="100" w:type="dxa"/>
              <w:right w:w="100" w:type="dxa"/>
            </w:tcMar>
          </w:tcPr>
          <w:p w14:paraId="3F5539A9"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2006.01-2100.12 </w:t>
            </w:r>
          </w:p>
        </w:tc>
        <w:tc>
          <w:tcPr>
            <w:tcW w:w="2775" w:type="dxa"/>
            <w:tcMar>
              <w:top w:w="100" w:type="dxa"/>
              <w:left w:w="100" w:type="dxa"/>
              <w:bottom w:w="100" w:type="dxa"/>
              <w:right w:w="100" w:type="dxa"/>
            </w:tcMar>
          </w:tcPr>
          <w:p w14:paraId="4391D4BF"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2 </w:t>
            </w:r>
            <w:r w:rsidRPr="002E3BE6">
              <w:rPr>
                <w:color w:val="auto"/>
                <w:sz w:val="18"/>
                <w:szCs w:val="18"/>
                <w:vertAlign w:val="superscript"/>
              </w:rPr>
              <w:t>o</w:t>
            </w:r>
            <w:r w:rsidRPr="002E3BE6">
              <w:rPr>
                <w:color w:val="auto"/>
                <w:sz w:val="18"/>
                <w:szCs w:val="18"/>
              </w:rPr>
              <w:t xml:space="preserve"> x1.5 </w:t>
            </w:r>
            <w:r w:rsidRPr="002E3BE6">
              <w:rPr>
                <w:color w:val="auto"/>
                <w:sz w:val="18"/>
                <w:szCs w:val="18"/>
                <w:vertAlign w:val="superscript"/>
              </w:rPr>
              <w:t>o</w:t>
            </w:r>
          </w:p>
        </w:tc>
      </w:tr>
      <w:tr w:rsidR="00AE4175" w:rsidRPr="00AE4175" w14:paraId="5CB2AA2B" w14:textId="77777777" w:rsidTr="002E3BE6">
        <w:trPr>
          <w:trHeight w:hRule="exact" w:val="329"/>
          <w:jc w:val="center"/>
        </w:trPr>
        <w:tc>
          <w:tcPr>
            <w:tcW w:w="1675" w:type="dxa"/>
            <w:tcMar>
              <w:top w:w="100" w:type="dxa"/>
              <w:left w:w="100" w:type="dxa"/>
              <w:bottom w:w="100" w:type="dxa"/>
              <w:right w:w="100" w:type="dxa"/>
            </w:tcMar>
          </w:tcPr>
          <w:p w14:paraId="04A705AB"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CCSM4 </w:t>
            </w:r>
            <w:r w:rsidRPr="002E3BE6">
              <w:rPr>
                <w:color w:val="auto"/>
                <w:sz w:val="18"/>
                <w:szCs w:val="18"/>
                <w:vertAlign w:val="superscript"/>
              </w:rPr>
              <w:sym w:font="Symbol" w:char="F0A8"/>
            </w:r>
          </w:p>
        </w:tc>
        <w:tc>
          <w:tcPr>
            <w:tcW w:w="1480" w:type="dxa"/>
            <w:tcMar>
              <w:top w:w="100" w:type="dxa"/>
              <w:left w:w="100" w:type="dxa"/>
              <w:bottom w:w="100" w:type="dxa"/>
              <w:right w:w="100" w:type="dxa"/>
            </w:tcMar>
          </w:tcPr>
          <w:p w14:paraId="16912247"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6</w:t>
            </w:r>
          </w:p>
        </w:tc>
        <w:tc>
          <w:tcPr>
            <w:tcW w:w="1480" w:type="dxa"/>
            <w:tcMar>
              <w:top w:w="100" w:type="dxa"/>
              <w:left w:w="100" w:type="dxa"/>
              <w:bottom w:w="100" w:type="dxa"/>
              <w:right w:w="100" w:type="dxa"/>
            </w:tcMar>
          </w:tcPr>
          <w:p w14:paraId="58DCB743"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1850.01-2005.12 </w:t>
            </w:r>
          </w:p>
        </w:tc>
        <w:tc>
          <w:tcPr>
            <w:tcW w:w="1480" w:type="dxa"/>
            <w:tcMar>
              <w:top w:w="100" w:type="dxa"/>
              <w:left w:w="100" w:type="dxa"/>
              <w:bottom w:w="100" w:type="dxa"/>
              <w:right w:w="100" w:type="dxa"/>
            </w:tcMar>
          </w:tcPr>
          <w:p w14:paraId="266F6B65"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2006.01-2100.12 </w:t>
            </w:r>
          </w:p>
        </w:tc>
        <w:tc>
          <w:tcPr>
            <w:tcW w:w="2775" w:type="dxa"/>
            <w:tcMar>
              <w:top w:w="100" w:type="dxa"/>
              <w:left w:w="100" w:type="dxa"/>
              <w:bottom w:w="100" w:type="dxa"/>
              <w:right w:w="100" w:type="dxa"/>
            </w:tcMar>
          </w:tcPr>
          <w:p w14:paraId="1B77C44E"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1.25 </w:t>
            </w:r>
            <w:r w:rsidRPr="002E3BE6">
              <w:rPr>
                <w:color w:val="auto"/>
                <w:sz w:val="18"/>
                <w:szCs w:val="18"/>
                <w:vertAlign w:val="superscript"/>
              </w:rPr>
              <w:t>o</w:t>
            </w:r>
            <w:r w:rsidRPr="002E3BE6">
              <w:rPr>
                <w:color w:val="auto"/>
                <w:sz w:val="18"/>
                <w:szCs w:val="18"/>
              </w:rPr>
              <w:t xml:space="preserve"> x0.9375 </w:t>
            </w:r>
            <w:r w:rsidRPr="002E3BE6">
              <w:rPr>
                <w:color w:val="auto"/>
                <w:sz w:val="18"/>
                <w:szCs w:val="18"/>
                <w:vertAlign w:val="superscript"/>
              </w:rPr>
              <w:t>o</w:t>
            </w:r>
          </w:p>
        </w:tc>
      </w:tr>
      <w:tr w:rsidR="00AE4175" w:rsidRPr="00AE4175" w14:paraId="3E88C167" w14:textId="77777777" w:rsidTr="002E3BE6">
        <w:trPr>
          <w:trHeight w:hRule="exact" w:val="329"/>
          <w:jc w:val="center"/>
        </w:trPr>
        <w:tc>
          <w:tcPr>
            <w:tcW w:w="1675" w:type="dxa"/>
            <w:tcMar>
              <w:top w:w="100" w:type="dxa"/>
              <w:left w:w="100" w:type="dxa"/>
              <w:bottom w:w="100" w:type="dxa"/>
              <w:right w:w="100" w:type="dxa"/>
            </w:tcMar>
          </w:tcPr>
          <w:p w14:paraId="4D37188D"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CSIRO-Mk3-6-0 * </w:t>
            </w:r>
            <w:r w:rsidRPr="002E3BE6">
              <w:rPr>
                <w:color w:val="auto"/>
                <w:sz w:val="18"/>
                <w:szCs w:val="18"/>
                <w:vertAlign w:val="superscript"/>
              </w:rPr>
              <w:sym w:font="Symbol" w:char="F0A8"/>
            </w:r>
          </w:p>
        </w:tc>
        <w:tc>
          <w:tcPr>
            <w:tcW w:w="1480" w:type="dxa"/>
            <w:tcMar>
              <w:top w:w="100" w:type="dxa"/>
              <w:left w:w="100" w:type="dxa"/>
              <w:bottom w:w="100" w:type="dxa"/>
              <w:right w:w="100" w:type="dxa"/>
            </w:tcMar>
          </w:tcPr>
          <w:p w14:paraId="55B5A666"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10</w:t>
            </w:r>
          </w:p>
        </w:tc>
        <w:tc>
          <w:tcPr>
            <w:tcW w:w="1480" w:type="dxa"/>
            <w:tcMar>
              <w:top w:w="100" w:type="dxa"/>
              <w:left w:w="100" w:type="dxa"/>
              <w:bottom w:w="100" w:type="dxa"/>
              <w:right w:w="100" w:type="dxa"/>
            </w:tcMar>
          </w:tcPr>
          <w:p w14:paraId="34BD7457"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1850.12-2005.12</w:t>
            </w:r>
          </w:p>
        </w:tc>
        <w:tc>
          <w:tcPr>
            <w:tcW w:w="1480" w:type="dxa"/>
            <w:tcMar>
              <w:top w:w="100" w:type="dxa"/>
              <w:left w:w="100" w:type="dxa"/>
              <w:bottom w:w="100" w:type="dxa"/>
              <w:right w:w="100" w:type="dxa"/>
            </w:tcMar>
          </w:tcPr>
          <w:p w14:paraId="63250CEA"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2006.01-2100.12</w:t>
            </w:r>
          </w:p>
        </w:tc>
        <w:tc>
          <w:tcPr>
            <w:tcW w:w="2775" w:type="dxa"/>
            <w:tcMar>
              <w:top w:w="100" w:type="dxa"/>
              <w:left w:w="100" w:type="dxa"/>
              <w:bottom w:w="100" w:type="dxa"/>
              <w:right w:w="100" w:type="dxa"/>
            </w:tcMar>
          </w:tcPr>
          <w:p w14:paraId="1F6D48A6"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1.875 </w:t>
            </w:r>
            <w:r w:rsidRPr="002E3BE6">
              <w:rPr>
                <w:color w:val="auto"/>
                <w:sz w:val="18"/>
                <w:szCs w:val="18"/>
                <w:vertAlign w:val="superscript"/>
              </w:rPr>
              <w:t>o</w:t>
            </w:r>
            <w:r w:rsidRPr="002E3BE6">
              <w:rPr>
                <w:color w:val="auto"/>
                <w:sz w:val="18"/>
                <w:szCs w:val="18"/>
              </w:rPr>
              <w:t xml:space="preserve"> x1.875 </w:t>
            </w:r>
            <w:r w:rsidRPr="002E3BE6">
              <w:rPr>
                <w:color w:val="auto"/>
                <w:sz w:val="18"/>
                <w:szCs w:val="18"/>
                <w:vertAlign w:val="superscript"/>
              </w:rPr>
              <w:t>o</w:t>
            </w:r>
          </w:p>
        </w:tc>
      </w:tr>
      <w:tr w:rsidR="00AE4175" w:rsidRPr="00AE4175" w14:paraId="5DC1EA1A" w14:textId="77777777" w:rsidTr="002E3BE6">
        <w:trPr>
          <w:trHeight w:hRule="exact" w:val="329"/>
          <w:jc w:val="center"/>
        </w:trPr>
        <w:tc>
          <w:tcPr>
            <w:tcW w:w="1675" w:type="dxa"/>
            <w:tcMar>
              <w:top w:w="100" w:type="dxa"/>
              <w:left w:w="100" w:type="dxa"/>
              <w:bottom w:w="100" w:type="dxa"/>
              <w:right w:w="100" w:type="dxa"/>
            </w:tcMar>
          </w:tcPr>
          <w:p w14:paraId="1F704FA2"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IPSL-CM5B-LR * </w:t>
            </w:r>
            <w:r w:rsidRPr="002E3BE6">
              <w:rPr>
                <w:color w:val="auto"/>
                <w:sz w:val="18"/>
                <w:szCs w:val="18"/>
                <w:vertAlign w:val="superscript"/>
              </w:rPr>
              <w:sym w:font="Symbol" w:char="F0A8"/>
            </w:r>
          </w:p>
        </w:tc>
        <w:tc>
          <w:tcPr>
            <w:tcW w:w="1480" w:type="dxa"/>
            <w:tcMar>
              <w:top w:w="100" w:type="dxa"/>
              <w:left w:w="100" w:type="dxa"/>
              <w:bottom w:w="100" w:type="dxa"/>
              <w:right w:w="100" w:type="dxa"/>
            </w:tcMar>
          </w:tcPr>
          <w:p w14:paraId="32ABAAB5"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1</w:t>
            </w:r>
          </w:p>
        </w:tc>
        <w:tc>
          <w:tcPr>
            <w:tcW w:w="1480" w:type="dxa"/>
            <w:tcMar>
              <w:top w:w="100" w:type="dxa"/>
              <w:left w:w="100" w:type="dxa"/>
              <w:bottom w:w="100" w:type="dxa"/>
              <w:right w:w="100" w:type="dxa"/>
            </w:tcMar>
          </w:tcPr>
          <w:p w14:paraId="7EC0A5B6"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1850.01-2005.12</w:t>
            </w:r>
          </w:p>
        </w:tc>
        <w:tc>
          <w:tcPr>
            <w:tcW w:w="1480" w:type="dxa"/>
            <w:tcMar>
              <w:top w:w="100" w:type="dxa"/>
              <w:left w:w="100" w:type="dxa"/>
              <w:bottom w:w="100" w:type="dxa"/>
              <w:right w:w="100" w:type="dxa"/>
            </w:tcMar>
          </w:tcPr>
          <w:p w14:paraId="3FA22DA7"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2006.01-2100.12</w:t>
            </w:r>
          </w:p>
        </w:tc>
        <w:tc>
          <w:tcPr>
            <w:tcW w:w="2775" w:type="dxa"/>
            <w:tcMar>
              <w:top w:w="100" w:type="dxa"/>
              <w:left w:w="100" w:type="dxa"/>
              <w:bottom w:w="100" w:type="dxa"/>
              <w:right w:w="100" w:type="dxa"/>
            </w:tcMar>
          </w:tcPr>
          <w:p w14:paraId="4BBE474B"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3.75 </w:t>
            </w:r>
            <w:r w:rsidRPr="002E3BE6">
              <w:rPr>
                <w:color w:val="auto"/>
                <w:sz w:val="18"/>
                <w:szCs w:val="18"/>
                <w:vertAlign w:val="superscript"/>
              </w:rPr>
              <w:t>o</w:t>
            </w:r>
            <w:r w:rsidRPr="002E3BE6">
              <w:rPr>
                <w:color w:val="auto"/>
                <w:sz w:val="18"/>
                <w:szCs w:val="18"/>
              </w:rPr>
              <w:t xml:space="preserve"> x1.89 </w:t>
            </w:r>
            <w:r w:rsidRPr="002E3BE6">
              <w:rPr>
                <w:color w:val="auto"/>
                <w:sz w:val="18"/>
                <w:szCs w:val="18"/>
                <w:vertAlign w:val="superscript"/>
              </w:rPr>
              <w:t>o</w:t>
            </w:r>
          </w:p>
        </w:tc>
      </w:tr>
      <w:tr w:rsidR="00AE4175" w:rsidRPr="00AE4175" w14:paraId="4A8E4CEC" w14:textId="77777777" w:rsidTr="002E3BE6">
        <w:trPr>
          <w:trHeight w:hRule="exact" w:val="329"/>
          <w:jc w:val="center"/>
        </w:trPr>
        <w:tc>
          <w:tcPr>
            <w:tcW w:w="1675" w:type="dxa"/>
            <w:tcMar>
              <w:top w:w="100" w:type="dxa"/>
              <w:left w:w="100" w:type="dxa"/>
              <w:bottom w:w="100" w:type="dxa"/>
              <w:right w:w="100" w:type="dxa"/>
            </w:tcMar>
          </w:tcPr>
          <w:p w14:paraId="733EC9D3"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ACCESS1-0 * </w:t>
            </w:r>
            <w:r w:rsidRPr="002E3BE6">
              <w:rPr>
                <w:color w:val="auto"/>
                <w:sz w:val="18"/>
                <w:szCs w:val="18"/>
                <w:vertAlign w:val="superscript"/>
              </w:rPr>
              <w:sym w:font="Symbol" w:char="F0A8"/>
            </w:r>
          </w:p>
        </w:tc>
        <w:tc>
          <w:tcPr>
            <w:tcW w:w="1480" w:type="dxa"/>
            <w:tcMar>
              <w:top w:w="100" w:type="dxa"/>
              <w:left w:w="100" w:type="dxa"/>
              <w:bottom w:w="100" w:type="dxa"/>
              <w:right w:w="100" w:type="dxa"/>
            </w:tcMar>
          </w:tcPr>
          <w:p w14:paraId="4AD19073"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1</w:t>
            </w:r>
          </w:p>
        </w:tc>
        <w:tc>
          <w:tcPr>
            <w:tcW w:w="1480" w:type="dxa"/>
            <w:tcMar>
              <w:top w:w="100" w:type="dxa"/>
              <w:left w:w="100" w:type="dxa"/>
              <w:bottom w:w="100" w:type="dxa"/>
              <w:right w:w="100" w:type="dxa"/>
            </w:tcMar>
          </w:tcPr>
          <w:p w14:paraId="649F5BB9"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1850.12-2005.12</w:t>
            </w:r>
          </w:p>
        </w:tc>
        <w:tc>
          <w:tcPr>
            <w:tcW w:w="1480" w:type="dxa"/>
            <w:tcMar>
              <w:top w:w="100" w:type="dxa"/>
              <w:left w:w="100" w:type="dxa"/>
              <w:bottom w:w="100" w:type="dxa"/>
              <w:right w:w="100" w:type="dxa"/>
            </w:tcMar>
          </w:tcPr>
          <w:p w14:paraId="508EC124"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2006.01-2100.12 </w:t>
            </w:r>
          </w:p>
        </w:tc>
        <w:tc>
          <w:tcPr>
            <w:tcW w:w="2775" w:type="dxa"/>
            <w:tcMar>
              <w:top w:w="100" w:type="dxa"/>
              <w:left w:w="100" w:type="dxa"/>
              <w:bottom w:w="100" w:type="dxa"/>
              <w:right w:w="100" w:type="dxa"/>
            </w:tcMar>
          </w:tcPr>
          <w:p w14:paraId="0F94625D"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1.875 </w:t>
            </w:r>
            <w:r w:rsidRPr="002E3BE6">
              <w:rPr>
                <w:color w:val="auto"/>
                <w:sz w:val="18"/>
                <w:szCs w:val="18"/>
                <w:vertAlign w:val="superscript"/>
              </w:rPr>
              <w:t>o</w:t>
            </w:r>
            <w:r w:rsidRPr="002E3BE6">
              <w:rPr>
                <w:color w:val="auto"/>
                <w:sz w:val="18"/>
                <w:szCs w:val="18"/>
              </w:rPr>
              <w:t xml:space="preserve"> x1.25 </w:t>
            </w:r>
            <w:r w:rsidRPr="002E3BE6">
              <w:rPr>
                <w:color w:val="auto"/>
                <w:sz w:val="18"/>
                <w:szCs w:val="18"/>
                <w:vertAlign w:val="superscript"/>
              </w:rPr>
              <w:t>o</w:t>
            </w:r>
          </w:p>
        </w:tc>
      </w:tr>
      <w:tr w:rsidR="00AE4175" w:rsidRPr="00AE4175" w14:paraId="2783BDF6" w14:textId="77777777" w:rsidTr="002E3BE6">
        <w:trPr>
          <w:trHeight w:hRule="exact" w:val="329"/>
          <w:jc w:val="center"/>
        </w:trPr>
        <w:tc>
          <w:tcPr>
            <w:tcW w:w="1675" w:type="dxa"/>
            <w:tcMar>
              <w:top w:w="100" w:type="dxa"/>
              <w:left w:w="100" w:type="dxa"/>
              <w:bottom w:w="100" w:type="dxa"/>
              <w:right w:w="100" w:type="dxa"/>
            </w:tcMar>
          </w:tcPr>
          <w:p w14:paraId="5029C9FB"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MRI-CGCM3 * </w:t>
            </w:r>
            <w:r w:rsidRPr="002E3BE6">
              <w:rPr>
                <w:color w:val="auto"/>
                <w:sz w:val="18"/>
                <w:szCs w:val="18"/>
                <w:vertAlign w:val="superscript"/>
              </w:rPr>
              <w:sym w:font="Symbol" w:char="F0A8"/>
            </w:r>
          </w:p>
        </w:tc>
        <w:tc>
          <w:tcPr>
            <w:tcW w:w="1480" w:type="dxa"/>
            <w:tcMar>
              <w:top w:w="100" w:type="dxa"/>
              <w:left w:w="100" w:type="dxa"/>
              <w:bottom w:w="100" w:type="dxa"/>
              <w:right w:w="100" w:type="dxa"/>
            </w:tcMar>
          </w:tcPr>
          <w:p w14:paraId="6E3690A0"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1</w:t>
            </w:r>
          </w:p>
        </w:tc>
        <w:tc>
          <w:tcPr>
            <w:tcW w:w="1480" w:type="dxa"/>
            <w:tcMar>
              <w:top w:w="100" w:type="dxa"/>
              <w:left w:w="100" w:type="dxa"/>
              <w:bottom w:w="100" w:type="dxa"/>
              <w:right w:w="100" w:type="dxa"/>
            </w:tcMar>
          </w:tcPr>
          <w:p w14:paraId="3E57404A"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1850.01-2005.12 </w:t>
            </w:r>
          </w:p>
        </w:tc>
        <w:tc>
          <w:tcPr>
            <w:tcW w:w="1480" w:type="dxa"/>
            <w:tcMar>
              <w:top w:w="100" w:type="dxa"/>
              <w:left w:w="100" w:type="dxa"/>
              <w:bottom w:w="100" w:type="dxa"/>
              <w:right w:w="100" w:type="dxa"/>
            </w:tcMar>
          </w:tcPr>
          <w:p w14:paraId="344A1B98"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2006.01-2100.12 </w:t>
            </w:r>
          </w:p>
        </w:tc>
        <w:tc>
          <w:tcPr>
            <w:tcW w:w="2775" w:type="dxa"/>
            <w:tcMar>
              <w:top w:w="100" w:type="dxa"/>
              <w:left w:w="100" w:type="dxa"/>
              <w:bottom w:w="100" w:type="dxa"/>
              <w:right w:w="100" w:type="dxa"/>
            </w:tcMar>
          </w:tcPr>
          <w:p w14:paraId="1A115F5A"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1.125 </w:t>
            </w:r>
            <w:r w:rsidRPr="002E3BE6">
              <w:rPr>
                <w:color w:val="auto"/>
                <w:sz w:val="18"/>
                <w:szCs w:val="18"/>
                <w:vertAlign w:val="superscript"/>
              </w:rPr>
              <w:t>o</w:t>
            </w:r>
            <w:r w:rsidRPr="002E3BE6">
              <w:rPr>
                <w:color w:val="auto"/>
                <w:sz w:val="18"/>
                <w:szCs w:val="18"/>
              </w:rPr>
              <w:t xml:space="preserve"> x1.125 </w:t>
            </w:r>
            <w:r w:rsidRPr="002E3BE6">
              <w:rPr>
                <w:color w:val="auto"/>
                <w:sz w:val="18"/>
                <w:szCs w:val="18"/>
                <w:vertAlign w:val="superscript"/>
              </w:rPr>
              <w:t>o</w:t>
            </w:r>
          </w:p>
        </w:tc>
      </w:tr>
      <w:tr w:rsidR="00AE4175" w:rsidRPr="00AE4175" w14:paraId="6ACB5DC8" w14:textId="77777777" w:rsidTr="002E3BE6">
        <w:trPr>
          <w:trHeight w:hRule="exact" w:val="329"/>
          <w:jc w:val="center"/>
        </w:trPr>
        <w:tc>
          <w:tcPr>
            <w:tcW w:w="1675" w:type="dxa"/>
            <w:tcMar>
              <w:top w:w="100" w:type="dxa"/>
              <w:left w:w="100" w:type="dxa"/>
              <w:bottom w:w="100" w:type="dxa"/>
              <w:right w:w="100" w:type="dxa"/>
            </w:tcMar>
          </w:tcPr>
          <w:p w14:paraId="041B5E0A"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HadGEM2-AO</w:t>
            </w:r>
          </w:p>
        </w:tc>
        <w:tc>
          <w:tcPr>
            <w:tcW w:w="1480" w:type="dxa"/>
            <w:tcMar>
              <w:top w:w="100" w:type="dxa"/>
              <w:left w:w="100" w:type="dxa"/>
              <w:bottom w:w="100" w:type="dxa"/>
              <w:right w:w="100" w:type="dxa"/>
            </w:tcMar>
          </w:tcPr>
          <w:p w14:paraId="28F346AE"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1</w:t>
            </w:r>
          </w:p>
        </w:tc>
        <w:tc>
          <w:tcPr>
            <w:tcW w:w="1480" w:type="dxa"/>
            <w:tcMar>
              <w:top w:w="100" w:type="dxa"/>
              <w:left w:w="100" w:type="dxa"/>
              <w:bottom w:w="100" w:type="dxa"/>
              <w:right w:w="100" w:type="dxa"/>
            </w:tcMar>
          </w:tcPr>
          <w:p w14:paraId="17EB38A9"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1860.01-2005.12 </w:t>
            </w:r>
          </w:p>
        </w:tc>
        <w:tc>
          <w:tcPr>
            <w:tcW w:w="1480" w:type="dxa"/>
            <w:tcMar>
              <w:top w:w="100" w:type="dxa"/>
              <w:left w:w="100" w:type="dxa"/>
              <w:bottom w:w="100" w:type="dxa"/>
              <w:right w:w="100" w:type="dxa"/>
            </w:tcMar>
          </w:tcPr>
          <w:p w14:paraId="35E96EC2"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2006.01-2099.12 </w:t>
            </w:r>
          </w:p>
        </w:tc>
        <w:tc>
          <w:tcPr>
            <w:tcW w:w="2775" w:type="dxa"/>
            <w:tcMar>
              <w:top w:w="100" w:type="dxa"/>
              <w:left w:w="100" w:type="dxa"/>
              <w:bottom w:w="100" w:type="dxa"/>
              <w:right w:w="100" w:type="dxa"/>
            </w:tcMar>
          </w:tcPr>
          <w:p w14:paraId="574AC744"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1.875 </w:t>
            </w:r>
            <w:r w:rsidRPr="002E3BE6">
              <w:rPr>
                <w:color w:val="auto"/>
                <w:sz w:val="18"/>
                <w:szCs w:val="18"/>
                <w:vertAlign w:val="superscript"/>
              </w:rPr>
              <w:t>o</w:t>
            </w:r>
            <w:r w:rsidRPr="002E3BE6">
              <w:rPr>
                <w:color w:val="auto"/>
                <w:sz w:val="18"/>
                <w:szCs w:val="18"/>
              </w:rPr>
              <w:t xml:space="preserve"> x1.25 </w:t>
            </w:r>
            <w:r w:rsidRPr="002E3BE6">
              <w:rPr>
                <w:color w:val="auto"/>
                <w:sz w:val="18"/>
                <w:szCs w:val="18"/>
                <w:vertAlign w:val="superscript"/>
              </w:rPr>
              <w:t>o</w:t>
            </w:r>
          </w:p>
        </w:tc>
      </w:tr>
      <w:tr w:rsidR="00AE4175" w:rsidRPr="00AE4175" w14:paraId="6750E3CF" w14:textId="77777777" w:rsidTr="002E3BE6">
        <w:trPr>
          <w:trHeight w:hRule="exact" w:val="329"/>
          <w:jc w:val="center"/>
        </w:trPr>
        <w:tc>
          <w:tcPr>
            <w:tcW w:w="1675" w:type="dxa"/>
            <w:tcMar>
              <w:top w:w="100" w:type="dxa"/>
              <w:left w:w="100" w:type="dxa"/>
              <w:bottom w:w="100" w:type="dxa"/>
              <w:right w:w="100" w:type="dxa"/>
            </w:tcMar>
          </w:tcPr>
          <w:p w14:paraId="16D9B8F2"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FGOALS-s2 *</w:t>
            </w:r>
          </w:p>
        </w:tc>
        <w:tc>
          <w:tcPr>
            <w:tcW w:w="1480" w:type="dxa"/>
            <w:tcMar>
              <w:top w:w="100" w:type="dxa"/>
              <w:left w:w="100" w:type="dxa"/>
              <w:bottom w:w="100" w:type="dxa"/>
              <w:right w:w="100" w:type="dxa"/>
            </w:tcMar>
          </w:tcPr>
          <w:p w14:paraId="3998D5FC"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1</w:t>
            </w:r>
          </w:p>
        </w:tc>
        <w:tc>
          <w:tcPr>
            <w:tcW w:w="1480" w:type="dxa"/>
            <w:tcMar>
              <w:top w:w="100" w:type="dxa"/>
              <w:left w:w="100" w:type="dxa"/>
              <w:bottom w:w="100" w:type="dxa"/>
              <w:right w:w="100" w:type="dxa"/>
            </w:tcMar>
          </w:tcPr>
          <w:p w14:paraId="3755F59F"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1850.01-2005.12 </w:t>
            </w:r>
          </w:p>
        </w:tc>
        <w:tc>
          <w:tcPr>
            <w:tcW w:w="1480" w:type="dxa"/>
            <w:tcMar>
              <w:top w:w="100" w:type="dxa"/>
              <w:left w:w="100" w:type="dxa"/>
              <w:bottom w:w="100" w:type="dxa"/>
              <w:right w:w="100" w:type="dxa"/>
            </w:tcMar>
          </w:tcPr>
          <w:p w14:paraId="77BC9CC4"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2006.01-2100.12 </w:t>
            </w:r>
          </w:p>
        </w:tc>
        <w:tc>
          <w:tcPr>
            <w:tcW w:w="2775" w:type="dxa"/>
            <w:tcMar>
              <w:top w:w="100" w:type="dxa"/>
              <w:left w:w="100" w:type="dxa"/>
              <w:bottom w:w="100" w:type="dxa"/>
              <w:right w:w="100" w:type="dxa"/>
            </w:tcMar>
          </w:tcPr>
          <w:p w14:paraId="19D6FA66"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2.8125 </w:t>
            </w:r>
            <w:r w:rsidRPr="002E3BE6">
              <w:rPr>
                <w:color w:val="auto"/>
                <w:sz w:val="18"/>
                <w:szCs w:val="18"/>
                <w:vertAlign w:val="superscript"/>
              </w:rPr>
              <w:t>o</w:t>
            </w:r>
            <w:r w:rsidRPr="002E3BE6">
              <w:rPr>
                <w:color w:val="auto"/>
                <w:sz w:val="18"/>
                <w:szCs w:val="18"/>
              </w:rPr>
              <w:t xml:space="preserve"> x1.67 </w:t>
            </w:r>
            <w:r w:rsidRPr="002E3BE6">
              <w:rPr>
                <w:color w:val="auto"/>
                <w:sz w:val="18"/>
                <w:szCs w:val="18"/>
                <w:vertAlign w:val="superscript"/>
              </w:rPr>
              <w:t>o</w:t>
            </w:r>
          </w:p>
        </w:tc>
      </w:tr>
      <w:tr w:rsidR="00AE4175" w:rsidRPr="00AE4175" w14:paraId="2232DF65" w14:textId="77777777" w:rsidTr="002E3BE6">
        <w:trPr>
          <w:trHeight w:hRule="exact" w:val="329"/>
          <w:jc w:val="center"/>
        </w:trPr>
        <w:tc>
          <w:tcPr>
            <w:tcW w:w="1675" w:type="dxa"/>
            <w:tcMar>
              <w:top w:w="100" w:type="dxa"/>
              <w:left w:w="100" w:type="dxa"/>
              <w:bottom w:w="100" w:type="dxa"/>
              <w:right w:w="100" w:type="dxa"/>
            </w:tcMar>
          </w:tcPr>
          <w:p w14:paraId="2540645A"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CMCC-CM </w:t>
            </w:r>
            <w:r w:rsidRPr="002E3BE6">
              <w:rPr>
                <w:color w:val="auto"/>
                <w:sz w:val="18"/>
                <w:szCs w:val="18"/>
                <w:vertAlign w:val="superscript"/>
              </w:rPr>
              <w:sym w:font="Symbol" w:char="F0A8"/>
            </w:r>
          </w:p>
        </w:tc>
        <w:tc>
          <w:tcPr>
            <w:tcW w:w="1480" w:type="dxa"/>
            <w:tcMar>
              <w:top w:w="100" w:type="dxa"/>
              <w:left w:w="100" w:type="dxa"/>
              <w:bottom w:w="100" w:type="dxa"/>
              <w:right w:w="100" w:type="dxa"/>
            </w:tcMar>
          </w:tcPr>
          <w:p w14:paraId="3256969B"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1</w:t>
            </w:r>
          </w:p>
        </w:tc>
        <w:tc>
          <w:tcPr>
            <w:tcW w:w="1480" w:type="dxa"/>
            <w:tcMar>
              <w:top w:w="100" w:type="dxa"/>
              <w:left w:w="100" w:type="dxa"/>
              <w:bottom w:w="100" w:type="dxa"/>
              <w:right w:w="100" w:type="dxa"/>
            </w:tcMar>
          </w:tcPr>
          <w:p w14:paraId="3EDC7DD8"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1850.12-2005.12 </w:t>
            </w:r>
          </w:p>
        </w:tc>
        <w:tc>
          <w:tcPr>
            <w:tcW w:w="1480" w:type="dxa"/>
            <w:tcMar>
              <w:top w:w="100" w:type="dxa"/>
              <w:left w:w="100" w:type="dxa"/>
              <w:bottom w:w="100" w:type="dxa"/>
              <w:right w:w="100" w:type="dxa"/>
            </w:tcMar>
          </w:tcPr>
          <w:p w14:paraId="2BD49087"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2006.01-2100.12 </w:t>
            </w:r>
          </w:p>
        </w:tc>
        <w:tc>
          <w:tcPr>
            <w:tcW w:w="2775" w:type="dxa"/>
            <w:tcMar>
              <w:top w:w="100" w:type="dxa"/>
              <w:left w:w="100" w:type="dxa"/>
              <w:bottom w:w="100" w:type="dxa"/>
              <w:right w:w="100" w:type="dxa"/>
            </w:tcMar>
          </w:tcPr>
          <w:p w14:paraId="14B94258"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0.75 </w:t>
            </w:r>
            <w:r w:rsidRPr="002E3BE6">
              <w:rPr>
                <w:color w:val="auto"/>
                <w:sz w:val="18"/>
                <w:szCs w:val="18"/>
                <w:vertAlign w:val="superscript"/>
              </w:rPr>
              <w:t>o</w:t>
            </w:r>
            <w:r w:rsidRPr="002E3BE6">
              <w:rPr>
                <w:color w:val="auto"/>
                <w:sz w:val="18"/>
                <w:szCs w:val="18"/>
              </w:rPr>
              <w:t xml:space="preserve"> x0.75 </w:t>
            </w:r>
            <w:r w:rsidRPr="002E3BE6">
              <w:rPr>
                <w:color w:val="auto"/>
                <w:sz w:val="18"/>
                <w:szCs w:val="18"/>
                <w:vertAlign w:val="superscript"/>
              </w:rPr>
              <w:t>o</w:t>
            </w:r>
          </w:p>
        </w:tc>
      </w:tr>
      <w:tr w:rsidR="00AE4175" w:rsidRPr="00AE4175" w14:paraId="3B0FAC44" w14:textId="77777777" w:rsidTr="002E3BE6">
        <w:trPr>
          <w:trHeight w:hRule="exact" w:val="329"/>
          <w:jc w:val="center"/>
        </w:trPr>
        <w:tc>
          <w:tcPr>
            <w:tcW w:w="1675" w:type="dxa"/>
            <w:tcMar>
              <w:top w:w="100" w:type="dxa"/>
              <w:left w:w="100" w:type="dxa"/>
              <w:bottom w:w="100" w:type="dxa"/>
              <w:right w:w="100" w:type="dxa"/>
            </w:tcMar>
          </w:tcPr>
          <w:p w14:paraId="14B0ECBA"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IPSL-CM5A-LR * </w:t>
            </w:r>
            <w:r w:rsidRPr="002E3BE6">
              <w:rPr>
                <w:color w:val="auto"/>
                <w:sz w:val="18"/>
                <w:szCs w:val="18"/>
                <w:vertAlign w:val="superscript"/>
              </w:rPr>
              <w:sym w:font="Symbol" w:char="F0A8"/>
            </w:r>
          </w:p>
        </w:tc>
        <w:tc>
          <w:tcPr>
            <w:tcW w:w="1480" w:type="dxa"/>
            <w:tcMar>
              <w:top w:w="100" w:type="dxa"/>
              <w:left w:w="100" w:type="dxa"/>
              <w:bottom w:w="100" w:type="dxa"/>
              <w:right w:w="100" w:type="dxa"/>
            </w:tcMar>
          </w:tcPr>
          <w:p w14:paraId="62765689"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3</w:t>
            </w:r>
          </w:p>
        </w:tc>
        <w:tc>
          <w:tcPr>
            <w:tcW w:w="1480" w:type="dxa"/>
            <w:tcMar>
              <w:top w:w="100" w:type="dxa"/>
              <w:left w:w="100" w:type="dxa"/>
              <w:bottom w:w="100" w:type="dxa"/>
              <w:right w:w="100" w:type="dxa"/>
            </w:tcMar>
          </w:tcPr>
          <w:p w14:paraId="70E2C419"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1850.01-2005.12 </w:t>
            </w:r>
          </w:p>
        </w:tc>
        <w:tc>
          <w:tcPr>
            <w:tcW w:w="1480" w:type="dxa"/>
            <w:tcMar>
              <w:top w:w="100" w:type="dxa"/>
              <w:left w:w="100" w:type="dxa"/>
              <w:bottom w:w="100" w:type="dxa"/>
              <w:right w:w="100" w:type="dxa"/>
            </w:tcMar>
          </w:tcPr>
          <w:p w14:paraId="4689D65D"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2006.01-2100.12 </w:t>
            </w:r>
          </w:p>
        </w:tc>
        <w:tc>
          <w:tcPr>
            <w:tcW w:w="2775" w:type="dxa"/>
            <w:tcMar>
              <w:top w:w="100" w:type="dxa"/>
              <w:left w:w="100" w:type="dxa"/>
              <w:bottom w:w="100" w:type="dxa"/>
              <w:right w:w="100" w:type="dxa"/>
            </w:tcMar>
          </w:tcPr>
          <w:p w14:paraId="30F17B30"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3.75 </w:t>
            </w:r>
            <w:r w:rsidRPr="002E3BE6">
              <w:rPr>
                <w:color w:val="auto"/>
                <w:sz w:val="18"/>
                <w:szCs w:val="18"/>
                <w:vertAlign w:val="superscript"/>
              </w:rPr>
              <w:t>o</w:t>
            </w:r>
            <w:r w:rsidRPr="002E3BE6">
              <w:rPr>
                <w:color w:val="auto"/>
                <w:sz w:val="18"/>
                <w:szCs w:val="18"/>
              </w:rPr>
              <w:t xml:space="preserve"> x1.89 </w:t>
            </w:r>
            <w:r w:rsidRPr="002E3BE6">
              <w:rPr>
                <w:color w:val="auto"/>
                <w:sz w:val="18"/>
                <w:szCs w:val="18"/>
                <w:vertAlign w:val="superscript"/>
              </w:rPr>
              <w:t>o</w:t>
            </w:r>
          </w:p>
        </w:tc>
      </w:tr>
      <w:tr w:rsidR="00AE4175" w:rsidRPr="00AE4175" w14:paraId="2A708C4C" w14:textId="77777777" w:rsidTr="002E3BE6">
        <w:trPr>
          <w:trHeight w:hRule="exact" w:val="329"/>
          <w:jc w:val="center"/>
        </w:trPr>
        <w:tc>
          <w:tcPr>
            <w:tcW w:w="1675" w:type="dxa"/>
            <w:tcMar>
              <w:top w:w="100" w:type="dxa"/>
              <w:left w:w="100" w:type="dxa"/>
              <w:bottom w:w="100" w:type="dxa"/>
              <w:right w:w="100" w:type="dxa"/>
            </w:tcMar>
          </w:tcPr>
          <w:p w14:paraId="63507FA6"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MPI-ESM-LR </w:t>
            </w:r>
            <w:r w:rsidRPr="002E3BE6">
              <w:rPr>
                <w:color w:val="auto"/>
                <w:sz w:val="18"/>
                <w:szCs w:val="18"/>
                <w:vertAlign w:val="superscript"/>
              </w:rPr>
              <w:sym w:font="Symbol" w:char="F0A8"/>
            </w:r>
          </w:p>
        </w:tc>
        <w:tc>
          <w:tcPr>
            <w:tcW w:w="1480" w:type="dxa"/>
            <w:tcMar>
              <w:top w:w="100" w:type="dxa"/>
              <w:left w:w="100" w:type="dxa"/>
              <w:bottom w:w="100" w:type="dxa"/>
              <w:right w:w="100" w:type="dxa"/>
            </w:tcMar>
          </w:tcPr>
          <w:p w14:paraId="223DE011"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3</w:t>
            </w:r>
          </w:p>
        </w:tc>
        <w:tc>
          <w:tcPr>
            <w:tcW w:w="1480" w:type="dxa"/>
            <w:tcMar>
              <w:top w:w="100" w:type="dxa"/>
              <w:left w:w="100" w:type="dxa"/>
              <w:bottom w:w="100" w:type="dxa"/>
              <w:right w:w="100" w:type="dxa"/>
            </w:tcMar>
          </w:tcPr>
          <w:p w14:paraId="3AC9C112"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1850.01-2005.12</w:t>
            </w:r>
          </w:p>
        </w:tc>
        <w:tc>
          <w:tcPr>
            <w:tcW w:w="1480" w:type="dxa"/>
            <w:tcMar>
              <w:top w:w="100" w:type="dxa"/>
              <w:left w:w="100" w:type="dxa"/>
              <w:bottom w:w="100" w:type="dxa"/>
              <w:right w:w="100" w:type="dxa"/>
            </w:tcMar>
          </w:tcPr>
          <w:p w14:paraId="6900A1A9"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2006.01-2100.12</w:t>
            </w:r>
          </w:p>
        </w:tc>
        <w:tc>
          <w:tcPr>
            <w:tcW w:w="2775" w:type="dxa"/>
            <w:tcMar>
              <w:top w:w="100" w:type="dxa"/>
              <w:left w:w="100" w:type="dxa"/>
              <w:bottom w:w="100" w:type="dxa"/>
              <w:right w:w="100" w:type="dxa"/>
            </w:tcMar>
          </w:tcPr>
          <w:p w14:paraId="5846AD3B"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1.875 </w:t>
            </w:r>
            <w:r w:rsidRPr="002E3BE6">
              <w:rPr>
                <w:color w:val="auto"/>
                <w:sz w:val="18"/>
                <w:szCs w:val="18"/>
                <w:vertAlign w:val="superscript"/>
              </w:rPr>
              <w:t>o</w:t>
            </w:r>
            <w:r w:rsidRPr="002E3BE6">
              <w:rPr>
                <w:color w:val="auto"/>
                <w:sz w:val="18"/>
                <w:szCs w:val="18"/>
              </w:rPr>
              <w:t xml:space="preserve"> x1.875 </w:t>
            </w:r>
            <w:r w:rsidRPr="002E3BE6">
              <w:rPr>
                <w:color w:val="auto"/>
                <w:sz w:val="18"/>
                <w:szCs w:val="18"/>
                <w:vertAlign w:val="superscript"/>
              </w:rPr>
              <w:t>o</w:t>
            </w:r>
          </w:p>
        </w:tc>
      </w:tr>
      <w:tr w:rsidR="00AE4175" w:rsidRPr="00AE4175" w14:paraId="5AB7AD40" w14:textId="77777777" w:rsidTr="002E3BE6">
        <w:trPr>
          <w:trHeight w:hRule="exact" w:val="329"/>
          <w:jc w:val="center"/>
        </w:trPr>
        <w:tc>
          <w:tcPr>
            <w:tcW w:w="1675" w:type="dxa"/>
            <w:tcMar>
              <w:top w:w="100" w:type="dxa"/>
              <w:left w:w="100" w:type="dxa"/>
              <w:bottom w:w="100" w:type="dxa"/>
              <w:right w:w="100" w:type="dxa"/>
            </w:tcMar>
          </w:tcPr>
          <w:p w14:paraId="3AC30D9C"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MIROC-ESM</w:t>
            </w:r>
          </w:p>
        </w:tc>
        <w:tc>
          <w:tcPr>
            <w:tcW w:w="1480" w:type="dxa"/>
            <w:tcMar>
              <w:top w:w="100" w:type="dxa"/>
              <w:left w:w="100" w:type="dxa"/>
              <w:bottom w:w="100" w:type="dxa"/>
              <w:right w:w="100" w:type="dxa"/>
            </w:tcMar>
          </w:tcPr>
          <w:p w14:paraId="67EDF6E1"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1</w:t>
            </w:r>
          </w:p>
        </w:tc>
        <w:tc>
          <w:tcPr>
            <w:tcW w:w="1480" w:type="dxa"/>
            <w:tcMar>
              <w:top w:w="100" w:type="dxa"/>
              <w:left w:w="100" w:type="dxa"/>
              <w:bottom w:w="100" w:type="dxa"/>
              <w:right w:w="100" w:type="dxa"/>
            </w:tcMar>
          </w:tcPr>
          <w:p w14:paraId="2F251472"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1850.01-2005.12</w:t>
            </w:r>
          </w:p>
        </w:tc>
        <w:tc>
          <w:tcPr>
            <w:tcW w:w="1480" w:type="dxa"/>
            <w:tcMar>
              <w:top w:w="100" w:type="dxa"/>
              <w:left w:w="100" w:type="dxa"/>
              <w:bottom w:w="100" w:type="dxa"/>
              <w:right w:w="100" w:type="dxa"/>
            </w:tcMar>
          </w:tcPr>
          <w:p w14:paraId="3C8E12CF"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2006.01-2300.12</w:t>
            </w:r>
          </w:p>
        </w:tc>
        <w:tc>
          <w:tcPr>
            <w:tcW w:w="2775" w:type="dxa"/>
            <w:tcMar>
              <w:top w:w="100" w:type="dxa"/>
              <w:left w:w="100" w:type="dxa"/>
              <w:bottom w:w="100" w:type="dxa"/>
              <w:right w:w="100" w:type="dxa"/>
            </w:tcMar>
          </w:tcPr>
          <w:p w14:paraId="31746E49"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2.8125 </w:t>
            </w:r>
            <w:r w:rsidRPr="002E3BE6">
              <w:rPr>
                <w:color w:val="auto"/>
                <w:sz w:val="18"/>
                <w:szCs w:val="18"/>
                <w:vertAlign w:val="superscript"/>
              </w:rPr>
              <w:t>o</w:t>
            </w:r>
            <w:r w:rsidRPr="002E3BE6">
              <w:rPr>
                <w:color w:val="auto"/>
                <w:sz w:val="18"/>
                <w:szCs w:val="18"/>
              </w:rPr>
              <w:t xml:space="preserve"> x2.8125 </w:t>
            </w:r>
            <w:r w:rsidRPr="002E3BE6">
              <w:rPr>
                <w:color w:val="auto"/>
                <w:sz w:val="18"/>
                <w:szCs w:val="18"/>
                <w:vertAlign w:val="superscript"/>
              </w:rPr>
              <w:t>o</w:t>
            </w:r>
          </w:p>
        </w:tc>
      </w:tr>
      <w:tr w:rsidR="00AE4175" w:rsidRPr="00AE4175" w14:paraId="7A3029D7" w14:textId="77777777" w:rsidTr="002E3BE6">
        <w:trPr>
          <w:trHeight w:hRule="exact" w:val="329"/>
          <w:jc w:val="center"/>
        </w:trPr>
        <w:tc>
          <w:tcPr>
            <w:tcW w:w="1675" w:type="dxa"/>
            <w:tcMar>
              <w:top w:w="100" w:type="dxa"/>
              <w:left w:w="100" w:type="dxa"/>
              <w:bottom w:w="100" w:type="dxa"/>
              <w:right w:w="100" w:type="dxa"/>
            </w:tcMar>
          </w:tcPr>
          <w:p w14:paraId="537E5C12"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MPI-ESM-MR </w:t>
            </w:r>
            <w:r w:rsidRPr="002E3BE6">
              <w:rPr>
                <w:color w:val="auto"/>
                <w:sz w:val="18"/>
                <w:szCs w:val="18"/>
                <w:vertAlign w:val="superscript"/>
              </w:rPr>
              <w:sym w:font="Symbol" w:char="F0A8"/>
            </w:r>
          </w:p>
        </w:tc>
        <w:tc>
          <w:tcPr>
            <w:tcW w:w="1480" w:type="dxa"/>
            <w:tcMar>
              <w:top w:w="100" w:type="dxa"/>
              <w:left w:w="100" w:type="dxa"/>
              <w:bottom w:w="100" w:type="dxa"/>
              <w:right w:w="100" w:type="dxa"/>
            </w:tcMar>
          </w:tcPr>
          <w:p w14:paraId="319F06FE"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1</w:t>
            </w:r>
          </w:p>
        </w:tc>
        <w:tc>
          <w:tcPr>
            <w:tcW w:w="1480" w:type="dxa"/>
            <w:tcMar>
              <w:top w:w="100" w:type="dxa"/>
              <w:left w:w="100" w:type="dxa"/>
              <w:bottom w:w="100" w:type="dxa"/>
              <w:right w:w="100" w:type="dxa"/>
            </w:tcMar>
          </w:tcPr>
          <w:p w14:paraId="3CDBF9B1"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1850.01-2005.12</w:t>
            </w:r>
          </w:p>
        </w:tc>
        <w:tc>
          <w:tcPr>
            <w:tcW w:w="1480" w:type="dxa"/>
            <w:tcMar>
              <w:top w:w="100" w:type="dxa"/>
              <w:left w:w="100" w:type="dxa"/>
              <w:bottom w:w="100" w:type="dxa"/>
              <w:right w:w="100" w:type="dxa"/>
            </w:tcMar>
          </w:tcPr>
          <w:p w14:paraId="5E06D6B6"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2006.01-2100.12</w:t>
            </w:r>
          </w:p>
        </w:tc>
        <w:tc>
          <w:tcPr>
            <w:tcW w:w="2775" w:type="dxa"/>
            <w:tcMar>
              <w:top w:w="100" w:type="dxa"/>
              <w:left w:w="100" w:type="dxa"/>
              <w:bottom w:w="100" w:type="dxa"/>
              <w:right w:w="100" w:type="dxa"/>
            </w:tcMar>
          </w:tcPr>
          <w:p w14:paraId="4767F509"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1.875 </w:t>
            </w:r>
            <w:r w:rsidRPr="002E3BE6">
              <w:rPr>
                <w:color w:val="auto"/>
                <w:sz w:val="18"/>
                <w:szCs w:val="18"/>
                <w:vertAlign w:val="superscript"/>
              </w:rPr>
              <w:t>o</w:t>
            </w:r>
            <w:r w:rsidRPr="002E3BE6">
              <w:rPr>
                <w:color w:val="auto"/>
                <w:sz w:val="18"/>
                <w:szCs w:val="18"/>
              </w:rPr>
              <w:t xml:space="preserve"> x1.875 </w:t>
            </w:r>
            <w:r w:rsidRPr="002E3BE6">
              <w:rPr>
                <w:color w:val="auto"/>
                <w:sz w:val="18"/>
                <w:szCs w:val="18"/>
                <w:vertAlign w:val="superscript"/>
              </w:rPr>
              <w:t>o</w:t>
            </w:r>
          </w:p>
        </w:tc>
      </w:tr>
      <w:tr w:rsidR="00AE4175" w:rsidRPr="00AE4175" w14:paraId="4FF0E130" w14:textId="77777777" w:rsidTr="002E3BE6">
        <w:trPr>
          <w:trHeight w:hRule="exact" w:val="329"/>
          <w:jc w:val="center"/>
        </w:trPr>
        <w:tc>
          <w:tcPr>
            <w:tcW w:w="1675" w:type="dxa"/>
            <w:tcMar>
              <w:top w:w="100" w:type="dxa"/>
              <w:left w:w="100" w:type="dxa"/>
              <w:bottom w:w="100" w:type="dxa"/>
              <w:right w:w="100" w:type="dxa"/>
            </w:tcMar>
          </w:tcPr>
          <w:p w14:paraId="24C21990"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NorESM1-M * </w:t>
            </w:r>
            <w:r w:rsidRPr="002E3BE6">
              <w:rPr>
                <w:color w:val="auto"/>
                <w:sz w:val="18"/>
                <w:szCs w:val="18"/>
                <w:vertAlign w:val="superscript"/>
              </w:rPr>
              <w:sym w:font="Symbol" w:char="F0A8"/>
            </w:r>
          </w:p>
        </w:tc>
        <w:tc>
          <w:tcPr>
            <w:tcW w:w="1480" w:type="dxa"/>
            <w:tcMar>
              <w:top w:w="100" w:type="dxa"/>
              <w:left w:w="100" w:type="dxa"/>
              <w:bottom w:w="100" w:type="dxa"/>
              <w:right w:w="100" w:type="dxa"/>
            </w:tcMar>
          </w:tcPr>
          <w:p w14:paraId="455B77EA"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1</w:t>
            </w:r>
          </w:p>
        </w:tc>
        <w:tc>
          <w:tcPr>
            <w:tcW w:w="1480" w:type="dxa"/>
            <w:tcMar>
              <w:top w:w="100" w:type="dxa"/>
              <w:left w:w="100" w:type="dxa"/>
              <w:bottom w:w="100" w:type="dxa"/>
              <w:right w:w="100" w:type="dxa"/>
            </w:tcMar>
          </w:tcPr>
          <w:p w14:paraId="6114143D"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1850.01-2005.12</w:t>
            </w:r>
          </w:p>
        </w:tc>
        <w:tc>
          <w:tcPr>
            <w:tcW w:w="1480" w:type="dxa"/>
            <w:tcMar>
              <w:top w:w="100" w:type="dxa"/>
              <w:left w:w="100" w:type="dxa"/>
              <w:bottom w:w="100" w:type="dxa"/>
              <w:right w:w="100" w:type="dxa"/>
            </w:tcMar>
          </w:tcPr>
          <w:p w14:paraId="5A5945E5"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2006.01-2300.12</w:t>
            </w:r>
          </w:p>
        </w:tc>
        <w:tc>
          <w:tcPr>
            <w:tcW w:w="2775" w:type="dxa"/>
            <w:tcMar>
              <w:top w:w="100" w:type="dxa"/>
              <w:left w:w="100" w:type="dxa"/>
              <w:bottom w:w="100" w:type="dxa"/>
              <w:right w:w="100" w:type="dxa"/>
            </w:tcMar>
          </w:tcPr>
          <w:p w14:paraId="2DDB44F3"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2.5 </w:t>
            </w:r>
            <w:r w:rsidRPr="002E3BE6">
              <w:rPr>
                <w:color w:val="auto"/>
                <w:sz w:val="18"/>
                <w:szCs w:val="18"/>
                <w:vertAlign w:val="superscript"/>
              </w:rPr>
              <w:t>o</w:t>
            </w:r>
            <w:r w:rsidRPr="002E3BE6">
              <w:rPr>
                <w:color w:val="auto"/>
                <w:sz w:val="18"/>
                <w:szCs w:val="18"/>
              </w:rPr>
              <w:t xml:space="preserve"> x1.8947 </w:t>
            </w:r>
            <w:r w:rsidRPr="002E3BE6">
              <w:rPr>
                <w:color w:val="auto"/>
                <w:sz w:val="18"/>
                <w:szCs w:val="18"/>
                <w:vertAlign w:val="superscript"/>
              </w:rPr>
              <w:t>o</w:t>
            </w:r>
          </w:p>
        </w:tc>
      </w:tr>
      <w:tr w:rsidR="00AE4175" w:rsidRPr="00AE4175" w14:paraId="74BBF3E9" w14:textId="77777777" w:rsidTr="002E3BE6">
        <w:trPr>
          <w:trHeight w:hRule="exact" w:val="329"/>
          <w:jc w:val="center"/>
        </w:trPr>
        <w:tc>
          <w:tcPr>
            <w:tcW w:w="1675" w:type="dxa"/>
            <w:tcMar>
              <w:top w:w="100" w:type="dxa"/>
              <w:left w:w="100" w:type="dxa"/>
              <w:bottom w:w="100" w:type="dxa"/>
              <w:right w:w="100" w:type="dxa"/>
            </w:tcMar>
          </w:tcPr>
          <w:p w14:paraId="66FBD024"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NorESM1-ME * </w:t>
            </w:r>
            <w:r w:rsidRPr="002E3BE6">
              <w:rPr>
                <w:color w:val="auto"/>
                <w:sz w:val="18"/>
                <w:szCs w:val="18"/>
                <w:vertAlign w:val="superscript"/>
              </w:rPr>
              <w:sym w:font="Symbol" w:char="F0A8"/>
            </w:r>
          </w:p>
        </w:tc>
        <w:tc>
          <w:tcPr>
            <w:tcW w:w="1480" w:type="dxa"/>
            <w:tcMar>
              <w:top w:w="100" w:type="dxa"/>
              <w:left w:w="100" w:type="dxa"/>
              <w:bottom w:w="100" w:type="dxa"/>
              <w:right w:w="100" w:type="dxa"/>
            </w:tcMar>
          </w:tcPr>
          <w:p w14:paraId="656CEFE2"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1</w:t>
            </w:r>
          </w:p>
        </w:tc>
        <w:tc>
          <w:tcPr>
            <w:tcW w:w="1480" w:type="dxa"/>
            <w:tcMar>
              <w:top w:w="100" w:type="dxa"/>
              <w:left w:w="100" w:type="dxa"/>
              <w:bottom w:w="100" w:type="dxa"/>
              <w:right w:w="100" w:type="dxa"/>
            </w:tcMar>
          </w:tcPr>
          <w:p w14:paraId="1F3BA624"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1850.01-2005.12</w:t>
            </w:r>
          </w:p>
        </w:tc>
        <w:tc>
          <w:tcPr>
            <w:tcW w:w="1480" w:type="dxa"/>
            <w:tcMar>
              <w:top w:w="100" w:type="dxa"/>
              <w:left w:w="100" w:type="dxa"/>
              <w:bottom w:w="100" w:type="dxa"/>
              <w:right w:w="100" w:type="dxa"/>
            </w:tcMar>
          </w:tcPr>
          <w:p w14:paraId="4E618247"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2006.01-2102.12</w:t>
            </w:r>
          </w:p>
        </w:tc>
        <w:tc>
          <w:tcPr>
            <w:tcW w:w="2775" w:type="dxa"/>
            <w:tcMar>
              <w:top w:w="100" w:type="dxa"/>
              <w:left w:w="100" w:type="dxa"/>
              <w:bottom w:w="100" w:type="dxa"/>
              <w:right w:w="100" w:type="dxa"/>
            </w:tcMar>
          </w:tcPr>
          <w:p w14:paraId="0DCFB769"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2.5 </w:t>
            </w:r>
            <w:r w:rsidRPr="002E3BE6">
              <w:rPr>
                <w:color w:val="auto"/>
                <w:sz w:val="18"/>
                <w:szCs w:val="18"/>
                <w:vertAlign w:val="superscript"/>
              </w:rPr>
              <w:t>o</w:t>
            </w:r>
            <w:r w:rsidRPr="002E3BE6">
              <w:rPr>
                <w:color w:val="auto"/>
                <w:sz w:val="18"/>
                <w:szCs w:val="18"/>
              </w:rPr>
              <w:t xml:space="preserve"> x1.8947 </w:t>
            </w:r>
            <w:r w:rsidRPr="002E3BE6">
              <w:rPr>
                <w:color w:val="auto"/>
                <w:sz w:val="18"/>
                <w:szCs w:val="18"/>
                <w:vertAlign w:val="superscript"/>
              </w:rPr>
              <w:t>o</w:t>
            </w:r>
          </w:p>
        </w:tc>
      </w:tr>
      <w:tr w:rsidR="00AE4175" w:rsidRPr="00AE4175" w14:paraId="04B7E3AB" w14:textId="77777777" w:rsidTr="002E3BE6">
        <w:trPr>
          <w:trHeight w:hRule="exact" w:val="329"/>
          <w:jc w:val="center"/>
        </w:trPr>
        <w:tc>
          <w:tcPr>
            <w:tcW w:w="1675" w:type="dxa"/>
            <w:tcMar>
              <w:top w:w="100" w:type="dxa"/>
              <w:left w:w="100" w:type="dxa"/>
              <w:bottom w:w="100" w:type="dxa"/>
              <w:right w:w="100" w:type="dxa"/>
            </w:tcMar>
          </w:tcPr>
          <w:p w14:paraId="69891765"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MIROC-ESM-CHEM</w:t>
            </w:r>
          </w:p>
        </w:tc>
        <w:tc>
          <w:tcPr>
            <w:tcW w:w="1480" w:type="dxa"/>
            <w:tcMar>
              <w:top w:w="100" w:type="dxa"/>
              <w:left w:w="100" w:type="dxa"/>
              <w:bottom w:w="100" w:type="dxa"/>
              <w:right w:w="100" w:type="dxa"/>
            </w:tcMar>
          </w:tcPr>
          <w:p w14:paraId="4B53714E"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1</w:t>
            </w:r>
          </w:p>
        </w:tc>
        <w:tc>
          <w:tcPr>
            <w:tcW w:w="1480" w:type="dxa"/>
            <w:tcMar>
              <w:top w:w="100" w:type="dxa"/>
              <w:left w:w="100" w:type="dxa"/>
              <w:bottom w:w="100" w:type="dxa"/>
              <w:right w:w="100" w:type="dxa"/>
            </w:tcMar>
          </w:tcPr>
          <w:p w14:paraId="5B2EA197"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1850.01-2005.12</w:t>
            </w:r>
          </w:p>
        </w:tc>
        <w:tc>
          <w:tcPr>
            <w:tcW w:w="1480" w:type="dxa"/>
            <w:tcMar>
              <w:top w:w="100" w:type="dxa"/>
              <w:left w:w="100" w:type="dxa"/>
              <w:bottom w:w="100" w:type="dxa"/>
              <w:right w:w="100" w:type="dxa"/>
            </w:tcMar>
          </w:tcPr>
          <w:p w14:paraId="26F9F90C"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2006.01-2100.12</w:t>
            </w:r>
          </w:p>
        </w:tc>
        <w:tc>
          <w:tcPr>
            <w:tcW w:w="2775" w:type="dxa"/>
            <w:tcMar>
              <w:top w:w="100" w:type="dxa"/>
              <w:left w:w="100" w:type="dxa"/>
              <w:bottom w:w="100" w:type="dxa"/>
              <w:right w:w="100" w:type="dxa"/>
            </w:tcMar>
          </w:tcPr>
          <w:p w14:paraId="5ED3F702"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2.8125 </w:t>
            </w:r>
            <w:r w:rsidRPr="002E3BE6">
              <w:rPr>
                <w:color w:val="auto"/>
                <w:sz w:val="18"/>
                <w:szCs w:val="18"/>
                <w:vertAlign w:val="superscript"/>
              </w:rPr>
              <w:t>o</w:t>
            </w:r>
            <w:r w:rsidRPr="002E3BE6">
              <w:rPr>
                <w:color w:val="auto"/>
                <w:sz w:val="18"/>
                <w:szCs w:val="18"/>
              </w:rPr>
              <w:t xml:space="preserve"> x2.8125 </w:t>
            </w:r>
            <w:r w:rsidRPr="002E3BE6">
              <w:rPr>
                <w:color w:val="auto"/>
                <w:sz w:val="18"/>
                <w:szCs w:val="18"/>
                <w:vertAlign w:val="superscript"/>
              </w:rPr>
              <w:t>o</w:t>
            </w:r>
          </w:p>
        </w:tc>
      </w:tr>
      <w:tr w:rsidR="00AE4175" w:rsidRPr="00AE4175" w14:paraId="3BA7E3BB" w14:textId="77777777" w:rsidTr="002E3BE6">
        <w:trPr>
          <w:trHeight w:hRule="exact" w:val="329"/>
          <w:jc w:val="center"/>
        </w:trPr>
        <w:tc>
          <w:tcPr>
            <w:tcW w:w="1675" w:type="dxa"/>
            <w:tcMar>
              <w:top w:w="100" w:type="dxa"/>
              <w:left w:w="100" w:type="dxa"/>
              <w:bottom w:w="100" w:type="dxa"/>
              <w:right w:w="100" w:type="dxa"/>
            </w:tcMar>
          </w:tcPr>
          <w:p w14:paraId="1DA5C5BB"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CanESM2</w:t>
            </w:r>
          </w:p>
        </w:tc>
        <w:tc>
          <w:tcPr>
            <w:tcW w:w="1480" w:type="dxa"/>
            <w:tcMar>
              <w:top w:w="100" w:type="dxa"/>
              <w:left w:w="100" w:type="dxa"/>
              <w:bottom w:w="100" w:type="dxa"/>
              <w:right w:w="100" w:type="dxa"/>
            </w:tcMar>
          </w:tcPr>
          <w:p w14:paraId="7B9F49A8"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3</w:t>
            </w:r>
          </w:p>
        </w:tc>
        <w:tc>
          <w:tcPr>
            <w:tcW w:w="1480" w:type="dxa"/>
            <w:tcMar>
              <w:top w:w="100" w:type="dxa"/>
              <w:left w:w="100" w:type="dxa"/>
              <w:bottom w:w="100" w:type="dxa"/>
              <w:right w:w="100" w:type="dxa"/>
            </w:tcMar>
          </w:tcPr>
          <w:p w14:paraId="28D9B11D"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1850.01-2005.12</w:t>
            </w:r>
          </w:p>
        </w:tc>
        <w:tc>
          <w:tcPr>
            <w:tcW w:w="1480" w:type="dxa"/>
            <w:tcMar>
              <w:top w:w="100" w:type="dxa"/>
              <w:left w:w="100" w:type="dxa"/>
              <w:bottom w:w="100" w:type="dxa"/>
              <w:right w:w="100" w:type="dxa"/>
            </w:tcMar>
          </w:tcPr>
          <w:p w14:paraId="426C5B69"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2006.01-2100.12</w:t>
            </w:r>
          </w:p>
        </w:tc>
        <w:tc>
          <w:tcPr>
            <w:tcW w:w="2775" w:type="dxa"/>
            <w:tcMar>
              <w:top w:w="100" w:type="dxa"/>
              <w:left w:w="100" w:type="dxa"/>
              <w:bottom w:w="100" w:type="dxa"/>
              <w:right w:w="100" w:type="dxa"/>
            </w:tcMar>
          </w:tcPr>
          <w:p w14:paraId="51FB959F"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2.8125 </w:t>
            </w:r>
            <w:r w:rsidRPr="002E3BE6">
              <w:rPr>
                <w:color w:val="auto"/>
                <w:sz w:val="18"/>
                <w:szCs w:val="18"/>
                <w:vertAlign w:val="superscript"/>
              </w:rPr>
              <w:t>o</w:t>
            </w:r>
            <w:r w:rsidRPr="002E3BE6">
              <w:rPr>
                <w:color w:val="auto"/>
                <w:sz w:val="18"/>
                <w:szCs w:val="18"/>
              </w:rPr>
              <w:t xml:space="preserve"> x2.8125 </w:t>
            </w:r>
            <w:r w:rsidRPr="002E3BE6">
              <w:rPr>
                <w:color w:val="auto"/>
                <w:sz w:val="18"/>
                <w:szCs w:val="18"/>
                <w:vertAlign w:val="superscript"/>
              </w:rPr>
              <w:t>o</w:t>
            </w:r>
          </w:p>
        </w:tc>
      </w:tr>
      <w:tr w:rsidR="00AE4175" w:rsidRPr="00AE4175" w14:paraId="79F100D7" w14:textId="77777777" w:rsidTr="002E3BE6">
        <w:trPr>
          <w:trHeight w:hRule="exact" w:val="329"/>
          <w:jc w:val="center"/>
        </w:trPr>
        <w:tc>
          <w:tcPr>
            <w:tcW w:w="1675" w:type="dxa"/>
            <w:tcMar>
              <w:top w:w="100" w:type="dxa"/>
              <w:left w:w="100" w:type="dxa"/>
              <w:bottom w:w="100" w:type="dxa"/>
              <w:right w:w="100" w:type="dxa"/>
            </w:tcMar>
          </w:tcPr>
          <w:p w14:paraId="32D85726"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BNU-ESM * </w:t>
            </w:r>
            <w:r w:rsidRPr="002E3BE6">
              <w:rPr>
                <w:color w:val="auto"/>
                <w:sz w:val="18"/>
                <w:szCs w:val="18"/>
                <w:vertAlign w:val="superscript"/>
              </w:rPr>
              <w:sym w:font="Symbol" w:char="F0A8"/>
            </w:r>
          </w:p>
        </w:tc>
        <w:tc>
          <w:tcPr>
            <w:tcW w:w="1480" w:type="dxa"/>
            <w:tcMar>
              <w:top w:w="100" w:type="dxa"/>
              <w:left w:w="100" w:type="dxa"/>
              <w:bottom w:w="100" w:type="dxa"/>
              <w:right w:w="100" w:type="dxa"/>
            </w:tcMar>
          </w:tcPr>
          <w:p w14:paraId="30941AF5"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1</w:t>
            </w:r>
          </w:p>
        </w:tc>
        <w:tc>
          <w:tcPr>
            <w:tcW w:w="1480" w:type="dxa"/>
            <w:tcMar>
              <w:top w:w="100" w:type="dxa"/>
              <w:left w:w="100" w:type="dxa"/>
              <w:bottom w:w="100" w:type="dxa"/>
              <w:right w:w="100" w:type="dxa"/>
            </w:tcMar>
          </w:tcPr>
          <w:p w14:paraId="3CDAEDCA"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1850.01-2005.12</w:t>
            </w:r>
          </w:p>
        </w:tc>
        <w:tc>
          <w:tcPr>
            <w:tcW w:w="1480" w:type="dxa"/>
            <w:tcMar>
              <w:top w:w="100" w:type="dxa"/>
              <w:left w:w="100" w:type="dxa"/>
              <w:bottom w:w="100" w:type="dxa"/>
              <w:right w:w="100" w:type="dxa"/>
            </w:tcMar>
          </w:tcPr>
          <w:p w14:paraId="35E12E7B"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2006.01-2100.12</w:t>
            </w:r>
          </w:p>
        </w:tc>
        <w:tc>
          <w:tcPr>
            <w:tcW w:w="2775" w:type="dxa"/>
            <w:tcMar>
              <w:top w:w="100" w:type="dxa"/>
              <w:left w:w="100" w:type="dxa"/>
              <w:bottom w:w="100" w:type="dxa"/>
              <w:right w:w="100" w:type="dxa"/>
            </w:tcMar>
          </w:tcPr>
          <w:p w14:paraId="1AC10532" w14:textId="77777777" w:rsidR="00AE4175" w:rsidRPr="002E3BE6" w:rsidRDefault="00AE4175" w:rsidP="00E3498E">
            <w:pPr>
              <w:pStyle w:val="Normal1"/>
              <w:spacing w:line="276" w:lineRule="auto"/>
              <w:jc w:val="center"/>
              <w:rPr>
                <w:color w:val="auto"/>
                <w:sz w:val="18"/>
                <w:szCs w:val="18"/>
              </w:rPr>
            </w:pPr>
            <w:r w:rsidRPr="002E3BE6">
              <w:rPr>
                <w:color w:val="auto"/>
                <w:sz w:val="18"/>
                <w:szCs w:val="18"/>
              </w:rPr>
              <w:t xml:space="preserve">2.8125 </w:t>
            </w:r>
            <w:r w:rsidRPr="002E3BE6">
              <w:rPr>
                <w:color w:val="auto"/>
                <w:sz w:val="18"/>
                <w:szCs w:val="18"/>
                <w:vertAlign w:val="superscript"/>
              </w:rPr>
              <w:t>o</w:t>
            </w:r>
            <w:r w:rsidRPr="002E3BE6">
              <w:rPr>
                <w:color w:val="auto"/>
                <w:sz w:val="18"/>
                <w:szCs w:val="18"/>
              </w:rPr>
              <w:t xml:space="preserve"> x2.8125 </w:t>
            </w:r>
            <w:r w:rsidRPr="002E3BE6">
              <w:rPr>
                <w:color w:val="auto"/>
                <w:sz w:val="18"/>
                <w:szCs w:val="18"/>
                <w:vertAlign w:val="superscript"/>
              </w:rPr>
              <w:t>o</w:t>
            </w:r>
          </w:p>
        </w:tc>
      </w:tr>
    </w:tbl>
    <w:p w14:paraId="2DBA225B" w14:textId="77777777" w:rsidR="004943FA" w:rsidRDefault="004943FA" w:rsidP="00155FEA">
      <w:pPr>
        <w:spacing w:after="120" w:line="240" w:lineRule="auto"/>
        <w:jc w:val="both"/>
        <w:rPr>
          <w:rFonts w:ascii="Times New Roman" w:hAnsi="Times New Roman" w:cs="Times New Roman"/>
          <w:sz w:val="24"/>
          <w:szCs w:val="24"/>
        </w:rPr>
      </w:pPr>
      <w:r w:rsidRPr="004943FA">
        <w:rPr>
          <w:rFonts w:ascii="Times New Roman" w:hAnsi="Times New Roman" w:cs="Times New Roman"/>
          <w:b/>
          <w:sz w:val="24"/>
          <w:szCs w:val="24"/>
        </w:rPr>
        <w:lastRenderedPageBreak/>
        <w:t>Table 2</w:t>
      </w:r>
      <w:r>
        <w:rPr>
          <w:rFonts w:ascii="Times New Roman" w:hAnsi="Times New Roman" w:cs="Times New Roman"/>
          <w:sz w:val="24"/>
          <w:szCs w:val="24"/>
        </w:rPr>
        <w:t xml:space="preserve"> Statistics of two leading SVD modes of winter (JFM) tro</w:t>
      </w:r>
      <w:r w:rsidR="00985F27">
        <w:rPr>
          <w:rFonts w:ascii="Times New Roman" w:hAnsi="Times New Roman" w:cs="Times New Roman"/>
          <w:sz w:val="24"/>
          <w:szCs w:val="24"/>
        </w:rPr>
        <w:t xml:space="preserve">pical Pacific/Atlantic SST and </w:t>
      </w:r>
      <w:r>
        <w:rPr>
          <w:rFonts w:ascii="Times New Roman" w:hAnsi="Times New Roman" w:cs="Times New Roman"/>
          <w:sz w:val="24"/>
          <w:szCs w:val="24"/>
        </w:rPr>
        <w:t>CA</w:t>
      </w:r>
      <w:r w:rsidR="00985F27">
        <w:rPr>
          <w:rFonts w:ascii="Times New Roman" w:hAnsi="Times New Roman" w:cs="Times New Roman"/>
          <w:sz w:val="24"/>
          <w:szCs w:val="24"/>
        </w:rPr>
        <w:t>M</w:t>
      </w:r>
      <w:r>
        <w:rPr>
          <w:rFonts w:ascii="Times New Roman" w:hAnsi="Times New Roman" w:cs="Times New Roman"/>
          <w:sz w:val="24"/>
          <w:szCs w:val="24"/>
        </w:rPr>
        <w:t xml:space="preserve"> precipitation (Pr) based on 1948–2015 observational data, including the percentage of covariance explained by each mode, the temporal correlation between pairs of SVD time series, and the variance of individual fields explained by each mode.</w:t>
      </w:r>
    </w:p>
    <w:tbl>
      <w:tblPr>
        <w:tblStyle w:val="TableGrid"/>
        <w:tblW w:w="0" w:type="auto"/>
        <w:tblLook w:val="04A0" w:firstRow="1" w:lastRow="0" w:firstColumn="1" w:lastColumn="0" w:noHBand="0" w:noVBand="1"/>
      </w:tblPr>
      <w:tblGrid>
        <w:gridCol w:w="1915"/>
        <w:gridCol w:w="1915"/>
        <w:gridCol w:w="1915"/>
        <w:gridCol w:w="1915"/>
        <w:gridCol w:w="1916"/>
      </w:tblGrid>
      <w:tr w:rsidR="004943FA" w14:paraId="57DA5097" w14:textId="77777777" w:rsidTr="00E3498E">
        <w:tc>
          <w:tcPr>
            <w:tcW w:w="1915" w:type="dxa"/>
          </w:tcPr>
          <w:p w14:paraId="58C4C66A"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SVD mode</w:t>
            </w:r>
          </w:p>
        </w:tc>
        <w:tc>
          <w:tcPr>
            <w:tcW w:w="1915" w:type="dxa"/>
          </w:tcPr>
          <w:p w14:paraId="0FFCA3AE"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Covariance</w:t>
            </w:r>
          </w:p>
        </w:tc>
        <w:tc>
          <w:tcPr>
            <w:tcW w:w="1915" w:type="dxa"/>
          </w:tcPr>
          <w:p w14:paraId="6A201583"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Correlation</w:t>
            </w:r>
          </w:p>
        </w:tc>
        <w:tc>
          <w:tcPr>
            <w:tcW w:w="1915" w:type="dxa"/>
          </w:tcPr>
          <w:p w14:paraId="6BE6317B"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SST variance</w:t>
            </w:r>
          </w:p>
        </w:tc>
        <w:tc>
          <w:tcPr>
            <w:tcW w:w="1916" w:type="dxa"/>
          </w:tcPr>
          <w:p w14:paraId="7905354A"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Pr variance</w:t>
            </w:r>
          </w:p>
        </w:tc>
      </w:tr>
      <w:tr w:rsidR="004943FA" w14:paraId="2E095643" w14:textId="77777777" w:rsidTr="00E3498E">
        <w:tc>
          <w:tcPr>
            <w:tcW w:w="1915" w:type="dxa"/>
          </w:tcPr>
          <w:p w14:paraId="6D52A2AB"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Mode 1</w:t>
            </w:r>
          </w:p>
        </w:tc>
        <w:tc>
          <w:tcPr>
            <w:tcW w:w="1915" w:type="dxa"/>
          </w:tcPr>
          <w:p w14:paraId="163776F4"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67%</w:t>
            </w:r>
          </w:p>
        </w:tc>
        <w:tc>
          <w:tcPr>
            <w:tcW w:w="1915" w:type="dxa"/>
          </w:tcPr>
          <w:p w14:paraId="68DB39CB"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0.70</w:t>
            </w:r>
          </w:p>
        </w:tc>
        <w:tc>
          <w:tcPr>
            <w:tcW w:w="1915" w:type="dxa"/>
          </w:tcPr>
          <w:p w14:paraId="3D4501B4"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37%</w:t>
            </w:r>
          </w:p>
        </w:tc>
        <w:tc>
          <w:tcPr>
            <w:tcW w:w="1916" w:type="dxa"/>
          </w:tcPr>
          <w:p w14:paraId="1B5F31E1"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17%</w:t>
            </w:r>
          </w:p>
        </w:tc>
      </w:tr>
      <w:tr w:rsidR="004943FA" w14:paraId="7C7A338D" w14:textId="77777777" w:rsidTr="00E3498E">
        <w:tc>
          <w:tcPr>
            <w:tcW w:w="1915" w:type="dxa"/>
          </w:tcPr>
          <w:p w14:paraId="373F13CB"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Mode 2</w:t>
            </w:r>
          </w:p>
        </w:tc>
        <w:tc>
          <w:tcPr>
            <w:tcW w:w="1915" w:type="dxa"/>
          </w:tcPr>
          <w:p w14:paraId="09E72938"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20%</w:t>
            </w:r>
          </w:p>
        </w:tc>
        <w:tc>
          <w:tcPr>
            <w:tcW w:w="1915" w:type="dxa"/>
          </w:tcPr>
          <w:p w14:paraId="0424EDFD"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0.63</w:t>
            </w:r>
          </w:p>
        </w:tc>
        <w:tc>
          <w:tcPr>
            <w:tcW w:w="1915" w:type="dxa"/>
          </w:tcPr>
          <w:p w14:paraId="17CAAF92"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15%</w:t>
            </w:r>
          </w:p>
        </w:tc>
        <w:tc>
          <w:tcPr>
            <w:tcW w:w="1916" w:type="dxa"/>
          </w:tcPr>
          <w:p w14:paraId="55BE3168"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15%</w:t>
            </w:r>
          </w:p>
        </w:tc>
      </w:tr>
    </w:tbl>
    <w:p w14:paraId="7718A114" w14:textId="77777777" w:rsidR="004943FA" w:rsidRDefault="004943FA" w:rsidP="004943FA">
      <w:pPr>
        <w:jc w:val="both"/>
        <w:rPr>
          <w:rFonts w:ascii="Times New Roman" w:hAnsi="Times New Roman" w:cs="Times New Roman"/>
          <w:sz w:val="24"/>
          <w:szCs w:val="24"/>
        </w:rPr>
      </w:pPr>
    </w:p>
    <w:p w14:paraId="06E87C06" w14:textId="77777777" w:rsidR="004943FA" w:rsidRDefault="004943FA" w:rsidP="004943FA">
      <w:pPr>
        <w:jc w:val="both"/>
        <w:rPr>
          <w:rFonts w:ascii="Times New Roman" w:hAnsi="Times New Roman" w:cs="Times New Roman"/>
          <w:sz w:val="24"/>
          <w:szCs w:val="24"/>
        </w:rPr>
      </w:pPr>
    </w:p>
    <w:p w14:paraId="1FEA9A1E" w14:textId="77777777" w:rsidR="004943FA" w:rsidRDefault="004943FA" w:rsidP="00155FEA">
      <w:pPr>
        <w:spacing w:after="120" w:line="240" w:lineRule="auto"/>
        <w:jc w:val="both"/>
        <w:rPr>
          <w:rFonts w:ascii="Times New Roman" w:hAnsi="Times New Roman" w:cs="Times New Roman"/>
          <w:sz w:val="24"/>
          <w:szCs w:val="24"/>
        </w:rPr>
      </w:pPr>
      <w:r w:rsidRPr="004943FA">
        <w:rPr>
          <w:rFonts w:ascii="Times New Roman" w:hAnsi="Times New Roman" w:cs="Times New Roman"/>
          <w:b/>
          <w:sz w:val="24"/>
          <w:szCs w:val="24"/>
        </w:rPr>
        <w:t xml:space="preserve">Table </w:t>
      </w:r>
      <w:r>
        <w:rPr>
          <w:rFonts w:ascii="Times New Roman" w:hAnsi="Times New Roman" w:cs="Times New Roman"/>
          <w:b/>
          <w:sz w:val="24"/>
          <w:szCs w:val="24"/>
        </w:rPr>
        <w:t>3</w:t>
      </w:r>
      <w:r>
        <w:rPr>
          <w:rFonts w:ascii="Times New Roman" w:hAnsi="Times New Roman" w:cs="Times New Roman"/>
          <w:sz w:val="24"/>
          <w:szCs w:val="24"/>
        </w:rPr>
        <w:t xml:space="preserve"> Same as Table 2, but for the three leading SVD modes of winter (JFM) tro</w:t>
      </w:r>
      <w:r w:rsidR="00985F27">
        <w:rPr>
          <w:rFonts w:ascii="Times New Roman" w:hAnsi="Times New Roman" w:cs="Times New Roman"/>
          <w:sz w:val="24"/>
          <w:szCs w:val="24"/>
        </w:rPr>
        <w:t xml:space="preserve">pical Pacific/Atlantic SST and </w:t>
      </w:r>
      <w:r>
        <w:rPr>
          <w:rFonts w:ascii="Times New Roman" w:hAnsi="Times New Roman" w:cs="Times New Roman"/>
          <w:sz w:val="24"/>
          <w:szCs w:val="24"/>
        </w:rPr>
        <w:t>CA</w:t>
      </w:r>
      <w:r w:rsidR="00985F27">
        <w:rPr>
          <w:rFonts w:ascii="Times New Roman" w:hAnsi="Times New Roman" w:cs="Times New Roman"/>
          <w:sz w:val="24"/>
          <w:szCs w:val="24"/>
        </w:rPr>
        <w:t>M</w:t>
      </w:r>
      <w:r>
        <w:rPr>
          <w:rFonts w:ascii="Times New Roman" w:hAnsi="Times New Roman" w:cs="Times New Roman"/>
          <w:sz w:val="24"/>
          <w:szCs w:val="24"/>
        </w:rPr>
        <w:t xml:space="preserve"> precipitation (Pr) based on 18-member ensemble mean JFM data of the 1957–2015 AMIP simulations.</w:t>
      </w:r>
    </w:p>
    <w:tbl>
      <w:tblPr>
        <w:tblStyle w:val="TableGrid"/>
        <w:tblW w:w="0" w:type="auto"/>
        <w:tblLook w:val="04A0" w:firstRow="1" w:lastRow="0" w:firstColumn="1" w:lastColumn="0" w:noHBand="0" w:noVBand="1"/>
      </w:tblPr>
      <w:tblGrid>
        <w:gridCol w:w="1915"/>
        <w:gridCol w:w="1915"/>
        <w:gridCol w:w="1915"/>
        <w:gridCol w:w="1915"/>
        <w:gridCol w:w="1916"/>
      </w:tblGrid>
      <w:tr w:rsidR="004943FA" w14:paraId="56221DDD" w14:textId="77777777" w:rsidTr="00E3498E">
        <w:tc>
          <w:tcPr>
            <w:tcW w:w="1915" w:type="dxa"/>
          </w:tcPr>
          <w:p w14:paraId="062743A0"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SVD mode</w:t>
            </w:r>
          </w:p>
        </w:tc>
        <w:tc>
          <w:tcPr>
            <w:tcW w:w="1915" w:type="dxa"/>
          </w:tcPr>
          <w:p w14:paraId="2B59F29F"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Covariance</w:t>
            </w:r>
          </w:p>
        </w:tc>
        <w:tc>
          <w:tcPr>
            <w:tcW w:w="1915" w:type="dxa"/>
          </w:tcPr>
          <w:p w14:paraId="34BD78A8"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Correlation</w:t>
            </w:r>
          </w:p>
        </w:tc>
        <w:tc>
          <w:tcPr>
            <w:tcW w:w="1915" w:type="dxa"/>
          </w:tcPr>
          <w:p w14:paraId="63CA9607"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SST variance</w:t>
            </w:r>
          </w:p>
        </w:tc>
        <w:tc>
          <w:tcPr>
            <w:tcW w:w="1916" w:type="dxa"/>
          </w:tcPr>
          <w:p w14:paraId="6DEA71F1"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Pr variance</w:t>
            </w:r>
          </w:p>
        </w:tc>
      </w:tr>
      <w:tr w:rsidR="004943FA" w14:paraId="7738CDD6" w14:textId="77777777" w:rsidTr="00E3498E">
        <w:tc>
          <w:tcPr>
            <w:tcW w:w="1915" w:type="dxa"/>
          </w:tcPr>
          <w:p w14:paraId="75E0961A"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Mode 1</w:t>
            </w:r>
          </w:p>
        </w:tc>
        <w:tc>
          <w:tcPr>
            <w:tcW w:w="1915" w:type="dxa"/>
          </w:tcPr>
          <w:p w14:paraId="43EB5616"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73%</w:t>
            </w:r>
          </w:p>
        </w:tc>
        <w:tc>
          <w:tcPr>
            <w:tcW w:w="1915" w:type="dxa"/>
          </w:tcPr>
          <w:p w14:paraId="36526089"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0.61</w:t>
            </w:r>
          </w:p>
        </w:tc>
        <w:tc>
          <w:tcPr>
            <w:tcW w:w="1915" w:type="dxa"/>
          </w:tcPr>
          <w:p w14:paraId="114E39BF"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31%</w:t>
            </w:r>
          </w:p>
        </w:tc>
        <w:tc>
          <w:tcPr>
            <w:tcW w:w="1916" w:type="dxa"/>
          </w:tcPr>
          <w:p w14:paraId="0109FCED"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44%</w:t>
            </w:r>
          </w:p>
        </w:tc>
      </w:tr>
      <w:tr w:rsidR="004943FA" w14:paraId="1021CCF6" w14:textId="77777777" w:rsidTr="00E3498E">
        <w:tc>
          <w:tcPr>
            <w:tcW w:w="1915" w:type="dxa"/>
          </w:tcPr>
          <w:p w14:paraId="593D7E5B"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Mode 2</w:t>
            </w:r>
          </w:p>
        </w:tc>
        <w:tc>
          <w:tcPr>
            <w:tcW w:w="1915" w:type="dxa"/>
          </w:tcPr>
          <w:p w14:paraId="272558EE"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17%</w:t>
            </w:r>
          </w:p>
        </w:tc>
        <w:tc>
          <w:tcPr>
            <w:tcW w:w="1915" w:type="dxa"/>
          </w:tcPr>
          <w:p w14:paraId="5ED15D34"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0.66</w:t>
            </w:r>
          </w:p>
        </w:tc>
        <w:tc>
          <w:tcPr>
            <w:tcW w:w="1915" w:type="dxa"/>
          </w:tcPr>
          <w:p w14:paraId="20F17D51"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9%</w:t>
            </w:r>
          </w:p>
        </w:tc>
        <w:tc>
          <w:tcPr>
            <w:tcW w:w="1916" w:type="dxa"/>
          </w:tcPr>
          <w:p w14:paraId="6B6155B4"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28%</w:t>
            </w:r>
          </w:p>
        </w:tc>
      </w:tr>
      <w:tr w:rsidR="004943FA" w14:paraId="396047A0" w14:textId="77777777" w:rsidTr="00E3498E">
        <w:tc>
          <w:tcPr>
            <w:tcW w:w="1915" w:type="dxa"/>
          </w:tcPr>
          <w:p w14:paraId="7BC0A280"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Mode 3</w:t>
            </w:r>
          </w:p>
        </w:tc>
        <w:tc>
          <w:tcPr>
            <w:tcW w:w="1915" w:type="dxa"/>
          </w:tcPr>
          <w:p w14:paraId="2826FDFD"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6%</w:t>
            </w:r>
          </w:p>
        </w:tc>
        <w:tc>
          <w:tcPr>
            <w:tcW w:w="1915" w:type="dxa"/>
          </w:tcPr>
          <w:p w14:paraId="7AEAA58E"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0.73</w:t>
            </w:r>
          </w:p>
        </w:tc>
        <w:tc>
          <w:tcPr>
            <w:tcW w:w="1915" w:type="dxa"/>
          </w:tcPr>
          <w:p w14:paraId="16DE1FD7"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8%</w:t>
            </w:r>
          </w:p>
        </w:tc>
        <w:tc>
          <w:tcPr>
            <w:tcW w:w="1916" w:type="dxa"/>
          </w:tcPr>
          <w:p w14:paraId="62783A45" w14:textId="77777777" w:rsidR="004943FA" w:rsidRDefault="004943FA" w:rsidP="00E3498E">
            <w:pPr>
              <w:jc w:val="center"/>
              <w:rPr>
                <w:rFonts w:ascii="Times New Roman" w:hAnsi="Times New Roman" w:cs="Times New Roman"/>
                <w:sz w:val="24"/>
                <w:szCs w:val="24"/>
              </w:rPr>
            </w:pPr>
            <w:r>
              <w:rPr>
                <w:rFonts w:ascii="Times New Roman" w:hAnsi="Times New Roman" w:cs="Times New Roman"/>
                <w:sz w:val="24"/>
                <w:szCs w:val="24"/>
              </w:rPr>
              <w:t>9%</w:t>
            </w:r>
          </w:p>
        </w:tc>
      </w:tr>
    </w:tbl>
    <w:p w14:paraId="3DA8A7CE" w14:textId="77777777" w:rsidR="004943FA" w:rsidRDefault="004943FA" w:rsidP="004943FA">
      <w:pPr>
        <w:jc w:val="both"/>
        <w:rPr>
          <w:rFonts w:ascii="Times New Roman" w:hAnsi="Times New Roman" w:cs="Times New Roman"/>
          <w:sz w:val="24"/>
          <w:szCs w:val="24"/>
        </w:rPr>
      </w:pPr>
    </w:p>
    <w:p w14:paraId="0A3A6C25" w14:textId="77777777" w:rsidR="003D65BC" w:rsidRDefault="003D65BC" w:rsidP="004943FA">
      <w:pPr>
        <w:jc w:val="both"/>
        <w:rPr>
          <w:rFonts w:ascii="Times New Roman" w:hAnsi="Times New Roman" w:cs="Times New Roman"/>
          <w:sz w:val="24"/>
          <w:szCs w:val="24"/>
        </w:rPr>
      </w:pPr>
    </w:p>
    <w:p w14:paraId="7E5386E7" w14:textId="77777777" w:rsidR="00926D7C" w:rsidRPr="00926D7C" w:rsidRDefault="00926D7C" w:rsidP="003D65BC">
      <w:pPr>
        <w:spacing w:after="120" w:line="240" w:lineRule="auto"/>
        <w:jc w:val="both"/>
        <w:rPr>
          <w:rFonts w:ascii="Times New Roman" w:hAnsi="Times New Roman" w:cs="Times New Roman"/>
          <w:sz w:val="24"/>
          <w:szCs w:val="24"/>
        </w:rPr>
      </w:pPr>
      <w:r w:rsidRPr="00926D7C">
        <w:rPr>
          <w:rFonts w:ascii="Times New Roman" w:hAnsi="Times New Roman" w:cs="Times New Roman"/>
          <w:b/>
          <w:sz w:val="24"/>
          <w:szCs w:val="24"/>
        </w:rPr>
        <w:t>Table 4</w:t>
      </w:r>
      <w:r w:rsidRPr="00926D7C">
        <w:rPr>
          <w:rFonts w:ascii="Times New Roman" w:hAnsi="Times New Roman" w:cs="Times New Roman"/>
          <w:sz w:val="24"/>
          <w:szCs w:val="24"/>
        </w:rPr>
        <w:t xml:space="preserve"> </w:t>
      </w:r>
      <w:r>
        <w:rPr>
          <w:rFonts w:ascii="Times New Roman" w:hAnsi="Times New Roman" w:cs="Times New Roman"/>
          <w:sz w:val="24"/>
          <w:szCs w:val="24"/>
        </w:rPr>
        <w:t xml:space="preserve">Same as Table 2, but for the </w:t>
      </w:r>
      <w:r w:rsidRPr="00926D7C">
        <w:rPr>
          <w:rFonts w:ascii="Times New Roman" w:hAnsi="Times New Roman" w:cs="Times New Roman"/>
          <w:sz w:val="24"/>
          <w:szCs w:val="24"/>
        </w:rPr>
        <w:t>two leading SVD modes of summer (JJA) tropical Pacific/Atlantic SST and CAM precipitation (Pr) based on 1948–2018 observational data</w:t>
      </w:r>
      <w:r>
        <w:rPr>
          <w:rFonts w:ascii="Times New Roman" w:hAnsi="Times New Roman" w:cs="Times New Roman"/>
          <w:sz w:val="24"/>
          <w:szCs w:val="24"/>
        </w:rPr>
        <w:t>.</w:t>
      </w:r>
      <w:r w:rsidRPr="00926D7C">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915"/>
        <w:gridCol w:w="1915"/>
        <w:gridCol w:w="1915"/>
        <w:gridCol w:w="1915"/>
        <w:gridCol w:w="1916"/>
      </w:tblGrid>
      <w:tr w:rsidR="00926D7C" w:rsidRPr="00926D7C" w14:paraId="7029C0A5" w14:textId="77777777" w:rsidTr="00E3498E">
        <w:tc>
          <w:tcPr>
            <w:tcW w:w="1915" w:type="dxa"/>
          </w:tcPr>
          <w:p w14:paraId="656B4659" w14:textId="77777777" w:rsidR="00926D7C" w:rsidRPr="00926D7C" w:rsidRDefault="00926D7C" w:rsidP="00E3498E">
            <w:pPr>
              <w:jc w:val="center"/>
              <w:rPr>
                <w:rFonts w:ascii="Times New Roman" w:hAnsi="Times New Roman" w:cs="Times New Roman"/>
                <w:sz w:val="24"/>
                <w:szCs w:val="24"/>
              </w:rPr>
            </w:pPr>
            <w:r w:rsidRPr="00926D7C">
              <w:rPr>
                <w:rFonts w:ascii="Times New Roman" w:hAnsi="Times New Roman" w:cs="Times New Roman"/>
                <w:sz w:val="24"/>
                <w:szCs w:val="24"/>
              </w:rPr>
              <w:t>SVD mode</w:t>
            </w:r>
          </w:p>
        </w:tc>
        <w:tc>
          <w:tcPr>
            <w:tcW w:w="1915" w:type="dxa"/>
          </w:tcPr>
          <w:p w14:paraId="5F76BD0A" w14:textId="77777777" w:rsidR="00926D7C" w:rsidRPr="00926D7C" w:rsidRDefault="00926D7C" w:rsidP="00E3498E">
            <w:pPr>
              <w:jc w:val="center"/>
              <w:rPr>
                <w:rFonts w:ascii="Times New Roman" w:hAnsi="Times New Roman" w:cs="Times New Roman"/>
                <w:sz w:val="24"/>
                <w:szCs w:val="24"/>
              </w:rPr>
            </w:pPr>
            <w:r w:rsidRPr="00926D7C">
              <w:rPr>
                <w:rFonts w:ascii="Times New Roman" w:hAnsi="Times New Roman" w:cs="Times New Roman"/>
                <w:sz w:val="24"/>
                <w:szCs w:val="24"/>
              </w:rPr>
              <w:t>Covariance</w:t>
            </w:r>
          </w:p>
        </w:tc>
        <w:tc>
          <w:tcPr>
            <w:tcW w:w="1915" w:type="dxa"/>
          </w:tcPr>
          <w:p w14:paraId="693F1A5F" w14:textId="77777777" w:rsidR="00926D7C" w:rsidRPr="00926D7C" w:rsidRDefault="00926D7C" w:rsidP="00E3498E">
            <w:pPr>
              <w:jc w:val="center"/>
              <w:rPr>
                <w:rFonts w:ascii="Times New Roman" w:hAnsi="Times New Roman" w:cs="Times New Roman"/>
                <w:sz w:val="24"/>
                <w:szCs w:val="24"/>
              </w:rPr>
            </w:pPr>
            <w:r w:rsidRPr="00926D7C">
              <w:rPr>
                <w:rFonts w:ascii="Times New Roman" w:hAnsi="Times New Roman" w:cs="Times New Roman"/>
                <w:sz w:val="24"/>
                <w:szCs w:val="24"/>
              </w:rPr>
              <w:t>Correlation</w:t>
            </w:r>
          </w:p>
        </w:tc>
        <w:tc>
          <w:tcPr>
            <w:tcW w:w="1915" w:type="dxa"/>
          </w:tcPr>
          <w:p w14:paraId="34E3A460" w14:textId="77777777" w:rsidR="00926D7C" w:rsidRPr="00926D7C" w:rsidRDefault="00926D7C" w:rsidP="00E3498E">
            <w:pPr>
              <w:jc w:val="center"/>
              <w:rPr>
                <w:rFonts w:ascii="Times New Roman" w:hAnsi="Times New Roman" w:cs="Times New Roman"/>
                <w:sz w:val="24"/>
                <w:szCs w:val="24"/>
              </w:rPr>
            </w:pPr>
            <w:r w:rsidRPr="00926D7C">
              <w:rPr>
                <w:rFonts w:ascii="Times New Roman" w:hAnsi="Times New Roman" w:cs="Times New Roman"/>
                <w:sz w:val="24"/>
                <w:szCs w:val="24"/>
              </w:rPr>
              <w:t>SST variance</w:t>
            </w:r>
          </w:p>
        </w:tc>
        <w:tc>
          <w:tcPr>
            <w:tcW w:w="1916" w:type="dxa"/>
          </w:tcPr>
          <w:p w14:paraId="1C25C600" w14:textId="77777777" w:rsidR="00926D7C" w:rsidRPr="00926D7C" w:rsidRDefault="00926D7C" w:rsidP="00E3498E">
            <w:pPr>
              <w:jc w:val="center"/>
              <w:rPr>
                <w:rFonts w:ascii="Times New Roman" w:hAnsi="Times New Roman" w:cs="Times New Roman"/>
                <w:sz w:val="24"/>
                <w:szCs w:val="24"/>
              </w:rPr>
            </w:pPr>
            <w:r w:rsidRPr="00926D7C">
              <w:rPr>
                <w:rFonts w:ascii="Times New Roman" w:hAnsi="Times New Roman" w:cs="Times New Roman"/>
                <w:sz w:val="24"/>
                <w:szCs w:val="24"/>
              </w:rPr>
              <w:t>Pr variance</w:t>
            </w:r>
          </w:p>
        </w:tc>
      </w:tr>
      <w:tr w:rsidR="00926D7C" w:rsidRPr="00926D7C" w14:paraId="1E72DC27" w14:textId="77777777" w:rsidTr="00E3498E">
        <w:tc>
          <w:tcPr>
            <w:tcW w:w="1915" w:type="dxa"/>
          </w:tcPr>
          <w:p w14:paraId="0CD06132" w14:textId="77777777" w:rsidR="00926D7C" w:rsidRPr="00926D7C" w:rsidRDefault="00926D7C" w:rsidP="00E3498E">
            <w:pPr>
              <w:jc w:val="center"/>
              <w:rPr>
                <w:rFonts w:ascii="Times New Roman" w:hAnsi="Times New Roman" w:cs="Times New Roman"/>
                <w:sz w:val="24"/>
                <w:szCs w:val="24"/>
              </w:rPr>
            </w:pPr>
            <w:r w:rsidRPr="00926D7C">
              <w:rPr>
                <w:rFonts w:ascii="Times New Roman" w:hAnsi="Times New Roman" w:cs="Times New Roman"/>
                <w:sz w:val="24"/>
                <w:szCs w:val="24"/>
              </w:rPr>
              <w:t>Mode 1</w:t>
            </w:r>
          </w:p>
        </w:tc>
        <w:tc>
          <w:tcPr>
            <w:tcW w:w="1915" w:type="dxa"/>
          </w:tcPr>
          <w:p w14:paraId="312D7A54" w14:textId="77777777" w:rsidR="00926D7C" w:rsidRPr="00926D7C" w:rsidRDefault="00926D7C" w:rsidP="00E3498E">
            <w:pPr>
              <w:jc w:val="center"/>
              <w:rPr>
                <w:rFonts w:ascii="Times New Roman" w:hAnsi="Times New Roman" w:cs="Times New Roman"/>
                <w:sz w:val="24"/>
                <w:szCs w:val="24"/>
              </w:rPr>
            </w:pPr>
            <w:r w:rsidRPr="00926D7C">
              <w:rPr>
                <w:rFonts w:ascii="Times New Roman" w:hAnsi="Times New Roman" w:cs="Times New Roman"/>
                <w:sz w:val="24"/>
                <w:szCs w:val="24"/>
              </w:rPr>
              <w:t>58</w:t>
            </w:r>
            <w:r w:rsidR="003D65BC">
              <w:rPr>
                <w:rFonts w:ascii="Times New Roman" w:hAnsi="Times New Roman" w:cs="Times New Roman"/>
                <w:sz w:val="24"/>
                <w:szCs w:val="24"/>
              </w:rPr>
              <w:t>%</w:t>
            </w:r>
          </w:p>
        </w:tc>
        <w:tc>
          <w:tcPr>
            <w:tcW w:w="1915" w:type="dxa"/>
          </w:tcPr>
          <w:p w14:paraId="38BAC713" w14:textId="77777777" w:rsidR="00926D7C" w:rsidRPr="00926D7C" w:rsidRDefault="00926D7C" w:rsidP="00E3498E">
            <w:pPr>
              <w:jc w:val="center"/>
              <w:rPr>
                <w:rFonts w:ascii="Times New Roman" w:hAnsi="Times New Roman" w:cs="Times New Roman"/>
                <w:sz w:val="24"/>
                <w:szCs w:val="24"/>
              </w:rPr>
            </w:pPr>
            <w:r w:rsidRPr="00926D7C">
              <w:rPr>
                <w:rFonts w:ascii="Times New Roman" w:hAnsi="Times New Roman" w:cs="Times New Roman"/>
                <w:sz w:val="24"/>
                <w:szCs w:val="24"/>
              </w:rPr>
              <w:t>0.55</w:t>
            </w:r>
          </w:p>
        </w:tc>
        <w:tc>
          <w:tcPr>
            <w:tcW w:w="1915" w:type="dxa"/>
          </w:tcPr>
          <w:p w14:paraId="70740695" w14:textId="77777777" w:rsidR="00926D7C" w:rsidRPr="00926D7C" w:rsidRDefault="00926D7C" w:rsidP="00E3498E">
            <w:pPr>
              <w:jc w:val="center"/>
              <w:rPr>
                <w:rFonts w:ascii="Times New Roman" w:hAnsi="Times New Roman" w:cs="Times New Roman"/>
                <w:sz w:val="24"/>
                <w:szCs w:val="24"/>
              </w:rPr>
            </w:pPr>
            <w:r w:rsidRPr="00926D7C">
              <w:rPr>
                <w:rFonts w:ascii="Times New Roman" w:hAnsi="Times New Roman" w:cs="Times New Roman"/>
                <w:sz w:val="24"/>
                <w:szCs w:val="24"/>
              </w:rPr>
              <w:t>29</w:t>
            </w:r>
            <w:r w:rsidR="003D65BC">
              <w:rPr>
                <w:rFonts w:ascii="Times New Roman" w:hAnsi="Times New Roman" w:cs="Times New Roman"/>
                <w:sz w:val="24"/>
                <w:szCs w:val="24"/>
              </w:rPr>
              <w:t>%</w:t>
            </w:r>
          </w:p>
        </w:tc>
        <w:tc>
          <w:tcPr>
            <w:tcW w:w="1916" w:type="dxa"/>
          </w:tcPr>
          <w:p w14:paraId="2E2D6470" w14:textId="77777777" w:rsidR="00926D7C" w:rsidRPr="00926D7C" w:rsidRDefault="00926D7C" w:rsidP="00E3498E">
            <w:pPr>
              <w:jc w:val="center"/>
              <w:rPr>
                <w:rFonts w:ascii="Times New Roman" w:hAnsi="Times New Roman" w:cs="Times New Roman"/>
                <w:sz w:val="24"/>
                <w:szCs w:val="24"/>
              </w:rPr>
            </w:pPr>
            <w:r w:rsidRPr="00926D7C">
              <w:rPr>
                <w:rFonts w:ascii="Times New Roman" w:hAnsi="Times New Roman" w:cs="Times New Roman"/>
                <w:sz w:val="24"/>
                <w:szCs w:val="24"/>
              </w:rPr>
              <w:t>23</w:t>
            </w:r>
            <w:r w:rsidR="003D65BC">
              <w:rPr>
                <w:rFonts w:ascii="Times New Roman" w:hAnsi="Times New Roman" w:cs="Times New Roman"/>
                <w:sz w:val="24"/>
                <w:szCs w:val="24"/>
              </w:rPr>
              <w:t>%</w:t>
            </w:r>
          </w:p>
        </w:tc>
      </w:tr>
      <w:tr w:rsidR="00926D7C" w:rsidRPr="00926D7C" w14:paraId="78F5950F" w14:textId="77777777" w:rsidTr="00E3498E">
        <w:tc>
          <w:tcPr>
            <w:tcW w:w="1915" w:type="dxa"/>
          </w:tcPr>
          <w:p w14:paraId="3774983D" w14:textId="77777777" w:rsidR="00926D7C" w:rsidRPr="00926D7C" w:rsidRDefault="00926D7C" w:rsidP="00E3498E">
            <w:pPr>
              <w:jc w:val="center"/>
              <w:rPr>
                <w:rFonts w:ascii="Times New Roman" w:hAnsi="Times New Roman" w:cs="Times New Roman"/>
                <w:sz w:val="24"/>
                <w:szCs w:val="24"/>
              </w:rPr>
            </w:pPr>
            <w:r w:rsidRPr="00926D7C">
              <w:rPr>
                <w:rFonts w:ascii="Times New Roman" w:hAnsi="Times New Roman" w:cs="Times New Roman"/>
                <w:sz w:val="24"/>
                <w:szCs w:val="24"/>
              </w:rPr>
              <w:t>Mode 2</w:t>
            </w:r>
          </w:p>
        </w:tc>
        <w:tc>
          <w:tcPr>
            <w:tcW w:w="1915" w:type="dxa"/>
          </w:tcPr>
          <w:p w14:paraId="0F012E5C" w14:textId="77777777" w:rsidR="00926D7C" w:rsidRPr="00926D7C" w:rsidRDefault="00926D7C" w:rsidP="00E3498E">
            <w:pPr>
              <w:jc w:val="center"/>
              <w:rPr>
                <w:rFonts w:ascii="Times New Roman" w:hAnsi="Times New Roman" w:cs="Times New Roman"/>
                <w:sz w:val="24"/>
                <w:szCs w:val="24"/>
              </w:rPr>
            </w:pPr>
            <w:r w:rsidRPr="00926D7C">
              <w:rPr>
                <w:rFonts w:ascii="Times New Roman" w:hAnsi="Times New Roman" w:cs="Times New Roman"/>
                <w:sz w:val="24"/>
                <w:szCs w:val="24"/>
              </w:rPr>
              <w:t>26</w:t>
            </w:r>
            <w:r w:rsidR="003D65BC">
              <w:rPr>
                <w:rFonts w:ascii="Times New Roman" w:hAnsi="Times New Roman" w:cs="Times New Roman"/>
                <w:sz w:val="24"/>
                <w:szCs w:val="24"/>
              </w:rPr>
              <w:t>%</w:t>
            </w:r>
          </w:p>
        </w:tc>
        <w:tc>
          <w:tcPr>
            <w:tcW w:w="1915" w:type="dxa"/>
          </w:tcPr>
          <w:p w14:paraId="3B5C3CDD" w14:textId="77777777" w:rsidR="00926D7C" w:rsidRPr="00926D7C" w:rsidRDefault="00926D7C" w:rsidP="00E3498E">
            <w:pPr>
              <w:jc w:val="center"/>
              <w:rPr>
                <w:rFonts w:ascii="Times New Roman" w:hAnsi="Times New Roman" w:cs="Times New Roman"/>
                <w:sz w:val="24"/>
                <w:szCs w:val="24"/>
              </w:rPr>
            </w:pPr>
            <w:r w:rsidRPr="00926D7C">
              <w:rPr>
                <w:rFonts w:ascii="Times New Roman" w:hAnsi="Times New Roman" w:cs="Times New Roman"/>
                <w:sz w:val="24"/>
                <w:szCs w:val="24"/>
              </w:rPr>
              <w:t>0.60</w:t>
            </w:r>
          </w:p>
        </w:tc>
        <w:tc>
          <w:tcPr>
            <w:tcW w:w="1915" w:type="dxa"/>
          </w:tcPr>
          <w:p w14:paraId="5C97C206" w14:textId="77777777" w:rsidR="00926D7C" w:rsidRPr="00926D7C" w:rsidRDefault="00926D7C" w:rsidP="00E3498E">
            <w:pPr>
              <w:jc w:val="center"/>
              <w:rPr>
                <w:rFonts w:ascii="Times New Roman" w:hAnsi="Times New Roman" w:cs="Times New Roman"/>
                <w:sz w:val="24"/>
                <w:szCs w:val="24"/>
              </w:rPr>
            </w:pPr>
            <w:r w:rsidRPr="00926D7C">
              <w:rPr>
                <w:rFonts w:ascii="Times New Roman" w:hAnsi="Times New Roman" w:cs="Times New Roman"/>
                <w:sz w:val="24"/>
                <w:szCs w:val="24"/>
              </w:rPr>
              <w:t>21</w:t>
            </w:r>
            <w:r w:rsidR="003D65BC">
              <w:rPr>
                <w:rFonts w:ascii="Times New Roman" w:hAnsi="Times New Roman" w:cs="Times New Roman"/>
                <w:sz w:val="24"/>
                <w:szCs w:val="24"/>
              </w:rPr>
              <w:t>%</w:t>
            </w:r>
          </w:p>
        </w:tc>
        <w:tc>
          <w:tcPr>
            <w:tcW w:w="1916" w:type="dxa"/>
          </w:tcPr>
          <w:p w14:paraId="44FB54EB" w14:textId="77777777" w:rsidR="00926D7C" w:rsidRPr="00926D7C" w:rsidRDefault="00926D7C" w:rsidP="00E3498E">
            <w:pPr>
              <w:jc w:val="center"/>
              <w:rPr>
                <w:rFonts w:ascii="Times New Roman" w:hAnsi="Times New Roman" w:cs="Times New Roman"/>
                <w:sz w:val="24"/>
                <w:szCs w:val="24"/>
              </w:rPr>
            </w:pPr>
            <w:r w:rsidRPr="00926D7C">
              <w:rPr>
                <w:rFonts w:ascii="Times New Roman" w:hAnsi="Times New Roman" w:cs="Times New Roman"/>
                <w:sz w:val="24"/>
                <w:szCs w:val="24"/>
              </w:rPr>
              <w:t>12</w:t>
            </w:r>
            <w:r w:rsidR="003D65BC">
              <w:rPr>
                <w:rFonts w:ascii="Times New Roman" w:hAnsi="Times New Roman" w:cs="Times New Roman"/>
                <w:sz w:val="24"/>
                <w:szCs w:val="24"/>
              </w:rPr>
              <w:t>%</w:t>
            </w:r>
          </w:p>
        </w:tc>
      </w:tr>
    </w:tbl>
    <w:p w14:paraId="00644A8D" w14:textId="77777777" w:rsidR="00926D7C" w:rsidRPr="00926D7C" w:rsidRDefault="00926D7C" w:rsidP="00926D7C">
      <w:pPr>
        <w:jc w:val="both"/>
        <w:rPr>
          <w:rFonts w:ascii="Times New Roman" w:hAnsi="Times New Roman" w:cs="Times New Roman"/>
          <w:sz w:val="24"/>
          <w:szCs w:val="24"/>
        </w:rPr>
      </w:pPr>
    </w:p>
    <w:p w14:paraId="228CBE7E" w14:textId="77777777" w:rsidR="004943FA" w:rsidRPr="00926D7C" w:rsidRDefault="004943FA">
      <w:pPr>
        <w:rPr>
          <w:rFonts w:ascii="Times New Roman" w:hAnsi="Times New Roman" w:cs="Times New Roman"/>
          <w:sz w:val="24"/>
          <w:szCs w:val="24"/>
        </w:rPr>
      </w:pPr>
      <w:r w:rsidRPr="00926D7C">
        <w:rPr>
          <w:rFonts w:ascii="Times New Roman" w:hAnsi="Times New Roman" w:cs="Times New Roman"/>
          <w:sz w:val="24"/>
          <w:szCs w:val="24"/>
        </w:rPr>
        <w:br w:type="page"/>
      </w:r>
    </w:p>
    <w:p w14:paraId="0C74B541" w14:textId="77777777" w:rsidR="00C61900" w:rsidRPr="00C61900" w:rsidRDefault="004943FA" w:rsidP="00DE02AE">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Figures</w:t>
      </w:r>
    </w:p>
    <w:p w14:paraId="745A396E" w14:textId="77777777" w:rsidR="00C61900" w:rsidRDefault="00DF601A" w:rsidP="00C6190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44AE0DA" wp14:editId="47A0BCDF">
            <wp:extent cx="5943600" cy="4810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FM.d.gif"/>
                    <pic:cNvPicPr/>
                  </pic:nvPicPr>
                  <pic:blipFill rotWithShape="1">
                    <a:blip r:embed="rId25">
                      <a:extLst>
                        <a:ext uri="{28A0092B-C50C-407E-A947-70E740481C1C}">
                          <a14:useLocalDpi xmlns:a14="http://schemas.microsoft.com/office/drawing/2010/main" val="0"/>
                        </a:ext>
                      </a:extLst>
                    </a:blip>
                    <a:srcRect t="8173" b="29291"/>
                    <a:stretch/>
                  </pic:blipFill>
                  <pic:spPr bwMode="auto">
                    <a:xfrm>
                      <a:off x="0" y="0"/>
                      <a:ext cx="5943600" cy="4810125"/>
                    </a:xfrm>
                    <a:prstGeom prst="rect">
                      <a:avLst/>
                    </a:prstGeom>
                    <a:ln>
                      <a:noFill/>
                    </a:ln>
                    <a:extLst>
                      <a:ext uri="{53640926-AAD7-44D8-BBD7-CCE9431645EC}">
                        <a14:shadowObscured xmlns:a14="http://schemas.microsoft.com/office/drawing/2010/main"/>
                      </a:ext>
                    </a:extLst>
                  </pic:spPr>
                </pic:pic>
              </a:graphicData>
            </a:graphic>
          </wp:inline>
        </w:drawing>
      </w:r>
    </w:p>
    <w:p w14:paraId="445A215A" w14:textId="77777777" w:rsidR="00C61900" w:rsidRDefault="00DE02AE" w:rsidP="00C6190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Fig. 1</w:t>
      </w:r>
      <w:r>
        <w:rPr>
          <w:rFonts w:ascii="Times New Roman" w:hAnsi="Times New Roman" w:cs="Times New Roman"/>
          <w:sz w:val="24"/>
          <w:szCs w:val="24"/>
        </w:rPr>
        <w:t xml:space="preserve"> (</w:t>
      </w:r>
      <w:r w:rsidRPr="00DE02AE">
        <w:rPr>
          <w:rFonts w:ascii="Times New Roman" w:hAnsi="Times New Roman" w:cs="Times New Roman"/>
          <w:sz w:val="24"/>
          <w:szCs w:val="24"/>
        </w:rPr>
        <w:t>a</w:t>
      </w:r>
      <w:r w:rsidR="005201FB">
        <w:rPr>
          <w:rFonts w:ascii="Times New Roman" w:hAnsi="Times New Roman" w:cs="Times New Roman"/>
          <w:sz w:val="24"/>
          <w:szCs w:val="24"/>
        </w:rPr>
        <w:t xml:space="preserve">) Climatological winter (JFM) </w:t>
      </w:r>
      <w:r>
        <w:rPr>
          <w:rFonts w:ascii="Times New Roman" w:hAnsi="Times New Roman" w:cs="Times New Roman"/>
          <w:sz w:val="24"/>
          <w:szCs w:val="24"/>
        </w:rPr>
        <w:t xml:space="preserve">seasonal mean </w:t>
      </w:r>
      <w:r w:rsidR="005201FB">
        <w:rPr>
          <w:rFonts w:ascii="Times New Roman" w:hAnsi="Times New Roman" w:cs="Times New Roman"/>
          <w:sz w:val="24"/>
          <w:szCs w:val="24"/>
        </w:rPr>
        <w:t xml:space="preserve">precipitation </w:t>
      </w:r>
      <w:r>
        <w:rPr>
          <w:rFonts w:ascii="Times New Roman" w:hAnsi="Times New Roman" w:cs="Times New Roman"/>
          <w:sz w:val="24"/>
          <w:szCs w:val="24"/>
        </w:rPr>
        <w:t>(mm day</w:t>
      </w:r>
      <w:r w:rsidRPr="006B5DC9">
        <w:rPr>
          <w:rFonts w:ascii="Times New Roman" w:hAnsi="Times New Roman" w:cs="Times New Roman"/>
          <w:sz w:val="24"/>
          <w:szCs w:val="24"/>
          <w:vertAlign w:val="superscript"/>
        </w:rPr>
        <w:sym w:font="Symbol" w:char="F02D"/>
      </w:r>
      <w:r w:rsidRPr="006B5DC9">
        <w:rPr>
          <w:rFonts w:ascii="Times New Roman" w:hAnsi="Times New Roman" w:cs="Times New Roman"/>
          <w:sz w:val="24"/>
          <w:szCs w:val="24"/>
          <w:vertAlign w:val="superscript"/>
        </w:rPr>
        <w:t>1</w:t>
      </w:r>
      <w:r>
        <w:rPr>
          <w:rFonts w:ascii="Times New Roman" w:hAnsi="Times New Roman" w:cs="Times New Roman"/>
          <w:sz w:val="24"/>
          <w:szCs w:val="24"/>
        </w:rPr>
        <w:t>)</w:t>
      </w:r>
      <w:r w:rsidR="005201FB">
        <w:rPr>
          <w:rFonts w:ascii="Times New Roman" w:hAnsi="Times New Roman" w:cs="Times New Roman"/>
          <w:sz w:val="24"/>
          <w:szCs w:val="24"/>
        </w:rPr>
        <w:t xml:space="preserve"> in Central America and Mexico,</w:t>
      </w:r>
      <w:r>
        <w:rPr>
          <w:rFonts w:ascii="Times New Roman" w:hAnsi="Times New Roman" w:cs="Times New Roman"/>
          <w:sz w:val="24"/>
          <w:szCs w:val="24"/>
        </w:rPr>
        <w:t xml:space="preserve"> </w:t>
      </w:r>
      <w:r w:rsidR="005201FB" w:rsidRPr="00D76EEA">
        <w:rPr>
          <w:rFonts w:ascii="Times New Roman" w:hAnsi="Times New Roman" w:cs="Times New Roman"/>
          <w:sz w:val="24"/>
          <w:szCs w:val="24"/>
        </w:rPr>
        <w:t xml:space="preserve">(b) its ratio (%) to climatological annual total precipitation, (c) standard deviation </w:t>
      </w:r>
      <w:r>
        <w:rPr>
          <w:rFonts w:ascii="Times New Roman" w:hAnsi="Times New Roman" w:cs="Times New Roman"/>
          <w:sz w:val="24"/>
          <w:szCs w:val="24"/>
        </w:rPr>
        <w:t>(mm day</w:t>
      </w:r>
      <w:r w:rsidRPr="006B5DC9">
        <w:rPr>
          <w:rFonts w:ascii="Times New Roman" w:hAnsi="Times New Roman" w:cs="Times New Roman"/>
          <w:sz w:val="24"/>
          <w:szCs w:val="24"/>
          <w:vertAlign w:val="superscript"/>
        </w:rPr>
        <w:sym w:font="Symbol" w:char="F02D"/>
      </w:r>
      <w:r w:rsidRPr="006B5DC9">
        <w:rPr>
          <w:rFonts w:ascii="Times New Roman" w:hAnsi="Times New Roman" w:cs="Times New Roman"/>
          <w:sz w:val="24"/>
          <w:szCs w:val="24"/>
          <w:vertAlign w:val="superscript"/>
        </w:rPr>
        <w:t>1</w:t>
      </w:r>
      <w:r w:rsidR="005201FB">
        <w:rPr>
          <w:rFonts w:ascii="Times New Roman" w:hAnsi="Times New Roman" w:cs="Times New Roman"/>
          <w:sz w:val="24"/>
          <w:szCs w:val="24"/>
        </w:rPr>
        <w:t>)</w:t>
      </w:r>
      <w:r>
        <w:rPr>
          <w:rFonts w:ascii="Times New Roman" w:hAnsi="Times New Roman" w:cs="Times New Roman"/>
          <w:sz w:val="24"/>
          <w:szCs w:val="24"/>
        </w:rPr>
        <w:t xml:space="preserve"> based on 1948–2015 observations, and (</w:t>
      </w:r>
      <w:r w:rsidR="005201FB">
        <w:rPr>
          <w:rFonts w:ascii="Times New Roman" w:hAnsi="Times New Roman" w:cs="Times New Roman"/>
          <w:sz w:val="24"/>
          <w:szCs w:val="24"/>
        </w:rPr>
        <w:t>d</w:t>
      </w:r>
      <w:r>
        <w:rPr>
          <w:rFonts w:ascii="Times New Roman" w:hAnsi="Times New Roman" w:cs="Times New Roman"/>
          <w:sz w:val="24"/>
          <w:szCs w:val="24"/>
        </w:rPr>
        <w:t>) time series of precipitation anomalies (mm day</w:t>
      </w:r>
      <w:r w:rsidRPr="006B5DC9">
        <w:rPr>
          <w:rFonts w:ascii="Times New Roman" w:hAnsi="Times New Roman" w:cs="Times New Roman"/>
          <w:sz w:val="24"/>
          <w:szCs w:val="24"/>
          <w:vertAlign w:val="superscript"/>
        </w:rPr>
        <w:sym w:font="Symbol" w:char="F02D"/>
      </w:r>
      <w:r w:rsidRPr="006B5DC9">
        <w:rPr>
          <w:rFonts w:ascii="Times New Roman" w:hAnsi="Times New Roman" w:cs="Times New Roman"/>
          <w:sz w:val="24"/>
          <w:szCs w:val="24"/>
          <w:vertAlign w:val="superscript"/>
        </w:rPr>
        <w:t>1</w:t>
      </w:r>
      <w:r>
        <w:rPr>
          <w:rFonts w:ascii="Times New Roman" w:hAnsi="Times New Roman" w:cs="Times New Roman"/>
          <w:sz w:val="24"/>
          <w:szCs w:val="24"/>
        </w:rPr>
        <w:t>) averaged over Central America south of 17</w:t>
      </w:r>
      <w:r w:rsidRPr="00A50635">
        <w:rPr>
          <w:rFonts w:ascii="Times New Roman" w:hAnsi="Times New Roman" w:cs="Times New Roman"/>
          <w:sz w:val="24"/>
          <w:szCs w:val="24"/>
          <w:vertAlign w:val="superscript"/>
        </w:rPr>
        <w:t>o</w:t>
      </w:r>
      <w:r>
        <w:rPr>
          <w:rFonts w:ascii="Times New Roman" w:hAnsi="Times New Roman" w:cs="Times New Roman"/>
          <w:sz w:val="24"/>
          <w:szCs w:val="24"/>
        </w:rPr>
        <w:t>N (thick red line) and Mexico north of 17</w:t>
      </w:r>
      <w:r w:rsidRPr="00A50635">
        <w:rPr>
          <w:rFonts w:ascii="Times New Roman" w:hAnsi="Times New Roman" w:cs="Times New Roman"/>
          <w:sz w:val="24"/>
          <w:szCs w:val="24"/>
          <w:vertAlign w:val="superscript"/>
        </w:rPr>
        <w:t>o</w:t>
      </w:r>
      <w:r>
        <w:rPr>
          <w:rFonts w:ascii="Times New Roman" w:hAnsi="Times New Roman" w:cs="Times New Roman"/>
          <w:sz w:val="24"/>
          <w:szCs w:val="24"/>
        </w:rPr>
        <w:t>N (thick blue line).  The thin red and blue lines in (</w:t>
      </w:r>
      <w:r w:rsidR="005201FB">
        <w:rPr>
          <w:rFonts w:ascii="Times New Roman" w:hAnsi="Times New Roman" w:cs="Times New Roman"/>
          <w:sz w:val="24"/>
          <w:szCs w:val="24"/>
        </w:rPr>
        <w:t>d</w:t>
      </w:r>
      <w:r>
        <w:rPr>
          <w:rFonts w:ascii="Times New Roman" w:hAnsi="Times New Roman" w:cs="Times New Roman"/>
          <w:sz w:val="24"/>
          <w:szCs w:val="24"/>
        </w:rPr>
        <w:t>) are the corresponding linear trends.</w:t>
      </w:r>
    </w:p>
    <w:p w14:paraId="50BE6537" w14:textId="77777777" w:rsidR="00DE02AE" w:rsidRDefault="00DE02AE">
      <w:pPr>
        <w:rPr>
          <w:rFonts w:ascii="Times New Roman" w:hAnsi="Times New Roman" w:cs="Times New Roman"/>
          <w:sz w:val="24"/>
          <w:szCs w:val="24"/>
        </w:rPr>
      </w:pPr>
      <w:r>
        <w:rPr>
          <w:rFonts w:ascii="Times New Roman" w:hAnsi="Times New Roman" w:cs="Times New Roman"/>
          <w:sz w:val="24"/>
          <w:szCs w:val="24"/>
        </w:rPr>
        <w:br w:type="page"/>
      </w:r>
    </w:p>
    <w:p w14:paraId="333DE1EC" w14:textId="77777777" w:rsidR="00C61900" w:rsidRDefault="009D499E" w:rsidP="0089482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C7AA142" wp14:editId="0789508C">
            <wp:extent cx="5047488" cy="3310128"/>
            <wp:effectExtent l="0" t="0" r="127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D_svd_JFM_Fig2.gif"/>
                    <pic:cNvPicPr/>
                  </pic:nvPicPr>
                  <pic:blipFill rotWithShape="1">
                    <a:blip r:embed="rId26">
                      <a:extLst>
                        <a:ext uri="{28A0092B-C50C-407E-A947-70E740481C1C}">
                          <a14:useLocalDpi xmlns:a14="http://schemas.microsoft.com/office/drawing/2010/main" val="0"/>
                        </a:ext>
                      </a:extLst>
                    </a:blip>
                    <a:srcRect t="2229" b="47123"/>
                    <a:stretch/>
                  </pic:blipFill>
                  <pic:spPr bwMode="auto">
                    <a:xfrm>
                      <a:off x="0" y="0"/>
                      <a:ext cx="5047488" cy="3310128"/>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24"/>
          <w:szCs w:val="24"/>
        </w:rPr>
        <w:drawing>
          <wp:inline distT="0" distB="0" distL="0" distR="0" wp14:anchorId="39E3D02B" wp14:editId="73B5DC22">
            <wp:extent cx="5047488" cy="3291840"/>
            <wp:effectExtent l="0" t="0" r="127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D_SVD_JFM_time_Fig3.gif"/>
                    <pic:cNvPicPr/>
                  </pic:nvPicPr>
                  <pic:blipFill rotWithShape="1">
                    <a:blip r:embed="rId27">
                      <a:extLst>
                        <a:ext uri="{28A0092B-C50C-407E-A947-70E740481C1C}">
                          <a14:useLocalDpi xmlns:a14="http://schemas.microsoft.com/office/drawing/2010/main" val="0"/>
                        </a:ext>
                      </a:extLst>
                    </a:blip>
                    <a:srcRect t="1644" b="47989"/>
                    <a:stretch/>
                  </pic:blipFill>
                  <pic:spPr bwMode="auto">
                    <a:xfrm>
                      <a:off x="0" y="0"/>
                      <a:ext cx="5047488" cy="3291840"/>
                    </a:xfrm>
                    <a:prstGeom prst="rect">
                      <a:avLst/>
                    </a:prstGeom>
                    <a:ln>
                      <a:noFill/>
                    </a:ln>
                    <a:extLst>
                      <a:ext uri="{53640926-AAD7-44D8-BBD7-CCE9431645EC}">
                        <a14:shadowObscured xmlns:a14="http://schemas.microsoft.com/office/drawing/2010/main"/>
                      </a:ext>
                    </a:extLst>
                  </pic:spPr>
                </pic:pic>
              </a:graphicData>
            </a:graphic>
          </wp:inline>
        </w:drawing>
      </w:r>
    </w:p>
    <w:p w14:paraId="6810E6A2" w14:textId="77777777" w:rsidR="00C61900" w:rsidRDefault="00DE02AE" w:rsidP="00C6190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Fig.</w:t>
      </w:r>
      <w:r w:rsidRPr="002714C1">
        <w:rPr>
          <w:rFonts w:ascii="Times New Roman" w:hAnsi="Times New Roman" w:cs="Times New Roman"/>
          <w:b/>
          <w:sz w:val="24"/>
          <w:szCs w:val="24"/>
        </w:rPr>
        <w:t xml:space="preserve"> 2</w:t>
      </w:r>
      <w:r>
        <w:rPr>
          <w:rFonts w:ascii="Times New Roman" w:hAnsi="Times New Roman" w:cs="Times New Roman"/>
          <w:sz w:val="24"/>
          <w:szCs w:val="24"/>
        </w:rPr>
        <w:t xml:space="preserve"> Homogeneous correlation maps of the first (</w:t>
      </w:r>
      <w:r w:rsidR="009D499E">
        <w:rPr>
          <w:rFonts w:ascii="Times New Roman" w:hAnsi="Times New Roman" w:cs="Times New Roman"/>
          <w:sz w:val="24"/>
          <w:szCs w:val="24"/>
        </w:rPr>
        <w:t>a, b</w:t>
      </w:r>
      <w:r>
        <w:rPr>
          <w:rFonts w:ascii="Times New Roman" w:hAnsi="Times New Roman" w:cs="Times New Roman"/>
          <w:sz w:val="24"/>
          <w:szCs w:val="24"/>
        </w:rPr>
        <w:t>) and second (</w:t>
      </w:r>
      <w:r w:rsidR="009D499E">
        <w:rPr>
          <w:rFonts w:ascii="Times New Roman" w:hAnsi="Times New Roman" w:cs="Times New Roman"/>
          <w:sz w:val="24"/>
          <w:szCs w:val="24"/>
        </w:rPr>
        <w:t>c, d</w:t>
      </w:r>
      <w:r>
        <w:rPr>
          <w:rFonts w:ascii="Times New Roman" w:hAnsi="Times New Roman" w:cs="Times New Roman"/>
          <w:sz w:val="24"/>
          <w:szCs w:val="24"/>
        </w:rPr>
        <w:t xml:space="preserve">) SVD modes between </w:t>
      </w:r>
      <w:r w:rsidRPr="00DE02AE">
        <w:rPr>
          <w:rFonts w:ascii="Times New Roman" w:hAnsi="Times New Roman" w:cs="Times New Roman"/>
          <w:sz w:val="24"/>
          <w:szCs w:val="24"/>
        </w:rPr>
        <w:t>(a, c)</w:t>
      </w:r>
      <w:r>
        <w:rPr>
          <w:rFonts w:ascii="Times New Roman" w:hAnsi="Times New Roman" w:cs="Times New Roman"/>
          <w:sz w:val="24"/>
          <w:szCs w:val="24"/>
        </w:rPr>
        <w:t xml:space="preserve"> winter SST in the tropical Pacific and Atlantic </w:t>
      </w:r>
      <w:r w:rsidRPr="00DE02AE">
        <w:rPr>
          <w:rFonts w:ascii="Times New Roman" w:hAnsi="Times New Roman" w:cs="Times New Roman"/>
          <w:sz w:val="24"/>
          <w:szCs w:val="24"/>
        </w:rPr>
        <w:t>and (b, d) precipitation in Central America</w:t>
      </w:r>
      <w:r w:rsidR="00985F27">
        <w:rPr>
          <w:rFonts w:ascii="Times New Roman" w:hAnsi="Times New Roman" w:cs="Times New Roman"/>
          <w:sz w:val="24"/>
          <w:szCs w:val="24"/>
        </w:rPr>
        <w:t xml:space="preserve"> and </w:t>
      </w:r>
      <w:r w:rsidR="00985F27" w:rsidRPr="00DE02AE">
        <w:rPr>
          <w:rFonts w:ascii="Times New Roman" w:hAnsi="Times New Roman" w:cs="Times New Roman"/>
          <w:sz w:val="24"/>
          <w:szCs w:val="24"/>
        </w:rPr>
        <w:t>Mexico</w:t>
      </w:r>
      <w:r w:rsidR="009D499E">
        <w:rPr>
          <w:rFonts w:ascii="Times New Roman" w:hAnsi="Times New Roman" w:cs="Times New Roman"/>
          <w:sz w:val="24"/>
          <w:szCs w:val="24"/>
        </w:rPr>
        <w:t>, and normalized SVD time series of SST (red bars) and precipitation (green bars) from JFM 1948 to 2015 for (e) the first and (f) second modes</w:t>
      </w:r>
      <w:r w:rsidRPr="00DE02AE">
        <w:rPr>
          <w:rFonts w:ascii="Times New Roman" w:hAnsi="Times New Roman" w:cs="Times New Roman"/>
          <w:sz w:val="24"/>
          <w:szCs w:val="24"/>
        </w:rPr>
        <w:t xml:space="preserve"> based on observations from 1948 to 2015.  The correlations</w:t>
      </w:r>
      <w:r>
        <w:rPr>
          <w:rFonts w:ascii="Times New Roman" w:hAnsi="Times New Roman" w:cs="Times New Roman"/>
          <w:sz w:val="24"/>
          <w:szCs w:val="24"/>
        </w:rPr>
        <w:t xml:space="preserve"> shown in shadings (&gt; 0.31) are above the 99% significance level.  The percentage of the total variance explained by each mode for SST (</w:t>
      </w:r>
      <w:r w:rsidR="009D499E">
        <w:rPr>
          <w:rFonts w:ascii="Times New Roman" w:hAnsi="Times New Roman" w:cs="Times New Roman"/>
          <w:sz w:val="24"/>
          <w:szCs w:val="24"/>
        </w:rPr>
        <w:t>a, c</w:t>
      </w:r>
      <w:r>
        <w:rPr>
          <w:rFonts w:ascii="Times New Roman" w:hAnsi="Times New Roman" w:cs="Times New Roman"/>
          <w:sz w:val="24"/>
          <w:szCs w:val="24"/>
        </w:rPr>
        <w:t>) and precipitation (</w:t>
      </w:r>
      <w:r w:rsidR="009D499E">
        <w:rPr>
          <w:rFonts w:ascii="Times New Roman" w:hAnsi="Times New Roman" w:cs="Times New Roman"/>
          <w:sz w:val="24"/>
          <w:szCs w:val="24"/>
        </w:rPr>
        <w:t>b, d</w:t>
      </w:r>
      <w:r>
        <w:rPr>
          <w:rFonts w:ascii="Times New Roman" w:hAnsi="Times New Roman" w:cs="Times New Roman"/>
          <w:sz w:val="24"/>
          <w:szCs w:val="24"/>
        </w:rPr>
        <w:t>) is listed at the top right of each panel.</w:t>
      </w:r>
    </w:p>
    <w:p w14:paraId="6B6CD520" w14:textId="77777777" w:rsidR="00DE02AE" w:rsidRDefault="00DE02AE">
      <w:pPr>
        <w:rPr>
          <w:rFonts w:ascii="Times New Roman" w:hAnsi="Times New Roman" w:cs="Times New Roman"/>
          <w:sz w:val="24"/>
          <w:szCs w:val="24"/>
        </w:rPr>
      </w:pPr>
      <w:r>
        <w:rPr>
          <w:rFonts w:ascii="Times New Roman" w:hAnsi="Times New Roman" w:cs="Times New Roman"/>
          <w:sz w:val="24"/>
          <w:szCs w:val="24"/>
        </w:rPr>
        <w:br w:type="page"/>
      </w:r>
    </w:p>
    <w:p w14:paraId="49392BA1" w14:textId="77777777" w:rsidR="00C61900" w:rsidRDefault="00DE02AE" w:rsidP="00DE02A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2CAEE61" wp14:editId="5E27B39D">
            <wp:extent cx="4657725" cy="6810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gif"/>
                    <pic:cNvPicPr/>
                  </pic:nvPicPr>
                  <pic:blipFill rotWithShape="1">
                    <a:blip r:embed="rId28">
                      <a:extLst>
                        <a:ext uri="{28A0092B-C50C-407E-A947-70E740481C1C}">
                          <a14:useLocalDpi xmlns:a14="http://schemas.microsoft.com/office/drawing/2010/main" val="0"/>
                        </a:ext>
                      </a:extLst>
                    </a:blip>
                    <a:srcRect l="10096" t="5077" r="11539" b="6382"/>
                    <a:stretch/>
                  </pic:blipFill>
                  <pic:spPr bwMode="auto">
                    <a:xfrm>
                      <a:off x="0" y="0"/>
                      <a:ext cx="4657725" cy="6810375"/>
                    </a:xfrm>
                    <a:prstGeom prst="rect">
                      <a:avLst/>
                    </a:prstGeom>
                    <a:ln>
                      <a:noFill/>
                    </a:ln>
                    <a:extLst>
                      <a:ext uri="{53640926-AAD7-44D8-BBD7-CCE9431645EC}">
                        <a14:shadowObscured xmlns:a14="http://schemas.microsoft.com/office/drawing/2010/main"/>
                      </a:ext>
                    </a:extLst>
                  </pic:spPr>
                </pic:pic>
              </a:graphicData>
            </a:graphic>
          </wp:inline>
        </w:drawing>
      </w:r>
    </w:p>
    <w:p w14:paraId="314B94D5" w14:textId="77777777" w:rsidR="00DE02AE" w:rsidRDefault="00894825" w:rsidP="00C6190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Fig. </w:t>
      </w:r>
      <w:r w:rsidR="009D499E">
        <w:rPr>
          <w:rFonts w:ascii="Times New Roman" w:hAnsi="Times New Roman" w:cs="Times New Roman"/>
          <w:b/>
          <w:sz w:val="24"/>
          <w:szCs w:val="24"/>
        </w:rPr>
        <w:t>3</w:t>
      </w:r>
      <w:r>
        <w:rPr>
          <w:rFonts w:ascii="Times New Roman" w:hAnsi="Times New Roman" w:cs="Times New Roman"/>
          <w:sz w:val="24"/>
          <w:szCs w:val="24"/>
        </w:rPr>
        <w:t xml:space="preserve"> Circulation anomalies of </w:t>
      </w:r>
      <w:r w:rsidRPr="00894825">
        <w:rPr>
          <w:rFonts w:ascii="Times New Roman" w:hAnsi="Times New Roman" w:cs="Times New Roman"/>
          <w:sz w:val="24"/>
          <w:szCs w:val="24"/>
        </w:rPr>
        <w:t>(a, b)</w:t>
      </w:r>
      <w:r>
        <w:rPr>
          <w:rFonts w:ascii="Times New Roman" w:hAnsi="Times New Roman" w:cs="Times New Roman"/>
          <w:sz w:val="24"/>
          <w:szCs w:val="24"/>
        </w:rPr>
        <w:t xml:space="preserve"> 500-hPa height (gpm), </w:t>
      </w:r>
      <w:r w:rsidRPr="00894825">
        <w:rPr>
          <w:rFonts w:ascii="Times New Roman" w:hAnsi="Times New Roman" w:cs="Times New Roman"/>
          <w:sz w:val="24"/>
          <w:szCs w:val="24"/>
        </w:rPr>
        <w:t>(c, d) 850-hPa wind (vector, m s</w:t>
      </w:r>
      <w:r w:rsidRPr="00894825">
        <w:rPr>
          <w:rFonts w:ascii="Times New Roman" w:hAnsi="Times New Roman" w:cs="Times New Roman"/>
          <w:sz w:val="24"/>
          <w:szCs w:val="24"/>
          <w:vertAlign w:val="superscript"/>
        </w:rPr>
        <w:sym w:font="Symbol" w:char="F02D"/>
      </w:r>
      <w:r w:rsidRPr="00894825">
        <w:rPr>
          <w:rFonts w:ascii="Times New Roman" w:hAnsi="Times New Roman" w:cs="Times New Roman"/>
          <w:sz w:val="24"/>
          <w:szCs w:val="24"/>
          <w:vertAlign w:val="superscript"/>
        </w:rPr>
        <w:t>1</w:t>
      </w:r>
      <w:r w:rsidRPr="00894825">
        <w:rPr>
          <w:rFonts w:ascii="Times New Roman" w:hAnsi="Times New Roman" w:cs="Times New Roman"/>
          <w:sz w:val="24"/>
          <w:szCs w:val="24"/>
        </w:rPr>
        <w:t>) and 925-hPa divergence (contour, s</w:t>
      </w:r>
      <w:r w:rsidRPr="00894825">
        <w:rPr>
          <w:rFonts w:ascii="Times New Roman" w:hAnsi="Times New Roman" w:cs="Times New Roman"/>
          <w:sz w:val="24"/>
          <w:szCs w:val="24"/>
          <w:vertAlign w:val="superscript"/>
        </w:rPr>
        <w:sym w:font="Symbol" w:char="F02D"/>
      </w:r>
      <w:r w:rsidRPr="00894825">
        <w:rPr>
          <w:rFonts w:ascii="Times New Roman" w:hAnsi="Times New Roman" w:cs="Times New Roman"/>
          <w:sz w:val="24"/>
          <w:szCs w:val="24"/>
          <w:vertAlign w:val="superscript"/>
        </w:rPr>
        <w:t>1</w:t>
      </w:r>
      <w:r w:rsidRPr="00894825">
        <w:rPr>
          <w:rFonts w:ascii="Times New Roman" w:hAnsi="Times New Roman" w:cs="Times New Roman"/>
          <w:sz w:val="24"/>
          <w:szCs w:val="24"/>
        </w:rPr>
        <w:t xml:space="preserve">) associated with one standard deviation of the SVD SST time series, obtained based on linear regression against the SVD SST time series for mode 1 (a, c) and mode 2 (b, d) using observational data. </w:t>
      </w:r>
      <w:r w:rsidR="00FF04A0">
        <w:rPr>
          <w:rFonts w:ascii="Times New Roman" w:hAnsi="Times New Roman" w:cs="Times New Roman"/>
          <w:sz w:val="24"/>
          <w:szCs w:val="24"/>
        </w:rPr>
        <w:t xml:space="preserve"> Contour interval in (c, </w:t>
      </w:r>
      <w:r w:rsidRPr="00894825">
        <w:rPr>
          <w:rFonts w:ascii="Times New Roman" w:hAnsi="Times New Roman" w:cs="Times New Roman"/>
          <w:sz w:val="24"/>
          <w:szCs w:val="24"/>
        </w:rPr>
        <w:t>d) is 2.0×10</w:t>
      </w:r>
      <w:r w:rsidRPr="00894825">
        <w:rPr>
          <w:rFonts w:ascii="Times New Roman" w:hAnsi="Times New Roman" w:cs="Times New Roman"/>
          <w:sz w:val="24"/>
          <w:szCs w:val="24"/>
          <w:vertAlign w:val="superscript"/>
        </w:rPr>
        <w:sym w:font="Symbol" w:char="F02D"/>
      </w:r>
      <w:r w:rsidRPr="00894825">
        <w:rPr>
          <w:rFonts w:ascii="Times New Roman" w:hAnsi="Times New Roman" w:cs="Times New Roman"/>
          <w:sz w:val="24"/>
          <w:szCs w:val="24"/>
          <w:vertAlign w:val="superscript"/>
        </w:rPr>
        <w:t>7</w:t>
      </w:r>
      <w:r w:rsidRPr="00894825">
        <w:rPr>
          <w:rFonts w:ascii="Times New Roman" w:hAnsi="Times New Roman" w:cs="Times New Roman"/>
          <w:sz w:val="24"/>
          <w:szCs w:val="24"/>
        </w:rPr>
        <w:t xml:space="preserve"> s</w:t>
      </w:r>
      <w:r w:rsidRPr="00894825">
        <w:rPr>
          <w:rFonts w:ascii="Times New Roman" w:hAnsi="Times New Roman" w:cs="Times New Roman"/>
          <w:sz w:val="24"/>
          <w:szCs w:val="24"/>
          <w:vertAlign w:val="superscript"/>
        </w:rPr>
        <w:sym w:font="Symbol" w:char="F02D"/>
      </w:r>
      <w:r w:rsidRPr="00894825">
        <w:rPr>
          <w:rFonts w:ascii="Times New Roman" w:hAnsi="Times New Roman" w:cs="Times New Roman"/>
          <w:sz w:val="24"/>
          <w:szCs w:val="24"/>
          <w:vertAlign w:val="superscript"/>
        </w:rPr>
        <w:t>1</w:t>
      </w:r>
      <w:r w:rsidRPr="00894825">
        <w:rPr>
          <w:rFonts w:ascii="Times New Roman" w:hAnsi="Times New Roman" w:cs="Times New Roman"/>
          <w:sz w:val="24"/>
          <w:szCs w:val="24"/>
        </w:rPr>
        <w:t xml:space="preserve">, with positive in red, negative in blue, and zero contour in </w:t>
      </w:r>
      <w:r w:rsidR="00FF04A0">
        <w:rPr>
          <w:rFonts w:ascii="Times New Roman" w:hAnsi="Times New Roman" w:cs="Times New Roman"/>
          <w:sz w:val="24"/>
          <w:szCs w:val="24"/>
        </w:rPr>
        <w:t xml:space="preserve">thick black.  Shadings in (c, </w:t>
      </w:r>
      <w:r w:rsidRPr="00894825">
        <w:rPr>
          <w:rFonts w:ascii="Times New Roman" w:hAnsi="Times New Roman" w:cs="Times New Roman"/>
          <w:color w:val="000000" w:themeColor="text1"/>
          <w:sz w:val="24"/>
          <w:szCs w:val="24"/>
        </w:rPr>
        <w:t>d</w:t>
      </w:r>
      <w:r w:rsidR="00FF04A0">
        <w:rPr>
          <w:rFonts w:ascii="Times New Roman" w:hAnsi="Times New Roman" w:cs="Times New Roman"/>
          <w:sz w:val="24"/>
          <w:szCs w:val="24"/>
        </w:rPr>
        <w:t xml:space="preserve">) are same as in (a, </w:t>
      </w:r>
      <w:r w:rsidRPr="00894825">
        <w:rPr>
          <w:rFonts w:ascii="Times New Roman" w:hAnsi="Times New Roman" w:cs="Times New Roman"/>
          <w:sz w:val="24"/>
          <w:szCs w:val="24"/>
        </w:rPr>
        <w:t>b).  The height anomalies circl</w:t>
      </w:r>
      <w:r w:rsidR="00FF04A0">
        <w:rPr>
          <w:rFonts w:ascii="Times New Roman" w:hAnsi="Times New Roman" w:cs="Times New Roman"/>
          <w:sz w:val="24"/>
          <w:szCs w:val="24"/>
        </w:rPr>
        <w:t xml:space="preserve">ed by red (blue) lines in (a, </w:t>
      </w:r>
      <w:r w:rsidRPr="00894825">
        <w:rPr>
          <w:rFonts w:ascii="Times New Roman" w:hAnsi="Times New Roman" w:cs="Times New Roman"/>
          <w:sz w:val="24"/>
          <w:szCs w:val="24"/>
        </w:rPr>
        <w:t xml:space="preserve">b) </w:t>
      </w:r>
      <w:r>
        <w:rPr>
          <w:rFonts w:ascii="Times New Roman" w:hAnsi="Times New Roman" w:cs="Times New Roman"/>
          <w:sz w:val="24"/>
          <w:szCs w:val="24"/>
        </w:rPr>
        <w:t>are positively (negatively) correlated with the SVD SST trim series above the 99% significance level.</w:t>
      </w:r>
    </w:p>
    <w:p w14:paraId="3B9984F3" w14:textId="77777777" w:rsidR="00DE02AE" w:rsidRDefault="00894825" w:rsidP="00C6190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422669A" wp14:editId="26C6F03F">
            <wp:extent cx="5943600" cy="5534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gif"/>
                    <pic:cNvPicPr/>
                  </pic:nvPicPr>
                  <pic:blipFill rotWithShape="1">
                    <a:blip r:embed="rId29">
                      <a:extLst>
                        <a:ext uri="{28A0092B-C50C-407E-A947-70E740481C1C}">
                          <a14:useLocalDpi xmlns:a14="http://schemas.microsoft.com/office/drawing/2010/main" val="0"/>
                        </a:ext>
                      </a:extLst>
                    </a:blip>
                    <a:srcRect t="3096" b="24957"/>
                    <a:stretch/>
                  </pic:blipFill>
                  <pic:spPr bwMode="auto">
                    <a:xfrm>
                      <a:off x="0" y="0"/>
                      <a:ext cx="5943600" cy="5534025"/>
                    </a:xfrm>
                    <a:prstGeom prst="rect">
                      <a:avLst/>
                    </a:prstGeom>
                    <a:ln>
                      <a:noFill/>
                    </a:ln>
                    <a:extLst>
                      <a:ext uri="{53640926-AAD7-44D8-BBD7-CCE9431645EC}">
                        <a14:shadowObscured xmlns:a14="http://schemas.microsoft.com/office/drawing/2010/main"/>
                      </a:ext>
                    </a:extLst>
                  </pic:spPr>
                </pic:pic>
              </a:graphicData>
            </a:graphic>
          </wp:inline>
        </w:drawing>
      </w:r>
    </w:p>
    <w:p w14:paraId="0B8E2264" w14:textId="77777777" w:rsidR="00894825" w:rsidRDefault="00894825" w:rsidP="00C6190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Fig.</w:t>
      </w:r>
      <w:r w:rsidRPr="002714C1">
        <w:rPr>
          <w:rFonts w:ascii="Times New Roman" w:hAnsi="Times New Roman" w:cs="Times New Roman"/>
          <w:b/>
          <w:sz w:val="24"/>
          <w:szCs w:val="24"/>
        </w:rPr>
        <w:t xml:space="preserve"> </w:t>
      </w:r>
      <w:r w:rsidR="009D499E">
        <w:rPr>
          <w:rFonts w:ascii="Times New Roman" w:hAnsi="Times New Roman" w:cs="Times New Roman"/>
          <w:b/>
          <w:sz w:val="24"/>
          <w:szCs w:val="24"/>
        </w:rPr>
        <w:t>4</w:t>
      </w:r>
      <w:r>
        <w:rPr>
          <w:rFonts w:ascii="Times New Roman" w:hAnsi="Times New Roman" w:cs="Times New Roman"/>
          <w:sz w:val="24"/>
          <w:szCs w:val="24"/>
        </w:rPr>
        <w:t xml:space="preserve"> </w:t>
      </w:r>
      <w:r w:rsidR="00F61AC0">
        <w:rPr>
          <w:rFonts w:ascii="Times New Roman" w:hAnsi="Times New Roman" w:cs="Times New Roman"/>
          <w:sz w:val="24"/>
          <w:szCs w:val="24"/>
        </w:rPr>
        <w:t>Homogeneous correlation maps of (a, b) the first, (c, d) second, and (e, f) third SVD modes between (a, c, e) winter</w:t>
      </w:r>
      <w:r w:rsidR="00FF04A0">
        <w:rPr>
          <w:rFonts w:ascii="Times New Roman" w:hAnsi="Times New Roman" w:cs="Times New Roman"/>
          <w:sz w:val="24"/>
          <w:szCs w:val="24"/>
        </w:rPr>
        <w:t xml:space="preserve"> (JFM)</w:t>
      </w:r>
      <w:r w:rsidR="00F61AC0">
        <w:rPr>
          <w:rFonts w:ascii="Times New Roman" w:hAnsi="Times New Roman" w:cs="Times New Roman"/>
          <w:sz w:val="24"/>
          <w:szCs w:val="24"/>
        </w:rPr>
        <w:t xml:space="preserve"> SST in the tropical Pacific and Atlantic and (b, d, f) precipitation in CAM </w:t>
      </w:r>
      <w:r>
        <w:rPr>
          <w:rFonts w:ascii="Times New Roman" w:hAnsi="Times New Roman" w:cs="Times New Roman"/>
          <w:sz w:val="24"/>
          <w:szCs w:val="24"/>
        </w:rPr>
        <w:t>based on 18-member ensemble mean AMIP simulations from 1957 to 2015.  The correlations shown in shadings (&gt; 0.33) are above the 99% significance level.</w:t>
      </w:r>
    </w:p>
    <w:p w14:paraId="66CA0E13" w14:textId="77777777" w:rsidR="00894825" w:rsidRDefault="00894825">
      <w:pPr>
        <w:rPr>
          <w:rFonts w:ascii="Times New Roman" w:hAnsi="Times New Roman" w:cs="Times New Roman"/>
          <w:sz w:val="24"/>
          <w:szCs w:val="24"/>
        </w:rPr>
      </w:pPr>
      <w:r>
        <w:rPr>
          <w:rFonts w:ascii="Times New Roman" w:hAnsi="Times New Roman" w:cs="Times New Roman"/>
          <w:sz w:val="24"/>
          <w:szCs w:val="24"/>
        </w:rPr>
        <w:br w:type="page"/>
      </w:r>
    </w:p>
    <w:p w14:paraId="708ACE22" w14:textId="77777777" w:rsidR="00894825" w:rsidRDefault="00894825" w:rsidP="00C6190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8FB739C" wp14:editId="218EEF88">
            <wp:extent cx="5657850" cy="5676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gif"/>
                    <pic:cNvPicPr/>
                  </pic:nvPicPr>
                  <pic:blipFill rotWithShape="1">
                    <a:blip r:embed="rId30">
                      <a:extLst>
                        <a:ext uri="{28A0092B-C50C-407E-A947-70E740481C1C}">
                          <a14:useLocalDpi xmlns:a14="http://schemas.microsoft.com/office/drawing/2010/main" val="0"/>
                        </a:ext>
                      </a:extLst>
                    </a:blip>
                    <a:srcRect l="1282" t="1610" r="3525" b="24585"/>
                    <a:stretch/>
                  </pic:blipFill>
                  <pic:spPr bwMode="auto">
                    <a:xfrm>
                      <a:off x="0" y="0"/>
                      <a:ext cx="5657850" cy="5676900"/>
                    </a:xfrm>
                    <a:prstGeom prst="rect">
                      <a:avLst/>
                    </a:prstGeom>
                    <a:ln>
                      <a:noFill/>
                    </a:ln>
                    <a:extLst>
                      <a:ext uri="{53640926-AAD7-44D8-BBD7-CCE9431645EC}">
                        <a14:shadowObscured xmlns:a14="http://schemas.microsoft.com/office/drawing/2010/main"/>
                      </a:ext>
                    </a:extLst>
                  </pic:spPr>
                </pic:pic>
              </a:graphicData>
            </a:graphic>
          </wp:inline>
        </w:drawing>
      </w:r>
    </w:p>
    <w:p w14:paraId="1812E963" w14:textId="77777777" w:rsidR="00894825" w:rsidRDefault="00894825" w:rsidP="00C6190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Fig. </w:t>
      </w:r>
      <w:r w:rsidR="009D499E">
        <w:rPr>
          <w:rFonts w:ascii="Times New Roman" w:hAnsi="Times New Roman" w:cs="Times New Roman"/>
          <w:b/>
          <w:sz w:val="24"/>
          <w:szCs w:val="24"/>
        </w:rPr>
        <w:t>5</w:t>
      </w:r>
      <w:r>
        <w:rPr>
          <w:rFonts w:ascii="Times New Roman" w:hAnsi="Times New Roman" w:cs="Times New Roman"/>
          <w:sz w:val="24"/>
          <w:szCs w:val="24"/>
        </w:rPr>
        <w:t xml:space="preserve"> Normalized SVD time series of winter (JFM) SST (red bars) and precipitation (green bars) </w:t>
      </w:r>
      <w:r w:rsidRPr="00894825">
        <w:rPr>
          <w:rFonts w:ascii="Times New Roman" w:hAnsi="Times New Roman" w:cs="Times New Roman"/>
          <w:sz w:val="24"/>
          <w:szCs w:val="24"/>
        </w:rPr>
        <w:t>for (a) the first, (b) the second, and (c) the third</w:t>
      </w:r>
      <w:r>
        <w:rPr>
          <w:rFonts w:ascii="Times New Roman" w:hAnsi="Times New Roman" w:cs="Times New Roman"/>
          <w:sz w:val="24"/>
          <w:szCs w:val="24"/>
        </w:rPr>
        <w:t xml:space="preserve"> modes from the 18-member ensemble mean data of the 1957–2015 AMIP simulations.</w:t>
      </w:r>
    </w:p>
    <w:p w14:paraId="28903855" w14:textId="77777777" w:rsidR="00894825" w:rsidRDefault="00894825">
      <w:pPr>
        <w:rPr>
          <w:rFonts w:ascii="Times New Roman" w:hAnsi="Times New Roman" w:cs="Times New Roman"/>
          <w:sz w:val="24"/>
          <w:szCs w:val="24"/>
        </w:rPr>
      </w:pPr>
      <w:r>
        <w:rPr>
          <w:rFonts w:ascii="Times New Roman" w:hAnsi="Times New Roman" w:cs="Times New Roman"/>
          <w:sz w:val="24"/>
          <w:szCs w:val="24"/>
        </w:rPr>
        <w:br w:type="page"/>
      </w:r>
    </w:p>
    <w:p w14:paraId="3FCDE5A7" w14:textId="77777777" w:rsidR="00894825" w:rsidRDefault="00407BEA" w:rsidP="00C6190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387EF4E" wp14:editId="10F42DF9">
            <wp:extent cx="5943600" cy="461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d.gif"/>
                    <pic:cNvPicPr/>
                  </pic:nvPicPr>
                  <pic:blipFill rotWithShape="1">
                    <a:blip r:embed="rId31">
                      <a:extLst>
                        <a:ext uri="{28A0092B-C50C-407E-A947-70E740481C1C}">
                          <a14:useLocalDpi xmlns:a14="http://schemas.microsoft.com/office/drawing/2010/main" val="0"/>
                        </a:ext>
                      </a:extLst>
                    </a:blip>
                    <a:srcRect t="9907" b="30158"/>
                    <a:stretch/>
                  </pic:blipFill>
                  <pic:spPr bwMode="auto">
                    <a:xfrm>
                      <a:off x="0" y="0"/>
                      <a:ext cx="5943600" cy="4610100"/>
                    </a:xfrm>
                    <a:prstGeom prst="rect">
                      <a:avLst/>
                    </a:prstGeom>
                    <a:ln>
                      <a:noFill/>
                    </a:ln>
                    <a:extLst>
                      <a:ext uri="{53640926-AAD7-44D8-BBD7-CCE9431645EC}">
                        <a14:shadowObscured xmlns:a14="http://schemas.microsoft.com/office/drawing/2010/main"/>
                      </a:ext>
                    </a:extLst>
                  </pic:spPr>
                </pic:pic>
              </a:graphicData>
            </a:graphic>
          </wp:inline>
        </w:drawing>
      </w:r>
    </w:p>
    <w:p w14:paraId="58F00A2A" w14:textId="77777777" w:rsidR="00894825" w:rsidRPr="00D76EEA" w:rsidRDefault="00D76EEA" w:rsidP="00C61900">
      <w:pPr>
        <w:spacing w:after="0" w:line="240" w:lineRule="auto"/>
        <w:jc w:val="both"/>
        <w:rPr>
          <w:rFonts w:ascii="Times New Roman" w:hAnsi="Times New Roman" w:cs="Times New Roman"/>
          <w:sz w:val="24"/>
          <w:szCs w:val="24"/>
        </w:rPr>
      </w:pPr>
      <w:r w:rsidRPr="00D76EEA">
        <w:rPr>
          <w:rFonts w:ascii="Times New Roman" w:hAnsi="Times New Roman" w:cs="Times New Roman"/>
          <w:b/>
          <w:sz w:val="24"/>
          <w:szCs w:val="24"/>
        </w:rPr>
        <w:t xml:space="preserve">Fig. </w:t>
      </w:r>
      <w:r w:rsidR="009D499E">
        <w:rPr>
          <w:rFonts w:ascii="Times New Roman" w:hAnsi="Times New Roman" w:cs="Times New Roman"/>
          <w:b/>
          <w:sz w:val="24"/>
          <w:szCs w:val="24"/>
        </w:rPr>
        <w:t>6</w:t>
      </w:r>
      <w:r w:rsidRPr="00D76EEA">
        <w:rPr>
          <w:rFonts w:ascii="Times New Roman" w:hAnsi="Times New Roman" w:cs="Times New Roman"/>
          <w:sz w:val="24"/>
          <w:szCs w:val="24"/>
        </w:rPr>
        <w:t xml:space="preserve"> (a) Long-term mean summer (JJA) precipitation (mm day</w:t>
      </w:r>
      <w:r w:rsidRPr="00D76EEA">
        <w:rPr>
          <w:rFonts w:ascii="Times New Roman" w:hAnsi="Times New Roman" w:cs="Times New Roman"/>
          <w:sz w:val="24"/>
          <w:szCs w:val="24"/>
          <w:vertAlign w:val="superscript"/>
        </w:rPr>
        <w:sym w:font="Symbol" w:char="F02D"/>
      </w:r>
      <w:r w:rsidRPr="00D76EEA">
        <w:rPr>
          <w:rFonts w:ascii="Times New Roman" w:hAnsi="Times New Roman" w:cs="Times New Roman"/>
          <w:sz w:val="24"/>
          <w:szCs w:val="24"/>
          <w:vertAlign w:val="superscript"/>
        </w:rPr>
        <w:t>1</w:t>
      </w:r>
      <w:r w:rsidRPr="00D76EEA">
        <w:rPr>
          <w:rFonts w:ascii="Times New Roman" w:hAnsi="Times New Roman" w:cs="Times New Roman"/>
          <w:sz w:val="24"/>
          <w:szCs w:val="24"/>
        </w:rPr>
        <w:t>), (b) its ratio (%) to climatological annual total precipitation, (c) standard deviation (mm day</w:t>
      </w:r>
      <w:r w:rsidRPr="00D76EEA">
        <w:rPr>
          <w:rFonts w:ascii="Times New Roman" w:hAnsi="Times New Roman" w:cs="Times New Roman"/>
          <w:sz w:val="24"/>
          <w:szCs w:val="24"/>
          <w:vertAlign w:val="superscript"/>
        </w:rPr>
        <w:sym w:font="Symbol" w:char="F02D"/>
      </w:r>
      <w:r w:rsidRPr="00D76EEA">
        <w:rPr>
          <w:rFonts w:ascii="Times New Roman" w:hAnsi="Times New Roman" w:cs="Times New Roman"/>
          <w:sz w:val="24"/>
          <w:szCs w:val="24"/>
          <w:vertAlign w:val="superscript"/>
        </w:rPr>
        <w:t>1</w:t>
      </w:r>
      <w:r w:rsidRPr="00D76EEA">
        <w:rPr>
          <w:rFonts w:ascii="Times New Roman" w:hAnsi="Times New Roman" w:cs="Times New Roman"/>
          <w:sz w:val="24"/>
          <w:szCs w:val="24"/>
        </w:rPr>
        <w:t>) of summer precipitation in Central America and Mexico derived from 71-year (1948–2018) observations, and (d) time series of summer precipitation anomalies (mm day</w:t>
      </w:r>
      <w:r w:rsidRPr="00D76EEA">
        <w:rPr>
          <w:rFonts w:ascii="Times New Roman" w:hAnsi="Times New Roman" w:cs="Times New Roman"/>
          <w:sz w:val="24"/>
          <w:szCs w:val="24"/>
          <w:vertAlign w:val="superscript"/>
        </w:rPr>
        <w:sym w:font="Symbol" w:char="F02D"/>
      </w:r>
      <w:r w:rsidRPr="00D76EEA">
        <w:rPr>
          <w:rFonts w:ascii="Times New Roman" w:hAnsi="Times New Roman" w:cs="Times New Roman"/>
          <w:sz w:val="24"/>
          <w:szCs w:val="24"/>
          <w:vertAlign w:val="superscript"/>
        </w:rPr>
        <w:t>1</w:t>
      </w:r>
      <w:r w:rsidRPr="00D76EEA">
        <w:rPr>
          <w:rFonts w:ascii="Times New Roman" w:hAnsi="Times New Roman" w:cs="Times New Roman"/>
          <w:sz w:val="24"/>
          <w:szCs w:val="24"/>
        </w:rPr>
        <w:t>) averaged over Central America (south of 17</w:t>
      </w:r>
      <w:r w:rsidRPr="00D76EEA">
        <w:rPr>
          <w:rFonts w:ascii="Times New Roman" w:hAnsi="Times New Roman" w:cs="Times New Roman"/>
          <w:sz w:val="24"/>
          <w:szCs w:val="24"/>
          <w:vertAlign w:val="superscript"/>
        </w:rPr>
        <w:t>o</w:t>
      </w:r>
      <w:r w:rsidRPr="00D76EEA">
        <w:rPr>
          <w:rFonts w:ascii="Times New Roman" w:hAnsi="Times New Roman" w:cs="Times New Roman"/>
          <w:sz w:val="24"/>
          <w:szCs w:val="24"/>
        </w:rPr>
        <w:t>N, thick red line) and Mexico (north of 17</w:t>
      </w:r>
      <w:r w:rsidRPr="00D76EEA">
        <w:rPr>
          <w:rFonts w:ascii="Times New Roman" w:hAnsi="Times New Roman" w:cs="Times New Roman"/>
          <w:sz w:val="24"/>
          <w:szCs w:val="24"/>
          <w:vertAlign w:val="superscript"/>
        </w:rPr>
        <w:t>o</w:t>
      </w:r>
      <w:r w:rsidRPr="00D76EEA">
        <w:rPr>
          <w:rFonts w:ascii="Times New Roman" w:hAnsi="Times New Roman" w:cs="Times New Roman"/>
          <w:sz w:val="24"/>
          <w:szCs w:val="24"/>
        </w:rPr>
        <w:t>N, thick blue line) from 1948 to 2018, and corresponding linear trends (thin red and blue straight lines).</w:t>
      </w:r>
    </w:p>
    <w:p w14:paraId="0BC2C693" w14:textId="77777777" w:rsidR="00D76EEA" w:rsidRDefault="00D76EEA">
      <w:pPr>
        <w:rPr>
          <w:rFonts w:ascii="Times New Roman" w:hAnsi="Times New Roman" w:cs="Times New Roman"/>
          <w:sz w:val="24"/>
          <w:szCs w:val="24"/>
        </w:rPr>
      </w:pPr>
      <w:r>
        <w:rPr>
          <w:rFonts w:ascii="Times New Roman" w:hAnsi="Times New Roman" w:cs="Times New Roman"/>
          <w:sz w:val="24"/>
          <w:szCs w:val="24"/>
        </w:rPr>
        <w:br w:type="page"/>
      </w:r>
    </w:p>
    <w:p w14:paraId="4A48BCA9" w14:textId="77777777" w:rsidR="00894825" w:rsidRDefault="009D499E" w:rsidP="00B928F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2946A80" wp14:editId="12C65717">
            <wp:extent cx="5047488" cy="3300984"/>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D_JJA_Fig2.gif"/>
                    <pic:cNvPicPr/>
                  </pic:nvPicPr>
                  <pic:blipFill rotWithShape="1">
                    <a:blip r:embed="rId32">
                      <a:extLst>
                        <a:ext uri="{28A0092B-C50C-407E-A947-70E740481C1C}">
                          <a14:useLocalDpi xmlns:a14="http://schemas.microsoft.com/office/drawing/2010/main" val="0"/>
                        </a:ext>
                      </a:extLst>
                    </a:blip>
                    <a:srcRect t="2229" b="47246"/>
                    <a:stretch/>
                  </pic:blipFill>
                  <pic:spPr bwMode="auto">
                    <a:xfrm>
                      <a:off x="0" y="0"/>
                      <a:ext cx="5047488" cy="3300984"/>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24"/>
          <w:szCs w:val="24"/>
        </w:rPr>
        <w:drawing>
          <wp:inline distT="0" distB="0" distL="0" distR="0" wp14:anchorId="5E07D5BD" wp14:editId="6D9F8FF8">
            <wp:extent cx="5047488" cy="3282696"/>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D_JJA_Fig3.gif"/>
                    <pic:cNvPicPr/>
                  </pic:nvPicPr>
                  <pic:blipFill rotWithShape="1">
                    <a:blip r:embed="rId33">
                      <a:extLst>
                        <a:ext uri="{28A0092B-C50C-407E-A947-70E740481C1C}">
                          <a14:useLocalDpi xmlns:a14="http://schemas.microsoft.com/office/drawing/2010/main" val="0"/>
                        </a:ext>
                      </a:extLst>
                    </a:blip>
                    <a:srcRect t="1733" b="47990"/>
                    <a:stretch/>
                  </pic:blipFill>
                  <pic:spPr bwMode="auto">
                    <a:xfrm>
                      <a:off x="0" y="0"/>
                      <a:ext cx="5047488" cy="3282696"/>
                    </a:xfrm>
                    <a:prstGeom prst="rect">
                      <a:avLst/>
                    </a:prstGeom>
                    <a:ln>
                      <a:noFill/>
                    </a:ln>
                    <a:extLst>
                      <a:ext uri="{53640926-AAD7-44D8-BBD7-CCE9431645EC}">
                        <a14:shadowObscured xmlns:a14="http://schemas.microsoft.com/office/drawing/2010/main"/>
                      </a:ext>
                    </a:extLst>
                  </pic:spPr>
                </pic:pic>
              </a:graphicData>
            </a:graphic>
          </wp:inline>
        </w:drawing>
      </w:r>
    </w:p>
    <w:p w14:paraId="637A6F44" w14:textId="77777777" w:rsidR="00B928F5" w:rsidRPr="00092EAD" w:rsidRDefault="00B928F5" w:rsidP="00EA6971">
      <w:pPr>
        <w:spacing w:after="0" w:line="240" w:lineRule="auto"/>
        <w:jc w:val="both"/>
        <w:rPr>
          <w:rFonts w:ascii="Times New Roman" w:hAnsi="Times New Roman" w:cs="Times New Roman"/>
          <w:sz w:val="24"/>
          <w:szCs w:val="24"/>
        </w:rPr>
      </w:pPr>
      <w:r w:rsidRPr="00092EAD">
        <w:rPr>
          <w:rFonts w:ascii="Times New Roman" w:hAnsi="Times New Roman" w:cs="Times New Roman"/>
          <w:b/>
          <w:sz w:val="24"/>
          <w:szCs w:val="24"/>
        </w:rPr>
        <w:t xml:space="preserve">Fig. </w:t>
      </w:r>
      <w:r w:rsidR="009D499E">
        <w:rPr>
          <w:rFonts w:ascii="Times New Roman" w:hAnsi="Times New Roman" w:cs="Times New Roman"/>
          <w:b/>
          <w:sz w:val="24"/>
          <w:szCs w:val="24"/>
        </w:rPr>
        <w:t>7</w:t>
      </w:r>
      <w:r w:rsidRPr="00092EAD">
        <w:rPr>
          <w:rFonts w:ascii="Times New Roman" w:hAnsi="Times New Roman" w:cs="Times New Roman"/>
          <w:sz w:val="24"/>
          <w:szCs w:val="24"/>
        </w:rPr>
        <w:t xml:space="preserve"> Homogeneous correlation maps of the first (</w:t>
      </w:r>
      <w:r w:rsidR="009D499E">
        <w:rPr>
          <w:rFonts w:ascii="Times New Roman" w:hAnsi="Times New Roman" w:cs="Times New Roman"/>
          <w:sz w:val="24"/>
          <w:szCs w:val="24"/>
        </w:rPr>
        <w:t>a, b</w:t>
      </w:r>
      <w:r w:rsidRPr="00092EAD">
        <w:rPr>
          <w:rFonts w:ascii="Times New Roman" w:hAnsi="Times New Roman" w:cs="Times New Roman"/>
          <w:sz w:val="24"/>
          <w:szCs w:val="24"/>
        </w:rPr>
        <w:t>) and second (</w:t>
      </w:r>
      <w:r w:rsidR="00BB2250">
        <w:rPr>
          <w:rFonts w:ascii="Times New Roman" w:hAnsi="Times New Roman" w:cs="Times New Roman"/>
          <w:sz w:val="24"/>
          <w:szCs w:val="24"/>
        </w:rPr>
        <w:t>c, d</w:t>
      </w:r>
      <w:r w:rsidRPr="00092EAD">
        <w:rPr>
          <w:rFonts w:ascii="Times New Roman" w:hAnsi="Times New Roman" w:cs="Times New Roman"/>
          <w:sz w:val="24"/>
          <w:szCs w:val="24"/>
        </w:rPr>
        <w:t xml:space="preserve">) SVD modes between </w:t>
      </w:r>
      <w:r w:rsidR="00BB2250" w:rsidRPr="00BB2250">
        <w:rPr>
          <w:rFonts w:ascii="Times New Roman" w:hAnsi="Times New Roman" w:cs="Times New Roman"/>
          <w:sz w:val="24"/>
          <w:szCs w:val="24"/>
        </w:rPr>
        <w:t>(a, c)</w:t>
      </w:r>
      <w:r w:rsidRPr="00BB2250">
        <w:rPr>
          <w:rFonts w:ascii="Times New Roman" w:hAnsi="Times New Roman" w:cs="Times New Roman"/>
          <w:sz w:val="24"/>
          <w:szCs w:val="24"/>
        </w:rPr>
        <w:t xml:space="preserve"> summer</w:t>
      </w:r>
      <w:r w:rsidRPr="00092EAD">
        <w:rPr>
          <w:rFonts w:ascii="Times New Roman" w:hAnsi="Times New Roman" w:cs="Times New Roman"/>
          <w:sz w:val="24"/>
          <w:szCs w:val="24"/>
        </w:rPr>
        <w:t xml:space="preserve"> </w:t>
      </w:r>
      <w:r w:rsidR="00FF04A0">
        <w:rPr>
          <w:rFonts w:ascii="Times New Roman" w:hAnsi="Times New Roman" w:cs="Times New Roman"/>
          <w:sz w:val="24"/>
          <w:szCs w:val="24"/>
        </w:rPr>
        <w:t xml:space="preserve">(JJA) </w:t>
      </w:r>
      <w:r w:rsidRPr="00092EAD">
        <w:rPr>
          <w:rFonts w:ascii="Times New Roman" w:hAnsi="Times New Roman" w:cs="Times New Roman"/>
          <w:sz w:val="24"/>
          <w:szCs w:val="24"/>
        </w:rPr>
        <w:t xml:space="preserve">SST in the tropical Pacific and Atlantic </w:t>
      </w:r>
      <w:r w:rsidRPr="00BB2250">
        <w:rPr>
          <w:rFonts w:ascii="Times New Roman" w:hAnsi="Times New Roman" w:cs="Times New Roman"/>
          <w:sz w:val="24"/>
          <w:szCs w:val="24"/>
        </w:rPr>
        <w:t xml:space="preserve">and </w:t>
      </w:r>
      <w:r w:rsidR="00BB2250" w:rsidRPr="00BB2250">
        <w:rPr>
          <w:rFonts w:ascii="Times New Roman" w:hAnsi="Times New Roman" w:cs="Times New Roman"/>
          <w:sz w:val="24"/>
          <w:szCs w:val="24"/>
        </w:rPr>
        <w:t>(b, d)</w:t>
      </w:r>
      <w:r w:rsidRPr="00BB2250">
        <w:rPr>
          <w:rFonts w:ascii="Times New Roman" w:hAnsi="Times New Roman" w:cs="Times New Roman"/>
          <w:sz w:val="24"/>
          <w:szCs w:val="24"/>
        </w:rPr>
        <w:t xml:space="preserve"> precipitation</w:t>
      </w:r>
      <w:r w:rsidRPr="00092EAD">
        <w:rPr>
          <w:rFonts w:ascii="Times New Roman" w:hAnsi="Times New Roman" w:cs="Times New Roman"/>
          <w:sz w:val="24"/>
          <w:szCs w:val="24"/>
        </w:rPr>
        <w:t xml:space="preserve"> in CAM</w:t>
      </w:r>
      <w:r w:rsidR="00BB2250">
        <w:rPr>
          <w:rFonts w:ascii="Times New Roman" w:hAnsi="Times New Roman" w:cs="Times New Roman"/>
          <w:sz w:val="24"/>
          <w:szCs w:val="24"/>
        </w:rPr>
        <w:t>, and</w:t>
      </w:r>
      <w:r w:rsidRPr="00092EAD">
        <w:rPr>
          <w:rFonts w:ascii="Times New Roman" w:hAnsi="Times New Roman" w:cs="Times New Roman"/>
          <w:sz w:val="24"/>
          <w:szCs w:val="24"/>
        </w:rPr>
        <w:t xml:space="preserve"> </w:t>
      </w:r>
      <w:r w:rsidR="00BB2250">
        <w:rPr>
          <w:rFonts w:ascii="Times New Roman" w:hAnsi="Times New Roman" w:cs="Times New Roman"/>
          <w:sz w:val="24"/>
          <w:szCs w:val="24"/>
        </w:rPr>
        <w:t>n</w:t>
      </w:r>
      <w:r w:rsidR="00BB2250" w:rsidRPr="00092EAD">
        <w:rPr>
          <w:rFonts w:ascii="Times New Roman" w:hAnsi="Times New Roman" w:cs="Times New Roman"/>
          <w:sz w:val="24"/>
          <w:szCs w:val="24"/>
        </w:rPr>
        <w:t>ormalized</w:t>
      </w:r>
      <w:r w:rsidR="00FF04A0">
        <w:rPr>
          <w:rFonts w:ascii="Times New Roman" w:hAnsi="Times New Roman" w:cs="Times New Roman"/>
          <w:sz w:val="24"/>
          <w:szCs w:val="24"/>
        </w:rPr>
        <w:t xml:space="preserve"> SVD time series of summer</w:t>
      </w:r>
      <w:r w:rsidR="00BB2250" w:rsidRPr="00092EAD">
        <w:rPr>
          <w:rFonts w:ascii="Times New Roman" w:hAnsi="Times New Roman" w:cs="Times New Roman"/>
          <w:sz w:val="24"/>
          <w:szCs w:val="24"/>
        </w:rPr>
        <w:t xml:space="preserve"> SST (red bars) and precipitation (green bars) from 1948 </w:t>
      </w:r>
      <w:r w:rsidR="00BB2250">
        <w:rPr>
          <w:rFonts w:ascii="Times New Roman" w:hAnsi="Times New Roman" w:cs="Times New Roman"/>
          <w:sz w:val="24"/>
          <w:szCs w:val="24"/>
        </w:rPr>
        <w:t>to 2018 for (e) the first and (f) the second modes</w:t>
      </w:r>
      <w:r w:rsidR="00BB2250" w:rsidRPr="00092EAD">
        <w:rPr>
          <w:rFonts w:ascii="Times New Roman" w:hAnsi="Times New Roman" w:cs="Times New Roman"/>
          <w:sz w:val="24"/>
          <w:szCs w:val="24"/>
        </w:rPr>
        <w:t xml:space="preserve"> </w:t>
      </w:r>
      <w:r w:rsidR="00BB2250">
        <w:rPr>
          <w:rFonts w:ascii="Times New Roman" w:hAnsi="Times New Roman" w:cs="Times New Roman"/>
          <w:sz w:val="24"/>
          <w:szCs w:val="24"/>
        </w:rPr>
        <w:t xml:space="preserve">based on observational data.  </w:t>
      </w:r>
      <w:r w:rsidRPr="00092EAD">
        <w:rPr>
          <w:rFonts w:ascii="Times New Roman" w:hAnsi="Times New Roman" w:cs="Times New Roman"/>
          <w:sz w:val="24"/>
          <w:szCs w:val="24"/>
        </w:rPr>
        <w:t>The correlations shown in shadings (&gt; 0.3) are above the 99% significance level.  The percentage of the total variance explained by each mode for SST (</w:t>
      </w:r>
      <w:r w:rsidR="00BB2250">
        <w:rPr>
          <w:rFonts w:ascii="Times New Roman" w:hAnsi="Times New Roman" w:cs="Times New Roman"/>
          <w:sz w:val="24"/>
          <w:szCs w:val="24"/>
        </w:rPr>
        <w:t>a, c</w:t>
      </w:r>
      <w:r w:rsidRPr="00092EAD">
        <w:rPr>
          <w:rFonts w:ascii="Times New Roman" w:hAnsi="Times New Roman" w:cs="Times New Roman"/>
          <w:sz w:val="24"/>
          <w:szCs w:val="24"/>
        </w:rPr>
        <w:t>) and precipitation (</w:t>
      </w:r>
      <w:r w:rsidR="00BB2250">
        <w:rPr>
          <w:rFonts w:ascii="Times New Roman" w:hAnsi="Times New Roman" w:cs="Times New Roman"/>
          <w:sz w:val="24"/>
          <w:szCs w:val="24"/>
        </w:rPr>
        <w:t>b, d</w:t>
      </w:r>
      <w:r w:rsidRPr="00092EAD">
        <w:rPr>
          <w:rFonts w:ascii="Times New Roman" w:hAnsi="Times New Roman" w:cs="Times New Roman"/>
          <w:sz w:val="24"/>
          <w:szCs w:val="24"/>
        </w:rPr>
        <w:t>) is listed at the top right of each panel.</w:t>
      </w:r>
    </w:p>
    <w:p w14:paraId="6B0B75AB" w14:textId="77777777" w:rsidR="00092EAD" w:rsidRPr="00092EAD" w:rsidRDefault="00092EAD">
      <w:pPr>
        <w:rPr>
          <w:rFonts w:ascii="Times New Roman" w:hAnsi="Times New Roman" w:cs="Times New Roman"/>
          <w:sz w:val="24"/>
          <w:szCs w:val="24"/>
        </w:rPr>
      </w:pPr>
      <w:r w:rsidRPr="00092EAD">
        <w:rPr>
          <w:rFonts w:ascii="Times New Roman" w:hAnsi="Times New Roman" w:cs="Times New Roman"/>
          <w:sz w:val="24"/>
          <w:szCs w:val="24"/>
        </w:rPr>
        <w:br w:type="page"/>
      </w:r>
    </w:p>
    <w:p w14:paraId="31AE0587" w14:textId="77777777" w:rsidR="00894825" w:rsidRDefault="004F5AE4" w:rsidP="00C6190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D6314E8" wp14:editId="7D25CCD6">
            <wp:extent cx="5943600" cy="46475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IP5_Fig08_15models.png"/>
                    <pic:cNvPicPr/>
                  </pic:nvPicPr>
                  <pic:blipFill>
                    <a:blip r:embed="rId34">
                      <a:extLst>
                        <a:ext uri="{28A0092B-C50C-407E-A947-70E740481C1C}">
                          <a14:useLocalDpi xmlns:a14="http://schemas.microsoft.com/office/drawing/2010/main" val="0"/>
                        </a:ext>
                      </a:extLst>
                    </a:blip>
                    <a:stretch>
                      <a:fillRect/>
                    </a:stretch>
                  </pic:blipFill>
                  <pic:spPr>
                    <a:xfrm>
                      <a:off x="0" y="0"/>
                      <a:ext cx="5943600" cy="4647565"/>
                    </a:xfrm>
                    <a:prstGeom prst="rect">
                      <a:avLst/>
                    </a:prstGeom>
                  </pic:spPr>
                </pic:pic>
              </a:graphicData>
            </a:graphic>
          </wp:inline>
        </w:drawing>
      </w:r>
    </w:p>
    <w:p w14:paraId="7C16CECD" w14:textId="77777777" w:rsidR="00EA6971" w:rsidRDefault="00AC250E" w:rsidP="00C61900">
      <w:pPr>
        <w:spacing w:after="0" w:line="240" w:lineRule="auto"/>
        <w:jc w:val="both"/>
        <w:rPr>
          <w:rFonts w:ascii="Times New Roman" w:hAnsi="Times New Roman" w:cs="Times New Roman"/>
          <w:sz w:val="24"/>
          <w:szCs w:val="24"/>
        </w:rPr>
      </w:pPr>
      <w:r w:rsidRPr="00F516CC">
        <w:rPr>
          <w:rFonts w:ascii="Times New Roman" w:hAnsi="Times New Roman" w:cs="Times New Roman"/>
          <w:b/>
          <w:sz w:val="24"/>
          <w:szCs w:val="24"/>
        </w:rPr>
        <w:t>Fig. 8</w:t>
      </w:r>
      <w:r w:rsidR="00F516CC">
        <w:rPr>
          <w:rFonts w:ascii="Times New Roman" w:hAnsi="Times New Roman" w:cs="Times New Roman"/>
          <w:sz w:val="24"/>
          <w:szCs w:val="24"/>
        </w:rPr>
        <w:t xml:space="preserve">  Projections of (a, b) SST change (unit: K) and (c, d) CAM surface air temperature (2-m temperature) change (unit: K) over the 2071–2100 period relative to the 1980–2005 reference period in winter (a, c) and summer (b, d) derived from the CMIP5 multi-model ensemble </w:t>
      </w:r>
      <w:r w:rsidR="00755654">
        <w:rPr>
          <w:rFonts w:ascii="Times New Roman" w:hAnsi="Times New Roman" w:cs="Times New Roman"/>
          <w:sz w:val="24"/>
          <w:szCs w:val="24"/>
        </w:rPr>
        <w:t xml:space="preserve">(MME) </w:t>
      </w:r>
      <w:r w:rsidR="00F516CC">
        <w:rPr>
          <w:rFonts w:ascii="Times New Roman" w:hAnsi="Times New Roman" w:cs="Times New Roman"/>
          <w:sz w:val="24"/>
          <w:szCs w:val="24"/>
        </w:rPr>
        <w:t xml:space="preserve">means.  They are the differences between the mean temperatures averaged over the 2071–2100 and 1980–2005 periods.  </w:t>
      </w:r>
    </w:p>
    <w:p w14:paraId="1208889C" w14:textId="77777777" w:rsidR="00EA6971" w:rsidRDefault="00EA6971">
      <w:pPr>
        <w:rPr>
          <w:rFonts w:ascii="Times New Roman" w:hAnsi="Times New Roman" w:cs="Times New Roman"/>
          <w:sz w:val="24"/>
          <w:szCs w:val="24"/>
        </w:rPr>
      </w:pPr>
      <w:r>
        <w:rPr>
          <w:rFonts w:ascii="Times New Roman" w:hAnsi="Times New Roman" w:cs="Times New Roman"/>
          <w:sz w:val="24"/>
          <w:szCs w:val="24"/>
        </w:rPr>
        <w:br w:type="page"/>
      </w:r>
    </w:p>
    <w:p w14:paraId="6C6D7F24" w14:textId="77777777" w:rsidR="00894825" w:rsidRDefault="007A3F38" w:rsidP="00C6190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E3035AA" wp14:editId="0A87816B">
            <wp:extent cx="5943600" cy="64871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IP5_Fig09.png"/>
                    <pic:cNvPicPr/>
                  </pic:nvPicPr>
                  <pic:blipFill>
                    <a:blip r:embed="rId35">
                      <a:extLst>
                        <a:ext uri="{28A0092B-C50C-407E-A947-70E740481C1C}">
                          <a14:useLocalDpi xmlns:a14="http://schemas.microsoft.com/office/drawing/2010/main" val="0"/>
                        </a:ext>
                      </a:extLst>
                    </a:blip>
                    <a:stretch>
                      <a:fillRect/>
                    </a:stretch>
                  </pic:blipFill>
                  <pic:spPr>
                    <a:xfrm>
                      <a:off x="0" y="0"/>
                      <a:ext cx="5943600" cy="6487160"/>
                    </a:xfrm>
                    <a:prstGeom prst="rect">
                      <a:avLst/>
                    </a:prstGeom>
                  </pic:spPr>
                </pic:pic>
              </a:graphicData>
            </a:graphic>
          </wp:inline>
        </w:drawing>
      </w:r>
    </w:p>
    <w:p w14:paraId="3FB38A4E" w14:textId="77777777" w:rsidR="00C61900" w:rsidRDefault="00CF7791" w:rsidP="00C61900">
      <w:pPr>
        <w:spacing w:after="0" w:line="240" w:lineRule="auto"/>
        <w:jc w:val="both"/>
        <w:rPr>
          <w:rFonts w:ascii="Times New Roman" w:hAnsi="Times New Roman" w:cs="Times New Roman"/>
          <w:sz w:val="24"/>
          <w:szCs w:val="24"/>
        </w:rPr>
      </w:pPr>
      <w:r w:rsidRPr="00755654">
        <w:rPr>
          <w:rFonts w:ascii="Times New Roman" w:hAnsi="Times New Roman" w:cs="Times New Roman"/>
          <w:b/>
          <w:sz w:val="24"/>
          <w:szCs w:val="24"/>
        </w:rPr>
        <w:t>Fig. 9</w:t>
      </w:r>
      <w:r>
        <w:rPr>
          <w:rFonts w:ascii="Times New Roman" w:hAnsi="Times New Roman" w:cs="Times New Roman"/>
          <w:sz w:val="24"/>
          <w:szCs w:val="24"/>
        </w:rPr>
        <w:t xml:space="preserve"> </w:t>
      </w:r>
      <w:r w:rsidR="00755654">
        <w:rPr>
          <w:rFonts w:ascii="Times New Roman" w:hAnsi="Times New Roman" w:cs="Times New Roman"/>
          <w:sz w:val="24"/>
          <w:szCs w:val="24"/>
        </w:rPr>
        <w:t>Long-term (1980–2005) seasonal mean precipitation derived from (a, c) CMIP5 MME averages of the present-day climate simulations and (b, d) CRU observations, and CMIP5 MME projections of (e, g) precipitation change and (f, h) P–E change for the period of 2071–2100 relative to 1980–2005 over CAM in winter (a, c, e, g) and summer (b, d, f, h), respectively.  The unit is mm day</w:t>
      </w:r>
      <w:r w:rsidR="00755654" w:rsidRPr="00755654">
        <w:rPr>
          <w:rFonts w:ascii="Times New Roman" w:hAnsi="Times New Roman" w:cs="Times New Roman"/>
          <w:sz w:val="24"/>
          <w:szCs w:val="24"/>
          <w:vertAlign w:val="superscript"/>
        </w:rPr>
        <w:t>–1</w:t>
      </w:r>
      <w:r w:rsidR="00755654">
        <w:rPr>
          <w:rFonts w:ascii="Times New Roman" w:hAnsi="Times New Roman" w:cs="Times New Roman"/>
          <w:sz w:val="24"/>
          <w:szCs w:val="24"/>
        </w:rPr>
        <w:t>.</w:t>
      </w:r>
    </w:p>
    <w:p w14:paraId="65CDA07C" w14:textId="77777777" w:rsidR="00EA6971" w:rsidRDefault="00EA6971">
      <w:pPr>
        <w:rPr>
          <w:rFonts w:ascii="Times New Roman" w:hAnsi="Times New Roman" w:cs="Times New Roman"/>
          <w:sz w:val="24"/>
          <w:szCs w:val="24"/>
        </w:rPr>
      </w:pPr>
      <w:r>
        <w:rPr>
          <w:rFonts w:ascii="Times New Roman" w:hAnsi="Times New Roman" w:cs="Times New Roman"/>
          <w:sz w:val="24"/>
          <w:szCs w:val="24"/>
        </w:rPr>
        <w:br w:type="page"/>
      </w:r>
    </w:p>
    <w:p w14:paraId="1C92A032" w14:textId="77777777" w:rsidR="00EA6971" w:rsidRDefault="000C3233" w:rsidP="00C6190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B7CA45D" wp14:editId="47BA49FE">
            <wp:extent cx="5943600" cy="2971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IP5_Fig10.png"/>
                    <pic:cNvPicPr/>
                  </pic:nvPicPr>
                  <pic:blipFill>
                    <a:blip r:embed="rId36">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40186E43" w14:textId="77777777" w:rsidR="00EA6971" w:rsidRPr="00A81E1E" w:rsidRDefault="000C3233" w:rsidP="00C61900">
      <w:pPr>
        <w:spacing w:after="0" w:line="240" w:lineRule="auto"/>
        <w:jc w:val="both"/>
        <w:rPr>
          <w:rFonts w:ascii="Times New Roman" w:hAnsi="Times New Roman" w:cs="Times New Roman"/>
          <w:sz w:val="24"/>
          <w:szCs w:val="24"/>
        </w:rPr>
      </w:pPr>
      <w:r w:rsidRPr="00A81E1E">
        <w:rPr>
          <w:rFonts w:ascii="Times New Roman" w:hAnsi="Times New Roman" w:cs="Times New Roman"/>
          <w:b/>
          <w:sz w:val="24"/>
          <w:szCs w:val="24"/>
        </w:rPr>
        <w:t>Fig. 10</w:t>
      </w:r>
      <w:r w:rsidR="00A81E1E">
        <w:rPr>
          <w:rFonts w:ascii="Times New Roman" w:hAnsi="Times New Roman" w:cs="Times New Roman"/>
          <w:sz w:val="24"/>
          <w:szCs w:val="24"/>
        </w:rPr>
        <w:t xml:space="preserve"> Time series of (a, b) surface air temperature anomalies (unit: K) and (c, d) P–E anomalies (unit: mm day</w:t>
      </w:r>
      <w:r w:rsidR="00A81E1E" w:rsidRPr="00FF04A0">
        <w:rPr>
          <w:rFonts w:ascii="Times New Roman" w:hAnsi="Times New Roman" w:cs="Times New Roman"/>
          <w:sz w:val="24"/>
          <w:szCs w:val="24"/>
          <w:vertAlign w:val="superscript"/>
        </w:rPr>
        <w:t>–1</w:t>
      </w:r>
      <w:r w:rsidR="00A81E1E">
        <w:rPr>
          <w:rFonts w:ascii="Times New Roman" w:hAnsi="Times New Roman" w:cs="Times New Roman"/>
          <w:sz w:val="24"/>
          <w:szCs w:val="24"/>
        </w:rPr>
        <w:t>) relative to the 1980–2005 climatology averaged over the CAM land area from 1860 to 2100 by combining the CMIP5 present-day climate simulations and the RCP45 simulations together for winter (a, c) and summer (</w:t>
      </w:r>
      <w:r w:rsidR="00A81E1E" w:rsidRPr="00A81E1E">
        <w:rPr>
          <w:rFonts w:ascii="Times New Roman" w:hAnsi="Times New Roman" w:cs="Times New Roman"/>
          <w:sz w:val="24"/>
          <w:szCs w:val="24"/>
        </w:rPr>
        <w:t xml:space="preserve">b, d).  </w:t>
      </w:r>
      <w:r w:rsidR="00A81E1E">
        <w:rPr>
          <w:rFonts w:ascii="Times New Roman" w:hAnsi="Times New Roman" w:cs="Times New Roman"/>
          <w:sz w:val="24"/>
          <w:szCs w:val="24"/>
        </w:rPr>
        <w:t xml:space="preserve">The </w:t>
      </w:r>
      <w:r w:rsidR="00A81E1E" w:rsidRPr="00A81E1E">
        <w:rPr>
          <w:rFonts w:ascii="Times New Roman" w:hAnsi="Times New Roman" w:cs="Times New Roman"/>
          <w:sz w:val="24"/>
          <w:szCs w:val="24"/>
        </w:rPr>
        <w:t xml:space="preserve">CMIP5 </w:t>
      </w:r>
      <w:r w:rsidR="00A81E1E">
        <w:rPr>
          <w:rFonts w:ascii="Times New Roman" w:hAnsi="Times New Roman" w:cs="Times New Roman"/>
          <w:sz w:val="24"/>
          <w:szCs w:val="24"/>
        </w:rPr>
        <w:t>MME</w:t>
      </w:r>
      <w:r w:rsidR="00A81E1E" w:rsidRPr="00A81E1E">
        <w:rPr>
          <w:rFonts w:ascii="Times New Roman" w:hAnsi="Times New Roman" w:cs="Times New Roman"/>
          <w:sz w:val="24"/>
          <w:szCs w:val="24"/>
        </w:rPr>
        <w:t xml:space="preserve"> mean (red line) is shown along with individual model simulations (gray lines; 7-year running means).  The observed temperature anomalies based on the HadCRUT4 and the CRU datasets are also plotted for the period of 1850–2005.</w:t>
      </w:r>
      <w:r w:rsidR="003842A0">
        <w:rPr>
          <w:rFonts w:ascii="Times New Roman" w:hAnsi="Times New Roman" w:cs="Times New Roman"/>
          <w:sz w:val="24"/>
          <w:szCs w:val="24"/>
        </w:rPr>
        <w:t xml:space="preserve">  The observed P–E anomalies (black line) are plotted for the period of </w:t>
      </w:r>
      <w:r w:rsidR="00495F42">
        <w:rPr>
          <w:rFonts w:ascii="Times New Roman" w:hAnsi="Times New Roman" w:cs="Times New Roman"/>
          <w:sz w:val="24"/>
          <w:szCs w:val="24"/>
        </w:rPr>
        <w:t>1958</w:t>
      </w:r>
      <w:r w:rsidR="003842A0" w:rsidRPr="00A81E1E">
        <w:rPr>
          <w:rFonts w:ascii="Times New Roman" w:hAnsi="Times New Roman" w:cs="Times New Roman"/>
          <w:sz w:val="24"/>
          <w:szCs w:val="24"/>
        </w:rPr>
        <w:t>–</w:t>
      </w:r>
      <w:r w:rsidR="00495F42">
        <w:rPr>
          <w:rFonts w:ascii="Times New Roman" w:hAnsi="Times New Roman" w:cs="Times New Roman"/>
          <w:sz w:val="24"/>
          <w:szCs w:val="24"/>
        </w:rPr>
        <w:t>2009</w:t>
      </w:r>
      <w:r w:rsidR="003842A0">
        <w:rPr>
          <w:rFonts w:ascii="Times New Roman" w:hAnsi="Times New Roman" w:cs="Times New Roman"/>
          <w:sz w:val="24"/>
          <w:szCs w:val="24"/>
        </w:rPr>
        <w:t xml:space="preserve">.  Red </w:t>
      </w:r>
      <w:r w:rsidR="00495F42">
        <w:rPr>
          <w:rFonts w:ascii="Times New Roman" w:hAnsi="Times New Roman" w:cs="Times New Roman"/>
          <w:sz w:val="24"/>
          <w:szCs w:val="24"/>
        </w:rPr>
        <w:t>triangle denotes the years of volcanic eruptions.  The vertical dash line separates the CMIP5 present-day climate simulations and the RCP45 future climate simulations.</w:t>
      </w:r>
    </w:p>
    <w:sectPr w:rsidR="00EA6971" w:rsidRPr="00A81E1E" w:rsidSect="00941975">
      <w:footerReference w:type="default" r:id="rId3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27251" w14:textId="77777777" w:rsidR="00367981" w:rsidRDefault="00367981" w:rsidP="003D0A87">
      <w:pPr>
        <w:spacing w:after="0" w:line="240" w:lineRule="auto"/>
      </w:pPr>
      <w:r>
        <w:separator/>
      </w:r>
    </w:p>
  </w:endnote>
  <w:endnote w:type="continuationSeparator" w:id="0">
    <w:p w14:paraId="43517D02" w14:textId="77777777" w:rsidR="00367981" w:rsidRDefault="00367981" w:rsidP="003D0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04079"/>
      <w:docPartObj>
        <w:docPartGallery w:val="Page Numbers (Bottom of Page)"/>
        <w:docPartUnique/>
      </w:docPartObj>
    </w:sdtPr>
    <w:sdtEndPr>
      <w:rPr>
        <w:noProof/>
      </w:rPr>
    </w:sdtEndPr>
    <w:sdtContent>
      <w:p w14:paraId="06A1C73F" w14:textId="77777777" w:rsidR="00EC01E4" w:rsidRDefault="00EC01E4">
        <w:pPr>
          <w:pStyle w:val="Footer"/>
          <w:jc w:val="right"/>
        </w:pPr>
        <w:r w:rsidRPr="00941975">
          <w:rPr>
            <w:rFonts w:ascii="Times New Roman" w:hAnsi="Times New Roman" w:cs="Times New Roman"/>
            <w:sz w:val="24"/>
            <w:szCs w:val="24"/>
          </w:rPr>
          <w:fldChar w:fldCharType="begin"/>
        </w:r>
        <w:r w:rsidRPr="00941975">
          <w:rPr>
            <w:rFonts w:ascii="Times New Roman" w:hAnsi="Times New Roman" w:cs="Times New Roman"/>
            <w:sz w:val="24"/>
            <w:szCs w:val="24"/>
          </w:rPr>
          <w:instrText xml:space="preserve"> PAGE   \* MERGEFORMAT </w:instrText>
        </w:r>
        <w:r w:rsidRPr="00941975">
          <w:rPr>
            <w:rFonts w:ascii="Times New Roman" w:hAnsi="Times New Roman" w:cs="Times New Roman"/>
            <w:sz w:val="24"/>
            <w:szCs w:val="24"/>
          </w:rPr>
          <w:fldChar w:fldCharType="separate"/>
        </w:r>
        <w:r w:rsidR="00E05E8B">
          <w:rPr>
            <w:rFonts w:ascii="Times New Roman" w:hAnsi="Times New Roman" w:cs="Times New Roman"/>
            <w:noProof/>
            <w:sz w:val="24"/>
            <w:szCs w:val="24"/>
          </w:rPr>
          <w:t>10</w:t>
        </w:r>
        <w:r w:rsidRPr="00941975">
          <w:rPr>
            <w:rFonts w:ascii="Times New Roman" w:hAnsi="Times New Roman" w:cs="Times New Roman"/>
            <w:noProof/>
            <w:sz w:val="24"/>
            <w:szCs w:val="24"/>
          </w:rPr>
          <w:fldChar w:fldCharType="end"/>
        </w:r>
      </w:p>
    </w:sdtContent>
  </w:sdt>
  <w:p w14:paraId="076579DB" w14:textId="77777777" w:rsidR="00EC01E4" w:rsidRDefault="00EC0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EEE63" w14:textId="77777777" w:rsidR="00367981" w:rsidRDefault="00367981" w:rsidP="003D0A87">
      <w:pPr>
        <w:spacing w:after="0" w:line="240" w:lineRule="auto"/>
      </w:pPr>
      <w:r>
        <w:separator/>
      </w:r>
    </w:p>
  </w:footnote>
  <w:footnote w:type="continuationSeparator" w:id="0">
    <w:p w14:paraId="60B6EFBB" w14:textId="77777777" w:rsidR="00367981" w:rsidRDefault="00367981" w:rsidP="003D0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0C72"/>
    <w:multiLevelType w:val="hybridMultilevel"/>
    <w:tmpl w:val="667E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31C4D"/>
    <w:multiLevelType w:val="hybridMultilevel"/>
    <w:tmpl w:val="D5BE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7A1E21"/>
    <w:multiLevelType w:val="hybridMultilevel"/>
    <w:tmpl w:val="569E4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33221DC"/>
    <w:multiLevelType w:val="hybridMultilevel"/>
    <w:tmpl w:val="4240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87"/>
    <w:rsid w:val="00001149"/>
    <w:rsid w:val="000104D9"/>
    <w:rsid w:val="00015357"/>
    <w:rsid w:val="000236C1"/>
    <w:rsid w:val="00024BF5"/>
    <w:rsid w:val="00025F77"/>
    <w:rsid w:val="00033DF2"/>
    <w:rsid w:val="00041012"/>
    <w:rsid w:val="00042C91"/>
    <w:rsid w:val="000443B9"/>
    <w:rsid w:val="00045D1F"/>
    <w:rsid w:val="00050155"/>
    <w:rsid w:val="000663EF"/>
    <w:rsid w:val="00092EAD"/>
    <w:rsid w:val="000956BD"/>
    <w:rsid w:val="00096E46"/>
    <w:rsid w:val="000A1906"/>
    <w:rsid w:val="000C3233"/>
    <w:rsid w:val="000F2A73"/>
    <w:rsid w:val="00101DC0"/>
    <w:rsid w:val="00102816"/>
    <w:rsid w:val="0010366B"/>
    <w:rsid w:val="001147F5"/>
    <w:rsid w:val="001208C4"/>
    <w:rsid w:val="00120BBC"/>
    <w:rsid w:val="00125E6A"/>
    <w:rsid w:val="00153B7C"/>
    <w:rsid w:val="00155FEA"/>
    <w:rsid w:val="00161CF7"/>
    <w:rsid w:val="00162724"/>
    <w:rsid w:val="00163259"/>
    <w:rsid w:val="00165C41"/>
    <w:rsid w:val="00167F16"/>
    <w:rsid w:val="00172FEE"/>
    <w:rsid w:val="0018430A"/>
    <w:rsid w:val="001A09DA"/>
    <w:rsid w:val="001A1E61"/>
    <w:rsid w:val="001C294B"/>
    <w:rsid w:val="001E5AC0"/>
    <w:rsid w:val="001E64BA"/>
    <w:rsid w:val="001F1C97"/>
    <w:rsid w:val="001F68B3"/>
    <w:rsid w:val="002079ED"/>
    <w:rsid w:val="002364DA"/>
    <w:rsid w:val="002379F6"/>
    <w:rsid w:val="00244617"/>
    <w:rsid w:val="00257E87"/>
    <w:rsid w:val="00262329"/>
    <w:rsid w:val="00266675"/>
    <w:rsid w:val="00266ABD"/>
    <w:rsid w:val="00270C3F"/>
    <w:rsid w:val="0028260D"/>
    <w:rsid w:val="00287840"/>
    <w:rsid w:val="0029129B"/>
    <w:rsid w:val="00296CBD"/>
    <w:rsid w:val="002A5457"/>
    <w:rsid w:val="002D59EF"/>
    <w:rsid w:val="002E23AB"/>
    <w:rsid w:val="002E3BE6"/>
    <w:rsid w:val="002E48C6"/>
    <w:rsid w:val="00302012"/>
    <w:rsid w:val="00303A64"/>
    <w:rsid w:val="00310FB0"/>
    <w:rsid w:val="00316F85"/>
    <w:rsid w:val="00317624"/>
    <w:rsid w:val="00335473"/>
    <w:rsid w:val="00367981"/>
    <w:rsid w:val="00372FBD"/>
    <w:rsid w:val="00376D36"/>
    <w:rsid w:val="00377D86"/>
    <w:rsid w:val="00384050"/>
    <w:rsid w:val="003842A0"/>
    <w:rsid w:val="00397588"/>
    <w:rsid w:val="003A2B5D"/>
    <w:rsid w:val="003B3FB5"/>
    <w:rsid w:val="003B7971"/>
    <w:rsid w:val="003D0A87"/>
    <w:rsid w:val="003D65BC"/>
    <w:rsid w:val="003E5167"/>
    <w:rsid w:val="003F4027"/>
    <w:rsid w:val="003F574A"/>
    <w:rsid w:val="00407BEA"/>
    <w:rsid w:val="0042283E"/>
    <w:rsid w:val="00426929"/>
    <w:rsid w:val="00444393"/>
    <w:rsid w:val="0044568D"/>
    <w:rsid w:val="0044726B"/>
    <w:rsid w:val="00452C58"/>
    <w:rsid w:val="004540B1"/>
    <w:rsid w:val="00470550"/>
    <w:rsid w:val="0048493A"/>
    <w:rsid w:val="00486AEF"/>
    <w:rsid w:val="00487FC9"/>
    <w:rsid w:val="00491CCE"/>
    <w:rsid w:val="004943FA"/>
    <w:rsid w:val="00495F42"/>
    <w:rsid w:val="004A097E"/>
    <w:rsid w:val="004B3592"/>
    <w:rsid w:val="004D073F"/>
    <w:rsid w:val="004D35C4"/>
    <w:rsid w:val="004D721A"/>
    <w:rsid w:val="004E38E2"/>
    <w:rsid w:val="004E5E2B"/>
    <w:rsid w:val="004F2C5B"/>
    <w:rsid w:val="004F5AE4"/>
    <w:rsid w:val="00507D2B"/>
    <w:rsid w:val="00516854"/>
    <w:rsid w:val="005201FB"/>
    <w:rsid w:val="0052498A"/>
    <w:rsid w:val="0053124B"/>
    <w:rsid w:val="00533E9C"/>
    <w:rsid w:val="005357C2"/>
    <w:rsid w:val="005358F8"/>
    <w:rsid w:val="005407F3"/>
    <w:rsid w:val="00544525"/>
    <w:rsid w:val="0055646F"/>
    <w:rsid w:val="005676D4"/>
    <w:rsid w:val="005679BF"/>
    <w:rsid w:val="005732CD"/>
    <w:rsid w:val="005820C2"/>
    <w:rsid w:val="00587B8D"/>
    <w:rsid w:val="005B04A2"/>
    <w:rsid w:val="005C2C42"/>
    <w:rsid w:val="005D43DD"/>
    <w:rsid w:val="005D5CF8"/>
    <w:rsid w:val="005D70EC"/>
    <w:rsid w:val="005E2FCA"/>
    <w:rsid w:val="005F41F8"/>
    <w:rsid w:val="005F7B41"/>
    <w:rsid w:val="00617CCF"/>
    <w:rsid w:val="006219D5"/>
    <w:rsid w:val="00627EF2"/>
    <w:rsid w:val="00633328"/>
    <w:rsid w:val="00635B79"/>
    <w:rsid w:val="00637328"/>
    <w:rsid w:val="00642415"/>
    <w:rsid w:val="006553C5"/>
    <w:rsid w:val="00656127"/>
    <w:rsid w:val="00660CC8"/>
    <w:rsid w:val="00664CBD"/>
    <w:rsid w:val="00681F4A"/>
    <w:rsid w:val="006A678B"/>
    <w:rsid w:val="006B5986"/>
    <w:rsid w:val="006C02FB"/>
    <w:rsid w:val="006C2ED3"/>
    <w:rsid w:val="006C716D"/>
    <w:rsid w:val="00703F87"/>
    <w:rsid w:val="00705583"/>
    <w:rsid w:val="00706563"/>
    <w:rsid w:val="00720598"/>
    <w:rsid w:val="0073227D"/>
    <w:rsid w:val="00741ECA"/>
    <w:rsid w:val="00751938"/>
    <w:rsid w:val="00751AB1"/>
    <w:rsid w:val="00755654"/>
    <w:rsid w:val="00767482"/>
    <w:rsid w:val="0077232B"/>
    <w:rsid w:val="007745D0"/>
    <w:rsid w:val="00784714"/>
    <w:rsid w:val="0078484A"/>
    <w:rsid w:val="00785BD2"/>
    <w:rsid w:val="00790229"/>
    <w:rsid w:val="00797615"/>
    <w:rsid w:val="007A3F38"/>
    <w:rsid w:val="007B1B98"/>
    <w:rsid w:val="007B5D1E"/>
    <w:rsid w:val="007B7763"/>
    <w:rsid w:val="007C2039"/>
    <w:rsid w:val="007C5ACD"/>
    <w:rsid w:val="007C6960"/>
    <w:rsid w:val="007E352F"/>
    <w:rsid w:val="00813571"/>
    <w:rsid w:val="008139F4"/>
    <w:rsid w:val="00813CCA"/>
    <w:rsid w:val="0081701D"/>
    <w:rsid w:val="00832C52"/>
    <w:rsid w:val="0083404E"/>
    <w:rsid w:val="0084591F"/>
    <w:rsid w:val="008475C0"/>
    <w:rsid w:val="008737EC"/>
    <w:rsid w:val="008925F8"/>
    <w:rsid w:val="008942E6"/>
    <w:rsid w:val="00894825"/>
    <w:rsid w:val="00896AD3"/>
    <w:rsid w:val="008A1EDF"/>
    <w:rsid w:val="008B01A9"/>
    <w:rsid w:val="008B165A"/>
    <w:rsid w:val="008B218B"/>
    <w:rsid w:val="008C75A1"/>
    <w:rsid w:val="008D1807"/>
    <w:rsid w:val="008D6D51"/>
    <w:rsid w:val="008E3847"/>
    <w:rsid w:val="009118A6"/>
    <w:rsid w:val="009121F7"/>
    <w:rsid w:val="00916569"/>
    <w:rsid w:val="0092077B"/>
    <w:rsid w:val="00926D7C"/>
    <w:rsid w:val="00931DE3"/>
    <w:rsid w:val="00932026"/>
    <w:rsid w:val="00941975"/>
    <w:rsid w:val="00945B00"/>
    <w:rsid w:val="00950077"/>
    <w:rsid w:val="00953A0B"/>
    <w:rsid w:val="00971B83"/>
    <w:rsid w:val="00985F27"/>
    <w:rsid w:val="009926FF"/>
    <w:rsid w:val="00995693"/>
    <w:rsid w:val="009A3527"/>
    <w:rsid w:val="009B0C98"/>
    <w:rsid w:val="009C66AC"/>
    <w:rsid w:val="009D2637"/>
    <w:rsid w:val="009D499E"/>
    <w:rsid w:val="009D70AD"/>
    <w:rsid w:val="009E7F40"/>
    <w:rsid w:val="009F7E8D"/>
    <w:rsid w:val="00A115C4"/>
    <w:rsid w:val="00A243AC"/>
    <w:rsid w:val="00A308F4"/>
    <w:rsid w:val="00A33D8C"/>
    <w:rsid w:val="00A341A5"/>
    <w:rsid w:val="00A359B6"/>
    <w:rsid w:val="00A466F7"/>
    <w:rsid w:val="00A50DFC"/>
    <w:rsid w:val="00A570DC"/>
    <w:rsid w:val="00A61A4F"/>
    <w:rsid w:val="00A63F0B"/>
    <w:rsid w:val="00A81E1E"/>
    <w:rsid w:val="00AA08BD"/>
    <w:rsid w:val="00AA1949"/>
    <w:rsid w:val="00AC165A"/>
    <w:rsid w:val="00AC250E"/>
    <w:rsid w:val="00AC4FA1"/>
    <w:rsid w:val="00AD5E41"/>
    <w:rsid w:val="00AE4175"/>
    <w:rsid w:val="00AF20DA"/>
    <w:rsid w:val="00B028B4"/>
    <w:rsid w:val="00B035FA"/>
    <w:rsid w:val="00B042DE"/>
    <w:rsid w:val="00B24D2F"/>
    <w:rsid w:val="00B3555B"/>
    <w:rsid w:val="00B649BB"/>
    <w:rsid w:val="00B64F3A"/>
    <w:rsid w:val="00B65B88"/>
    <w:rsid w:val="00B67389"/>
    <w:rsid w:val="00B72EB4"/>
    <w:rsid w:val="00B75DD5"/>
    <w:rsid w:val="00B82169"/>
    <w:rsid w:val="00B928F5"/>
    <w:rsid w:val="00B9486E"/>
    <w:rsid w:val="00BA1072"/>
    <w:rsid w:val="00BA162F"/>
    <w:rsid w:val="00BA4728"/>
    <w:rsid w:val="00BB2250"/>
    <w:rsid w:val="00BB3DEB"/>
    <w:rsid w:val="00BD05E0"/>
    <w:rsid w:val="00BF53C1"/>
    <w:rsid w:val="00C00AC0"/>
    <w:rsid w:val="00C00E9A"/>
    <w:rsid w:val="00C10A47"/>
    <w:rsid w:val="00C10A93"/>
    <w:rsid w:val="00C24065"/>
    <w:rsid w:val="00C42BAB"/>
    <w:rsid w:val="00C4549F"/>
    <w:rsid w:val="00C463A8"/>
    <w:rsid w:val="00C61900"/>
    <w:rsid w:val="00C6278A"/>
    <w:rsid w:val="00C64012"/>
    <w:rsid w:val="00C64E42"/>
    <w:rsid w:val="00C717E8"/>
    <w:rsid w:val="00C72AFE"/>
    <w:rsid w:val="00C75259"/>
    <w:rsid w:val="00C86970"/>
    <w:rsid w:val="00C90593"/>
    <w:rsid w:val="00CA37AE"/>
    <w:rsid w:val="00CA4414"/>
    <w:rsid w:val="00CC4C8D"/>
    <w:rsid w:val="00CC7D80"/>
    <w:rsid w:val="00CD3C3A"/>
    <w:rsid w:val="00CE0834"/>
    <w:rsid w:val="00CF14E7"/>
    <w:rsid w:val="00CF5B31"/>
    <w:rsid w:val="00CF7791"/>
    <w:rsid w:val="00D048DA"/>
    <w:rsid w:val="00D11AF5"/>
    <w:rsid w:val="00D179E6"/>
    <w:rsid w:val="00D463B2"/>
    <w:rsid w:val="00D4750C"/>
    <w:rsid w:val="00D5153D"/>
    <w:rsid w:val="00D662CD"/>
    <w:rsid w:val="00D6708A"/>
    <w:rsid w:val="00D676EC"/>
    <w:rsid w:val="00D76EEA"/>
    <w:rsid w:val="00D83D5C"/>
    <w:rsid w:val="00D9032C"/>
    <w:rsid w:val="00D921EF"/>
    <w:rsid w:val="00DA40DE"/>
    <w:rsid w:val="00DB40E4"/>
    <w:rsid w:val="00DB65E1"/>
    <w:rsid w:val="00DC540A"/>
    <w:rsid w:val="00DC6621"/>
    <w:rsid w:val="00DE02AE"/>
    <w:rsid w:val="00DF601A"/>
    <w:rsid w:val="00E002A5"/>
    <w:rsid w:val="00E046B4"/>
    <w:rsid w:val="00E05E8B"/>
    <w:rsid w:val="00E17AF2"/>
    <w:rsid w:val="00E23061"/>
    <w:rsid w:val="00E24B0D"/>
    <w:rsid w:val="00E3498E"/>
    <w:rsid w:val="00E37009"/>
    <w:rsid w:val="00E4403D"/>
    <w:rsid w:val="00E62FA2"/>
    <w:rsid w:val="00E80FB0"/>
    <w:rsid w:val="00EA08C5"/>
    <w:rsid w:val="00EA1158"/>
    <w:rsid w:val="00EA6971"/>
    <w:rsid w:val="00EB0F91"/>
    <w:rsid w:val="00EC01E4"/>
    <w:rsid w:val="00EE1C82"/>
    <w:rsid w:val="00EE5FAE"/>
    <w:rsid w:val="00EF4C7D"/>
    <w:rsid w:val="00EF603A"/>
    <w:rsid w:val="00F022CB"/>
    <w:rsid w:val="00F028E5"/>
    <w:rsid w:val="00F23F41"/>
    <w:rsid w:val="00F30675"/>
    <w:rsid w:val="00F35E4E"/>
    <w:rsid w:val="00F516CC"/>
    <w:rsid w:val="00F61AC0"/>
    <w:rsid w:val="00F64AFD"/>
    <w:rsid w:val="00F7331E"/>
    <w:rsid w:val="00F77F1F"/>
    <w:rsid w:val="00F84116"/>
    <w:rsid w:val="00F922F9"/>
    <w:rsid w:val="00F92953"/>
    <w:rsid w:val="00FA7073"/>
    <w:rsid w:val="00FB6553"/>
    <w:rsid w:val="00FC6A53"/>
    <w:rsid w:val="00FC7BC7"/>
    <w:rsid w:val="00FD15A6"/>
    <w:rsid w:val="00FD46E0"/>
    <w:rsid w:val="00FE57AB"/>
    <w:rsid w:val="00FF0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08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A87"/>
    <w:pPr>
      <w:ind w:left="720"/>
      <w:contextualSpacing/>
    </w:pPr>
  </w:style>
  <w:style w:type="paragraph" w:styleId="Header">
    <w:name w:val="header"/>
    <w:basedOn w:val="Normal"/>
    <w:link w:val="HeaderChar"/>
    <w:uiPriority w:val="99"/>
    <w:unhideWhenUsed/>
    <w:rsid w:val="003D0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A87"/>
  </w:style>
  <w:style w:type="paragraph" w:styleId="Footer">
    <w:name w:val="footer"/>
    <w:basedOn w:val="Normal"/>
    <w:link w:val="FooterChar"/>
    <w:uiPriority w:val="99"/>
    <w:unhideWhenUsed/>
    <w:rsid w:val="003D0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A87"/>
  </w:style>
  <w:style w:type="paragraph" w:customStyle="1" w:styleId="Normal1">
    <w:name w:val="Normal1"/>
    <w:rsid w:val="00AE4175"/>
    <w:pPr>
      <w:spacing w:after="0" w:line="240" w:lineRule="auto"/>
    </w:pPr>
    <w:rPr>
      <w:rFonts w:ascii="Times New Roman" w:eastAsia="Times New Roman" w:hAnsi="Times New Roman" w:cs="Times New Roman"/>
      <w:noProof/>
      <w:color w:val="1155CC"/>
      <w:sz w:val="24"/>
      <w:szCs w:val="24"/>
    </w:rPr>
  </w:style>
  <w:style w:type="table" w:styleId="TableGrid">
    <w:name w:val="Table Grid"/>
    <w:basedOn w:val="TableNormal"/>
    <w:uiPriority w:val="59"/>
    <w:rsid w:val="00494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0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2AE"/>
    <w:rPr>
      <w:rFonts w:ascii="Tahoma" w:hAnsi="Tahoma" w:cs="Tahoma"/>
      <w:sz w:val="16"/>
      <w:szCs w:val="16"/>
    </w:rPr>
  </w:style>
  <w:style w:type="character" w:styleId="Hyperlink">
    <w:name w:val="Hyperlink"/>
    <w:basedOn w:val="DefaultParagraphFont"/>
    <w:uiPriority w:val="99"/>
    <w:unhideWhenUsed/>
    <w:rsid w:val="006424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A87"/>
    <w:pPr>
      <w:ind w:left="720"/>
      <w:contextualSpacing/>
    </w:pPr>
  </w:style>
  <w:style w:type="paragraph" w:styleId="Header">
    <w:name w:val="header"/>
    <w:basedOn w:val="Normal"/>
    <w:link w:val="HeaderChar"/>
    <w:uiPriority w:val="99"/>
    <w:unhideWhenUsed/>
    <w:rsid w:val="003D0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A87"/>
  </w:style>
  <w:style w:type="paragraph" w:styleId="Footer">
    <w:name w:val="footer"/>
    <w:basedOn w:val="Normal"/>
    <w:link w:val="FooterChar"/>
    <w:uiPriority w:val="99"/>
    <w:unhideWhenUsed/>
    <w:rsid w:val="003D0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A87"/>
  </w:style>
  <w:style w:type="paragraph" w:customStyle="1" w:styleId="Normal1">
    <w:name w:val="Normal1"/>
    <w:rsid w:val="00AE4175"/>
    <w:pPr>
      <w:spacing w:after="0" w:line="240" w:lineRule="auto"/>
    </w:pPr>
    <w:rPr>
      <w:rFonts w:ascii="Times New Roman" w:eastAsia="Times New Roman" w:hAnsi="Times New Roman" w:cs="Times New Roman"/>
      <w:noProof/>
      <w:color w:val="1155CC"/>
      <w:sz w:val="24"/>
      <w:szCs w:val="24"/>
    </w:rPr>
  </w:style>
  <w:style w:type="table" w:styleId="TableGrid">
    <w:name w:val="Table Grid"/>
    <w:basedOn w:val="TableNormal"/>
    <w:uiPriority w:val="59"/>
    <w:rsid w:val="00494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0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2AE"/>
    <w:rPr>
      <w:rFonts w:ascii="Tahoma" w:hAnsi="Tahoma" w:cs="Tahoma"/>
      <w:sz w:val="16"/>
      <w:szCs w:val="16"/>
    </w:rPr>
  </w:style>
  <w:style w:type="character" w:styleId="Hyperlink">
    <w:name w:val="Hyperlink"/>
    <w:basedOn w:val="DefaultParagraphFont"/>
    <w:uiPriority w:val="99"/>
    <w:unhideWhenUsed/>
    <w:rsid w:val="006424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rigin.cpc.ncep.noaa.gov/products/analysis_%20monitoring/ensostuff/ONI_v5.php" TargetMode="External"/><Relationship Id="rId18" Type="http://schemas.openxmlformats.org/officeDocument/2006/relationships/hyperlink" Target="http://www.metoffice.gov.uk/hadobs/hadcrut4/HadCRUT4_accepted.pdf" TargetMode="External"/><Relationship Id="rId26" Type="http://schemas.openxmlformats.org/officeDocument/2006/relationships/image" Target="media/image2.gi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oaa.gov/news/noaa-2017-was-3rd-warmest-year-on-record-for-globe" TargetMode="External"/><Relationship Id="rId34"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s://www.climaterealityproject.org/blog/how-climate-change-affecting-mexico" TargetMode="External"/><Relationship Id="rId17" Type="http://schemas.openxmlformats.org/officeDocument/2006/relationships/hyperlink" Target="http://www.metoffice.gov.uk/hadobs/crutem4/CRUTEM4_accepted.pdf" TargetMode="External"/><Relationship Id="rId25" Type="http://schemas.openxmlformats.org/officeDocument/2006/relationships/image" Target="media/image1.gif"/><Relationship Id="rId33" Type="http://schemas.openxmlformats.org/officeDocument/2006/relationships/image" Target="media/image9.gi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371/journal.pone.0193570" TargetMode="External"/><Relationship Id="rId20" Type="http://schemas.openxmlformats.org/officeDocument/2006/relationships/hyperlink" Target="https://climate.nasa.gov/news/2841/2018-fourth-warmest-year-in-continued-warming-trend-according-to-nasa-noaa/" TargetMode="External"/><Relationship Id="rId29"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namericas.com/en/news/mexico-to-face-severe-drought-in-2017-warns-water-authority" TargetMode="External"/><Relationship Id="rId24" Type="http://schemas.openxmlformats.org/officeDocument/2006/relationships/hyperlink" Target="https://www.nationalgeographic.com/%20environment/2018/10/drought-climate-change-force-guatemalans-migrate-to-us/" TargetMode="External"/><Relationship Id="rId32" Type="http://schemas.openxmlformats.org/officeDocument/2006/relationships/image" Target="media/image8.gif"/><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news.nationalgeographic.com/2018/01/hottest-year-record-global-warming-oceans-spd/" TargetMode="External"/><Relationship Id="rId23" Type="http://schemas.openxmlformats.org/officeDocument/2006/relationships/hyperlink" Target="https://www.sfgate.com/world/article/Mexico-drought-is-worst-in-70-years-2345008.php" TargetMode="External"/><Relationship Id="rId28" Type="http://schemas.openxmlformats.org/officeDocument/2006/relationships/image" Target="media/image4.gif"/><Relationship Id="rId36" Type="http://schemas.openxmlformats.org/officeDocument/2006/relationships/image" Target="media/image12.png"/><Relationship Id="rId10" Type="http://schemas.openxmlformats.org/officeDocument/2006/relationships/hyperlink" Target="https://climateandsecurity.org/%202019/04/17/central-america-climate-drought-migration-and-the-border/" TargetMode="External"/><Relationship Id="rId19" Type="http://schemas.openxmlformats.org/officeDocument/2006/relationships/hyperlink" Target="http://www.metoffice.gov.uk/hadobs/hadcrut4/HadCRUT4_accepted.pdf" TargetMode="External"/><Relationship Id="rId31" Type="http://schemas.openxmlformats.org/officeDocument/2006/relationships/image" Target="media/image7.gif"/><Relationship Id="rId4" Type="http://schemas.microsoft.com/office/2007/relationships/stylesWithEffects" Target="stylesWithEffects.xml"/><Relationship Id="rId9" Type="http://schemas.openxmlformats.org/officeDocument/2006/relationships/hyperlink" Target="http://pcmdi9.llnl.gov" TargetMode="External"/><Relationship Id="rId14" Type="http://schemas.openxmlformats.org/officeDocument/2006/relationships/hyperlink" Target="https://news.un.org/en/story/%202018/08/1017712" TargetMode="External"/><Relationship Id="rId22" Type="http://schemas.openxmlformats.org/officeDocument/2006/relationships/hyperlink" Target="https://reliefweb.int/report/%20guatemala/drought-central-america-situation-report-no-01-december-10-2014" TargetMode="External"/><Relationship Id="rId27" Type="http://schemas.openxmlformats.org/officeDocument/2006/relationships/image" Target="media/image3.gif"/><Relationship Id="rId30" Type="http://schemas.openxmlformats.org/officeDocument/2006/relationships/image" Target="media/image6.gif"/><Relationship Id="rId35"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DFF50-A10B-4FEA-8D21-1AFAB375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4170</TotalTime>
  <Pages>28</Pages>
  <Words>9602</Words>
  <Characters>54737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dc:creator>
  <cp:lastModifiedBy>Climate</cp:lastModifiedBy>
  <cp:revision>165</cp:revision>
  <cp:lastPrinted>2019-04-23T14:05:00Z</cp:lastPrinted>
  <dcterms:created xsi:type="dcterms:W3CDTF">2019-03-29T18:20:00Z</dcterms:created>
  <dcterms:modified xsi:type="dcterms:W3CDTF">2019-08-08T15:55:00Z</dcterms:modified>
</cp:coreProperties>
</file>